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ABC8" w14:textId="77777777" w:rsidR="00A16CF4" w:rsidRDefault="00A16CF4"/>
    <w:p w14:paraId="53BFAE32" w14:textId="77777777" w:rsidR="00A16CF4" w:rsidRDefault="00A16CF4"/>
    <w:tbl>
      <w:tblPr>
        <w:tblStyle w:val="TabloKlavuzu"/>
        <w:tblpPr w:leftFromText="141" w:rightFromText="141" w:vertAnchor="text" w:horzAnchor="margin" w:tblpXSpec="center" w:tblpY="-111"/>
        <w:tblW w:w="10348" w:type="dxa"/>
        <w:tblCellMar>
          <w:left w:w="70" w:type="dxa"/>
          <w:right w:w="70" w:type="dxa"/>
        </w:tblCellMar>
        <w:tblLook w:val="0000" w:firstRow="0" w:lastRow="0" w:firstColumn="0" w:lastColumn="0" w:noHBand="0" w:noVBand="0"/>
      </w:tblPr>
      <w:tblGrid>
        <w:gridCol w:w="3895"/>
        <w:gridCol w:w="6453"/>
      </w:tblGrid>
      <w:tr w:rsidR="00CB08F0" w:rsidRPr="00C67AB5" w14:paraId="1BD41582" w14:textId="77777777" w:rsidTr="0096278D">
        <w:trPr>
          <w:trHeight w:val="557"/>
        </w:trPr>
        <w:tc>
          <w:tcPr>
            <w:tcW w:w="10348" w:type="dxa"/>
            <w:gridSpan w:val="2"/>
          </w:tcPr>
          <w:p w14:paraId="433FF68F" w14:textId="322DB7F6" w:rsidR="00C67AB5" w:rsidRPr="0002715A" w:rsidRDefault="00BA04FF" w:rsidP="0002715A">
            <w:pPr>
              <w:spacing w:line="0" w:lineRule="atLeast"/>
              <w:ind w:right="900" w:firstLine="567"/>
              <w:jc w:val="center"/>
            </w:pPr>
            <w:r w:rsidRPr="0002715A">
              <w:t>202</w:t>
            </w:r>
            <w:r w:rsidR="00A020A0">
              <w:t>5-2026</w:t>
            </w:r>
            <w:r w:rsidRPr="0002715A">
              <w:t xml:space="preserve"> EĞİTİM ÖĞRETİM YILI </w:t>
            </w:r>
            <w:r w:rsidR="0096278D">
              <w:t xml:space="preserve">KOZCAĞIZ İMAM HATİP </w:t>
            </w:r>
            <w:r w:rsidRPr="0002715A">
              <w:t>ORTAOKULU</w:t>
            </w:r>
            <w:r w:rsidR="00C67AB5" w:rsidRPr="0002715A">
              <w:t xml:space="preserve"> </w:t>
            </w:r>
          </w:p>
          <w:p w14:paraId="07E29E00" w14:textId="77777777" w:rsidR="00CB08F0" w:rsidRPr="00C67AB5" w:rsidRDefault="00BA04FF" w:rsidP="00C67AB5">
            <w:pPr>
              <w:spacing w:line="0" w:lineRule="atLeast"/>
              <w:ind w:right="900" w:firstLine="567"/>
              <w:jc w:val="center"/>
              <w:rPr>
                <w:b/>
              </w:rPr>
            </w:pPr>
            <w:r w:rsidRPr="00C67AB5">
              <w:rPr>
                <w:b/>
              </w:rPr>
              <w:t xml:space="preserve">SOSYAL BİLGİLER GRUBU DERSLERİ </w:t>
            </w:r>
            <w:r w:rsidRPr="00C67AB5">
              <w:rPr>
                <w:b/>
              </w:rPr>
              <w:br/>
            </w:r>
            <w:r w:rsidRPr="00C67AB5">
              <w:t xml:space="preserve">     </w:t>
            </w:r>
            <w:proofErr w:type="gramStart"/>
            <w:r w:rsidRPr="00C67AB5">
              <w:t xml:space="preserve">   (</w:t>
            </w:r>
            <w:proofErr w:type="gramEnd"/>
            <w:r w:rsidRPr="00C67AB5">
              <w:t>SOSYAL BİLGİLER, T.C. İNKILAP TARİHİ VE A. ve SEÇMELİ DERSLER)</w:t>
            </w:r>
            <w:r w:rsidRPr="00C67AB5">
              <w:rPr>
                <w:b/>
              </w:rPr>
              <w:t xml:space="preserve"> </w:t>
            </w:r>
            <w:r w:rsidRPr="00C67AB5">
              <w:rPr>
                <w:b/>
              </w:rPr>
              <w:br/>
              <w:t xml:space="preserve">        </w:t>
            </w:r>
            <w:r w:rsidR="00C67AB5">
              <w:rPr>
                <w:b/>
              </w:rPr>
              <w:t xml:space="preserve">SENE BAŞI </w:t>
            </w:r>
            <w:r w:rsidRPr="00C67AB5">
              <w:rPr>
                <w:b/>
              </w:rPr>
              <w:t>ZÜMRE ÖĞRETMENLER KURULU TOPLANTI TUTANA</w:t>
            </w:r>
            <w:r w:rsidR="0002715A">
              <w:rPr>
                <w:b/>
              </w:rPr>
              <w:t>ĞI</w:t>
            </w:r>
          </w:p>
        </w:tc>
      </w:tr>
      <w:tr w:rsidR="00CB08F0" w:rsidRPr="00C67AB5" w14:paraId="2BB09ABF" w14:textId="77777777" w:rsidTr="0096278D">
        <w:tblPrEx>
          <w:tblCellMar>
            <w:left w:w="108" w:type="dxa"/>
            <w:right w:w="108" w:type="dxa"/>
          </w:tblCellMar>
          <w:tblLook w:val="04A0" w:firstRow="1" w:lastRow="0" w:firstColumn="1" w:lastColumn="0" w:noHBand="0" w:noVBand="1"/>
        </w:tblPrEx>
        <w:tc>
          <w:tcPr>
            <w:tcW w:w="3895" w:type="dxa"/>
          </w:tcPr>
          <w:p w14:paraId="3249D5D9" w14:textId="77777777" w:rsidR="00CB08F0" w:rsidRPr="00C67AB5" w:rsidRDefault="00BA04FF">
            <w:pPr>
              <w:rPr>
                <w:b/>
              </w:rPr>
            </w:pPr>
            <w:r w:rsidRPr="00C67AB5">
              <w:rPr>
                <w:b/>
              </w:rPr>
              <w:t>TOPLANTI NO</w:t>
            </w:r>
          </w:p>
        </w:tc>
        <w:tc>
          <w:tcPr>
            <w:tcW w:w="6453" w:type="dxa"/>
          </w:tcPr>
          <w:p w14:paraId="559DB375" w14:textId="77777777" w:rsidR="00CB08F0" w:rsidRPr="00C67AB5" w:rsidRDefault="00BA04FF">
            <w:r w:rsidRPr="00C67AB5">
              <w:t>1</w:t>
            </w:r>
          </w:p>
          <w:p w14:paraId="1DFA703D" w14:textId="77777777" w:rsidR="00CB08F0" w:rsidRPr="00C67AB5" w:rsidRDefault="00CB08F0"/>
        </w:tc>
      </w:tr>
      <w:tr w:rsidR="00CB08F0" w:rsidRPr="00C67AB5" w14:paraId="7A1C26DD" w14:textId="77777777" w:rsidTr="0096278D">
        <w:tblPrEx>
          <w:tblCellMar>
            <w:left w:w="108" w:type="dxa"/>
            <w:right w:w="108" w:type="dxa"/>
          </w:tblCellMar>
          <w:tblLook w:val="04A0" w:firstRow="1" w:lastRow="0" w:firstColumn="1" w:lastColumn="0" w:noHBand="0" w:noVBand="1"/>
        </w:tblPrEx>
        <w:tc>
          <w:tcPr>
            <w:tcW w:w="3895" w:type="dxa"/>
          </w:tcPr>
          <w:p w14:paraId="312D48E9" w14:textId="77777777" w:rsidR="00CB08F0" w:rsidRPr="00C67AB5" w:rsidRDefault="00BA04FF">
            <w:pPr>
              <w:rPr>
                <w:b/>
              </w:rPr>
            </w:pPr>
            <w:r w:rsidRPr="00C67AB5">
              <w:rPr>
                <w:b/>
              </w:rPr>
              <w:t>TOPLANTI TARİHİ</w:t>
            </w:r>
          </w:p>
        </w:tc>
        <w:tc>
          <w:tcPr>
            <w:tcW w:w="6453" w:type="dxa"/>
          </w:tcPr>
          <w:p w14:paraId="3152DCFA" w14:textId="09DB491F" w:rsidR="00CB08F0" w:rsidRPr="00C67AB5" w:rsidRDefault="00A020A0">
            <w:r>
              <w:t>0</w:t>
            </w:r>
            <w:r w:rsidR="0096278D">
              <w:t>4</w:t>
            </w:r>
            <w:r>
              <w:t>/09/2025</w:t>
            </w:r>
          </w:p>
          <w:p w14:paraId="52F41D7D" w14:textId="77777777" w:rsidR="00CB08F0" w:rsidRPr="00C67AB5" w:rsidRDefault="00CB08F0"/>
        </w:tc>
      </w:tr>
      <w:tr w:rsidR="00CB08F0" w:rsidRPr="00C67AB5" w14:paraId="71FBEA45" w14:textId="77777777" w:rsidTr="0096278D">
        <w:tblPrEx>
          <w:tblCellMar>
            <w:left w:w="108" w:type="dxa"/>
            <w:right w:w="108" w:type="dxa"/>
          </w:tblCellMar>
          <w:tblLook w:val="04A0" w:firstRow="1" w:lastRow="0" w:firstColumn="1" w:lastColumn="0" w:noHBand="0" w:noVBand="1"/>
        </w:tblPrEx>
        <w:tc>
          <w:tcPr>
            <w:tcW w:w="3895" w:type="dxa"/>
          </w:tcPr>
          <w:p w14:paraId="250BE00D" w14:textId="77777777" w:rsidR="00CB08F0" w:rsidRPr="00C67AB5" w:rsidRDefault="00BA04FF">
            <w:pPr>
              <w:rPr>
                <w:b/>
              </w:rPr>
            </w:pPr>
            <w:r w:rsidRPr="00C67AB5">
              <w:rPr>
                <w:b/>
              </w:rPr>
              <w:t>TOPLANTI YERİ</w:t>
            </w:r>
          </w:p>
        </w:tc>
        <w:tc>
          <w:tcPr>
            <w:tcW w:w="6453" w:type="dxa"/>
          </w:tcPr>
          <w:p w14:paraId="539F1EA0" w14:textId="77777777" w:rsidR="00CB08F0" w:rsidRPr="00C67AB5" w:rsidRDefault="00BA04FF">
            <w:r w:rsidRPr="00C67AB5">
              <w:t>Öğretmenler Odası</w:t>
            </w:r>
          </w:p>
          <w:p w14:paraId="1A66BA0B" w14:textId="77777777" w:rsidR="00CB08F0" w:rsidRPr="00C67AB5" w:rsidRDefault="00CB08F0"/>
        </w:tc>
      </w:tr>
      <w:tr w:rsidR="00CB08F0" w:rsidRPr="00C67AB5" w14:paraId="00DC9984" w14:textId="77777777" w:rsidTr="0096278D">
        <w:tblPrEx>
          <w:tblCellMar>
            <w:left w:w="108" w:type="dxa"/>
            <w:right w:w="108" w:type="dxa"/>
          </w:tblCellMar>
          <w:tblLook w:val="04A0" w:firstRow="1" w:lastRow="0" w:firstColumn="1" w:lastColumn="0" w:noHBand="0" w:noVBand="1"/>
        </w:tblPrEx>
        <w:tc>
          <w:tcPr>
            <w:tcW w:w="3895" w:type="dxa"/>
          </w:tcPr>
          <w:p w14:paraId="685754B2" w14:textId="77777777" w:rsidR="00CB08F0" w:rsidRPr="00C67AB5" w:rsidRDefault="00BA04FF">
            <w:pPr>
              <w:rPr>
                <w:b/>
              </w:rPr>
            </w:pPr>
            <w:r w:rsidRPr="00C67AB5">
              <w:rPr>
                <w:b/>
              </w:rPr>
              <w:t>TOPLANTI SAATİ</w:t>
            </w:r>
          </w:p>
        </w:tc>
        <w:tc>
          <w:tcPr>
            <w:tcW w:w="6453" w:type="dxa"/>
          </w:tcPr>
          <w:p w14:paraId="795925C6" w14:textId="77777777" w:rsidR="00CB08F0" w:rsidRPr="00C67AB5" w:rsidRDefault="00A31381">
            <w:r w:rsidRPr="00C67AB5">
              <w:t>10.</w:t>
            </w:r>
            <w:r w:rsidR="00BA04FF" w:rsidRPr="00C67AB5">
              <w:t>00</w:t>
            </w:r>
          </w:p>
          <w:p w14:paraId="6C0B1975" w14:textId="77777777" w:rsidR="00CB08F0" w:rsidRPr="00C67AB5" w:rsidRDefault="00CB08F0"/>
        </w:tc>
      </w:tr>
      <w:tr w:rsidR="00CB08F0" w:rsidRPr="00C67AB5" w14:paraId="32DB5245" w14:textId="77777777" w:rsidTr="0096278D">
        <w:tblPrEx>
          <w:tblCellMar>
            <w:left w:w="108" w:type="dxa"/>
            <w:right w:w="108" w:type="dxa"/>
          </w:tblCellMar>
          <w:tblLook w:val="04A0" w:firstRow="1" w:lastRow="0" w:firstColumn="1" w:lastColumn="0" w:noHBand="0" w:noVBand="1"/>
        </w:tblPrEx>
        <w:tc>
          <w:tcPr>
            <w:tcW w:w="3895" w:type="dxa"/>
          </w:tcPr>
          <w:p w14:paraId="29FA01BF" w14:textId="77777777" w:rsidR="00CB08F0" w:rsidRPr="00C67AB5" w:rsidRDefault="00BA04FF">
            <w:pPr>
              <w:rPr>
                <w:b/>
              </w:rPr>
            </w:pPr>
            <w:r w:rsidRPr="00C67AB5">
              <w:rPr>
                <w:b/>
              </w:rPr>
              <w:t>TOPLANTIYA KATILANLAR</w:t>
            </w:r>
          </w:p>
        </w:tc>
        <w:tc>
          <w:tcPr>
            <w:tcW w:w="6453" w:type="dxa"/>
          </w:tcPr>
          <w:p w14:paraId="4CEF017C" w14:textId="77777777" w:rsidR="00CB08F0" w:rsidRDefault="00BA04FF">
            <w:r w:rsidRPr="00C67AB5">
              <w:t xml:space="preserve">Zümre Başkanı ve Ders Öğretmeni </w:t>
            </w:r>
            <w:r w:rsidR="0096278D">
              <w:t>Bilgi ŞENTÜRK</w:t>
            </w:r>
          </w:p>
          <w:p w14:paraId="6375A22C" w14:textId="6D4209F3" w:rsidR="0096278D" w:rsidRPr="00C67AB5" w:rsidRDefault="0096278D">
            <w:r>
              <w:t xml:space="preserve">Sosyal Bilgiler Öğretmeni Esin </w:t>
            </w:r>
            <w:r w:rsidR="00591541">
              <w:t>AKCASU</w:t>
            </w:r>
          </w:p>
        </w:tc>
      </w:tr>
    </w:tbl>
    <w:p w14:paraId="46C774B1" w14:textId="7B8A98F0" w:rsidR="00CB08F0" w:rsidRPr="00C67AB5" w:rsidRDefault="00BA04FF" w:rsidP="00A16CF4">
      <w:pPr>
        <w:rPr>
          <w:b/>
          <w:bCs/>
        </w:rPr>
      </w:pPr>
      <w:r w:rsidRPr="00C67AB5">
        <w:rPr>
          <w:b/>
          <w:bCs/>
        </w:rPr>
        <w:t>GÜNDEM MADDELERİ</w:t>
      </w:r>
    </w:p>
    <w:p w14:paraId="6CD4954C" w14:textId="77777777" w:rsidR="00CB08F0" w:rsidRPr="00C67AB5" w:rsidRDefault="00BA04FF">
      <w:pPr>
        <w:numPr>
          <w:ilvl w:val="0"/>
          <w:numId w:val="1"/>
        </w:numPr>
      </w:pPr>
      <w:r w:rsidRPr="00C67AB5">
        <w:t>Açılış ve yoklama.</w:t>
      </w:r>
    </w:p>
    <w:p w14:paraId="32706D23" w14:textId="77777777" w:rsidR="00CB08F0" w:rsidRPr="00C67AB5" w:rsidRDefault="00BA04FF">
      <w:pPr>
        <w:numPr>
          <w:ilvl w:val="0"/>
          <w:numId w:val="1"/>
        </w:numPr>
      </w:pPr>
      <w:r w:rsidRPr="00C67AB5">
        <w:t>Zümre ile ilgili yönetmelik maddelerinin okunması.</w:t>
      </w:r>
    </w:p>
    <w:p w14:paraId="1E179A2E" w14:textId="77777777" w:rsidR="00CB08F0" w:rsidRPr="00C67AB5" w:rsidRDefault="00BA04FF">
      <w:pPr>
        <w:pStyle w:val="ListeParagraf"/>
        <w:numPr>
          <w:ilvl w:val="0"/>
          <w:numId w:val="1"/>
        </w:numPr>
      </w:pPr>
      <w:r w:rsidRPr="00C67AB5">
        <w:t>Türk milli eğitiminin amaçlarının okunması</w:t>
      </w:r>
    </w:p>
    <w:p w14:paraId="0A828E9C" w14:textId="77777777" w:rsidR="00CB08F0" w:rsidRPr="00C67AB5" w:rsidRDefault="00BA04FF">
      <w:pPr>
        <w:numPr>
          <w:ilvl w:val="0"/>
          <w:numId w:val="1"/>
        </w:numPr>
      </w:pPr>
      <w:r w:rsidRPr="00C67AB5">
        <w:t xml:space="preserve">Bir önceki toplantıda alınan kararların değerlendirilmesi </w:t>
      </w:r>
    </w:p>
    <w:p w14:paraId="4DA5BD7B" w14:textId="77777777" w:rsidR="00CB08F0" w:rsidRPr="00C67AB5" w:rsidRDefault="00BA04FF">
      <w:pPr>
        <w:numPr>
          <w:ilvl w:val="0"/>
          <w:numId w:val="1"/>
        </w:numPr>
      </w:pPr>
      <w:r w:rsidRPr="00C67AB5">
        <w:t xml:space="preserve">Planlamaların; eğitim ve öğretimle ilgili mevzuat, okulun kuruluş amacı ve ilgili alanın öğretim programına uygun yapılması </w:t>
      </w:r>
      <w:proofErr w:type="spellStart"/>
      <w:r w:rsidRPr="00C67AB5">
        <w:rPr>
          <w:lang w:val="en-US"/>
        </w:rPr>
        <w:t>ve</w:t>
      </w:r>
      <w:proofErr w:type="spellEnd"/>
      <w:r w:rsidRPr="00C67AB5">
        <w:rPr>
          <w:lang w:val="en-US"/>
        </w:rPr>
        <w:t xml:space="preserve"> MEB </w:t>
      </w:r>
      <w:proofErr w:type="spellStart"/>
      <w:r w:rsidRPr="00C67AB5">
        <w:rPr>
          <w:lang w:val="en-US"/>
        </w:rPr>
        <w:t>Çerçeve</w:t>
      </w:r>
      <w:proofErr w:type="spellEnd"/>
      <w:r w:rsidRPr="00C67AB5">
        <w:rPr>
          <w:lang w:val="en-US"/>
        </w:rPr>
        <w:t xml:space="preserve"> </w:t>
      </w:r>
      <w:proofErr w:type="spellStart"/>
      <w:r w:rsidRPr="00C67AB5">
        <w:rPr>
          <w:lang w:val="en-US"/>
        </w:rPr>
        <w:t>Planlarının</w:t>
      </w:r>
      <w:proofErr w:type="spellEnd"/>
      <w:r w:rsidRPr="00C67AB5">
        <w:rPr>
          <w:lang w:val="en-US"/>
        </w:rPr>
        <w:t xml:space="preserve"> </w:t>
      </w:r>
      <w:proofErr w:type="spellStart"/>
      <w:r w:rsidRPr="00C67AB5">
        <w:rPr>
          <w:lang w:val="en-US"/>
        </w:rPr>
        <w:t>esas</w:t>
      </w:r>
      <w:proofErr w:type="spellEnd"/>
      <w:r w:rsidRPr="00C67AB5">
        <w:rPr>
          <w:lang w:val="en-US"/>
        </w:rPr>
        <w:t xml:space="preserve"> </w:t>
      </w:r>
      <w:proofErr w:type="spellStart"/>
      <w:r w:rsidRPr="00C67AB5">
        <w:rPr>
          <w:lang w:val="en-US"/>
        </w:rPr>
        <w:t>alınması</w:t>
      </w:r>
      <w:proofErr w:type="spellEnd"/>
    </w:p>
    <w:p w14:paraId="6A62E41C" w14:textId="77777777" w:rsidR="00CB08F0" w:rsidRPr="00C67AB5" w:rsidRDefault="00BA04FF">
      <w:pPr>
        <w:numPr>
          <w:ilvl w:val="0"/>
          <w:numId w:val="1"/>
        </w:numPr>
      </w:pPr>
      <w:r w:rsidRPr="00C67AB5">
        <w:t>Atatürkçülükle ilgili konuların üzerinde durularak çalışmaların buna göre planlanması</w:t>
      </w:r>
    </w:p>
    <w:p w14:paraId="6ED5EA80" w14:textId="77777777" w:rsidR="00CB08F0" w:rsidRPr="00C67AB5" w:rsidRDefault="00EA1FDE">
      <w:pPr>
        <w:numPr>
          <w:ilvl w:val="0"/>
          <w:numId w:val="1"/>
        </w:numPr>
      </w:pPr>
      <w:r>
        <w:t>Türkiye Yüzyılı Maarif Modeli 6</w:t>
      </w:r>
      <w:r w:rsidR="0060403A">
        <w:t>. Sınıf Sosyal Bilgiler Öğretim P</w:t>
      </w:r>
      <w:r w:rsidR="00BA04FF" w:rsidRPr="00C67AB5">
        <w:t>rogram</w:t>
      </w:r>
      <w:r w:rsidR="0060403A">
        <w:t>ı başta olmak üzere öğretim program</w:t>
      </w:r>
      <w:r w:rsidR="00BA04FF" w:rsidRPr="00C67AB5">
        <w:t xml:space="preserve">larının incelenmesi, programların çevre özellikleri de dikkate alınarak amacına ve içeriğine uygun olarak uygulanması, yıllık plan ve ders planlarının hazırlanması ve uygulanmasında </w:t>
      </w:r>
      <w:r w:rsidR="00697F29">
        <w:t>içerik çerçevesi (</w:t>
      </w:r>
      <w:r w:rsidR="00BA04FF" w:rsidRPr="00C67AB5">
        <w:t>konu</w:t>
      </w:r>
      <w:r w:rsidR="00697F29">
        <w:t>)</w:t>
      </w:r>
      <w:r w:rsidR="00BA04FF" w:rsidRPr="00C67AB5">
        <w:t xml:space="preserve"> ve </w:t>
      </w:r>
      <w:r w:rsidR="00697F29">
        <w:t>öğrenme çıktılarının (</w:t>
      </w:r>
      <w:r w:rsidR="00BA04FF" w:rsidRPr="00C67AB5">
        <w:t>kazanım</w:t>
      </w:r>
      <w:r w:rsidR="00697F29">
        <w:t>)</w:t>
      </w:r>
      <w:r w:rsidR="00BA04FF" w:rsidRPr="00C67AB5">
        <w:t xml:space="preserve"> ağırlıklarının dikkate alınması,</w:t>
      </w:r>
    </w:p>
    <w:p w14:paraId="1F9212A9" w14:textId="77777777" w:rsidR="00CB08F0" w:rsidRPr="00C67AB5" w:rsidRDefault="00BA04FF">
      <w:pPr>
        <w:numPr>
          <w:ilvl w:val="0"/>
          <w:numId w:val="1"/>
        </w:numPr>
      </w:pPr>
      <w:r w:rsidRPr="00C67AB5">
        <w:t xml:space="preserve">Derslerin daha verimli işlenebilmesi için ihtiyaç duyulan kitap, araç-gereç ve benzeri öğretim materyallerinin belirlenmesi, </w:t>
      </w:r>
    </w:p>
    <w:p w14:paraId="41E28F12" w14:textId="77777777" w:rsidR="00CB08F0" w:rsidRPr="00C67AB5" w:rsidRDefault="00BA04FF">
      <w:pPr>
        <w:numPr>
          <w:ilvl w:val="0"/>
          <w:numId w:val="1"/>
        </w:numPr>
      </w:pPr>
      <w:r w:rsidRPr="00C67AB5">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2B978FCA" w14:textId="77777777" w:rsidR="00CB08F0" w:rsidRPr="00C67AB5" w:rsidRDefault="00BA04FF">
      <w:pPr>
        <w:numPr>
          <w:ilvl w:val="0"/>
          <w:numId w:val="1"/>
        </w:numPr>
      </w:pPr>
      <w:r w:rsidRPr="00C67AB5">
        <w:t>Okutulacak ders kitaplarının görüşülmesi.</w:t>
      </w:r>
    </w:p>
    <w:p w14:paraId="70740196" w14:textId="77777777" w:rsidR="00CB08F0" w:rsidRPr="00C67AB5" w:rsidRDefault="00BA04FF">
      <w:pPr>
        <w:numPr>
          <w:ilvl w:val="0"/>
          <w:numId w:val="1"/>
        </w:numPr>
      </w:pPr>
      <w:r w:rsidRPr="00C67AB5">
        <w:t xml:space="preserve">Derslerin işlenişinde uygulanacak öğretim yöntem ve tekniklerinin belirlenmesi, </w:t>
      </w:r>
    </w:p>
    <w:p w14:paraId="2D6DC317" w14:textId="77777777" w:rsidR="00F06866" w:rsidRPr="00C67AB5" w:rsidRDefault="00F06866">
      <w:pPr>
        <w:numPr>
          <w:ilvl w:val="0"/>
          <w:numId w:val="1"/>
        </w:numPr>
      </w:pPr>
      <w:r w:rsidRPr="00C67AB5">
        <w:t>Ölçme ve Değerlendirme İlke ve Esasları</w:t>
      </w:r>
    </w:p>
    <w:p w14:paraId="66E21CE6" w14:textId="77777777" w:rsidR="00CB08F0" w:rsidRPr="00C67AB5" w:rsidRDefault="00A1416B" w:rsidP="00A1416B">
      <w:pPr>
        <w:numPr>
          <w:ilvl w:val="0"/>
          <w:numId w:val="1"/>
        </w:numPr>
      </w:pPr>
      <w:r w:rsidRPr="00C67AB5">
        <w:t xml:space="preserve">Sınav Uygulama Esasları ile Yazılı ve Ortak Sınavların </w:t>
      </w:r>
      <w:r w:rsidR="00BA04FF" w:rsidRPr="00C67AB5">
        <w:t>p</w:t>
      </w:r>
      <w:r w:rsidR="00A158C2" w:rsidRPr="00C67AB5">
        <w:t>lanlanması,</w:t>
      </w:r>
    </w:p>
    <w:p w14:paraId="0B7B91B4" w14:textId="77777777" w:rsidR="00A158C2" w:rsidRPr="00C67AB5" w:rsidRDefault="00A158C2" w:rsidP="00A1416B">
      <w:pPr>
        <w:numPr>
          <w:ilvl w:val="0"/>
          <w:numId w:val="1"/>
        </w:numPr>
      </w:pPr>
      <w:r w:rsidRPr="00C67AB5">
        <w:t>Okul Dışı Etkinliklerin belirlenmesi</w:t>
      </w:r>
    </w:p>
    <w:p w14:paraId="1E915A51" w14:textId="77777777" w:rsidR="00CB08F0" w:rsidRPr="00C67AB5" w:rsidRDefault="00BA04FF">
      <w:pPr>
        <w:numPr>
          <w:ilvl w:val="0"/>
          <w:numId w:val="1"/>
        </w:numPr>
      </w:pPr>
      <w:r w:rsidRPr="00C67AB5">
        <w:t>Sınavlarda başarıyı arttıracak tedbirlerin görüşülmesi</w:t>
      </w:r>
    </w:p>
    <w:p w14:paraId="4942AA8B" w14:textId="77777777" w:rsidR="003E5772" w:rsidRPr="00C67AB5" w:rsidRDefault="003E5772" w:rsidP="003E5772">
      <w:pPr>
        <w:numPr>
          <w:ilvl w:val="0"/>
          <w:numId w:val="1"/>
        </w:numPr>
      </w:pPr>
      <w:r w:rsidRPr="00C67AB5">
        <w:t>Özel eğitim ihtiyacı olan öğrenciler için bireyselleştirilmiş eğitim programları (BEP) ile ders planlarının görüşülmesi.</w:t>
      </w:r>
    </w:p>
    <w:p w14:paraId="1D957D86" w14:textId="77777777" w:rsidR="001C465F" w:rsidRPr="00C67AB5" w:rsidRDefault="001C465F">
      <w:pPr>
        <w:numPr>
          <w:ilvl w:val="0"/>
          <w:numId w:val="1"/>
        </w:numPr>
      </w:pPr>
      <w:r>
        <w:t>Değerler Eğitimi kapsamında Erdem-Değer-Eylem (EDE) Modelinin uygulanması</w:t>
      </w:r>
    </w:p>
    <w:p w14:paraId="0AFD4E28" w14:textId="77777777" w:rsidR="00CB08F0" w:rsidRPr="00C67AB5" w:rsidRDefault="00BA04FF">
      <w:pPr>
        <w:numPr>
          <w:ilvl w:val="0"/>
          <w:numId w:val="1"/>
        </w:numPr>
      </w:pPr>
      <w:r w:rsidRPr="00C67AB5">
        <w:t>Diğer zümre ve alan öğretmenleriyle yapılabilecek işbirliği ve esaslarının belirlenmesi,</w:t>
      </w:r>
    </w:p>
    <w:p w14:paraId="32AC0B28" w14:textId="77777777" w:rsidR="00CB08F0" w:rsidRPr="00C67AB5" w:rsidRDefault="00BA04FF">
      <w:pPr>
        <w:numPr>
          <w:ilvl w:val="0"/>
          <w:numId w:val="1"/>
        </w:numPr>
      </w:pPr>
      <w:r w:rsidRPr="00C67AB5">
        <w:t>Öğretim alanı ile bilim ve teknolojideki gelişmelerin izlenerek uygulamalara yansıtılması,</w:t>
      </w:r>
    </w:p>
    <w:p w14:paraId="0D34C0F8" w14:textId="77777777" w:rsidR="00CB08F0" w:rsidRPr="00C67AB5" w:rsidRDefault="00BA04FF">
      <w:pPr>
        <w:numPr>
          <w:ilvl w:val="0"/>
          <w:numId w:val="1"/>
        </w:numPr>
      </w:pPr>
      <w:r w:rsidRPr="00C67AB5">
        <w:t>Yıllık planlar ile ilgili durum tespiti.</w:t>
      </w:r>
    </w:p>
    <w:p w14:paraId="3BDBAFDA" w14:textId="77777777" w:rsidR="00CB08F0" w:rsidRDefault="00BA04FF">
      <w:pPr>
        <w:numPr>
          <w:ilvl w:val="0"/>
          <w:numId w:val="1"/>
        </w:numPr>
      </w:pPr>
      <w:r w:rsidRPr="00C67AB5">
        <w:t>Öğrencilerin ulusal ve uluslararası düzeyde katıldıkları çeşitli sınav ve yarışmalarda aldıkları sonuçlara ilişkin başarı durumları,</w:t>
      </w:r>
    </w:p>
    <w:p w14:paraId="4F8243D3" w14:textId="77777777" w:rsidR="00591541" w:rsidRDefault="00591541" w:rsidP="00591541">
      <w:pPr>
        <w:tabs>
          <w:tab w:val="left" w:pos="360"/>
        </w:tabs>
      </w:pPr>
    </w:p>
    <w:p w14:paraId="2ACEFB32" w14:textId="77777777" w:rsidR="00591541" w:rsidRDefault="00591541" w:rsidP="00591541">
      <w:pPr>
        <w:tabs>
          <w:tab w:val="left" w:pos="360"/>
        </w:tabs>
      </w:pPr>
    </w:p>
    <w:p w14:paraId="2544FAB4" w14:textId="77777777" w:rsidR="00591541" w:rsidRDefault="00591541" w:rsidP="00591541">
      <w:pPr>
        <w:tabs>
          <w:tab w:val="left" w:pos="360"/>
        </w:tabs>
      </w:pPr>
    </w:p>
    <w:p w14:paraId="15915184" w14:textId="77777777" w:rsidR="00591541" w:rsidRDefault="00591541" w:rsidP="00591541">
      <w:pPr>
        <w:tabs>
          <w:tab w:val="left" w:pos="360"/>
        </w:tabs>
      </w:pPr>
    </w:p>
    <w:p w14:paraId="718CD90D" w14:textId="77777777" w:rsidR="00591541" w:rsidRDefault="00591541" w:rsidP="00591541">
      <w:pPr>
        <w:tabs>
          <w:tab w:val="left" w:pos="360"/>
        </w:tabs>
      </w:pPr>
    </w:p>
    <w:p w14:paraId="2E0309A4" w14:textId="77777777" w:rsidR="00591541" w:rsidRPr="00C67AB5" w:rsidRDefault="00591541" w:rsidP="00591541">
      <w:pPr>
        <w:tabs>
          <w:tab w:val="left" w:pos="360"/>
        </w:tabs>
      </w:pPr>
    </w:p>
    <w:p w14:paraId="75F61C27" w14:textId="77777777" w:rsidR="00CB08F0" w:rsidRPr="00C67AB5" w:rsidRDefault="00BA04FF">
      <w:pPr>
        <w:numPr>
          <w:ilvl w:val="0"/>
          <w:numId w:val="1"/>
        </w:numPr>
      </w:pPr>
      <w:r w:rsidRPr="00C67AB5">
        <w:t>Öğrenci başarısını arttırıcı önlemler alınması.</w:t>
      </w:r>
    </w:p>
    <w:p w14:paraId="7DA2FBD3" w14:textId="77777777" w:rsidR="00CB08F0" w:rsidRPr="00C67AB5" w:rsidRDefault="00BA04FF">
      <w:pPr>
        <w:numPr>
          <w:ilvl w:val="0"/>
          <w:numId w:val="1"/>
        </w:numPr>
      </w:pPr>
      <w:r w:rsidRPr="00C67AB5">
        <w:t xml:space="preserve">Derslerin değerlendirilmesinde dikkate alınacak hususların tespit edilmesi; sınavların şekil, sayı ve süresiyle ürün değerlendirme ölçeklerin belirlenmesi, </w:t>
      </w:r>
    </w:p>
    <w:p w14:paraId="70A3D100" w14:textId="77777777" w:rsidR="00CB08F0" w:rsidRPr="00C67AB5" w:rsidRDefault="00BA04FF">
      <w:pPr>
        <w:numPr>
          <w:ilvl w:val="0"/>
          <w:numId w:val="1"/>
        </w:numPr>
      </w:pPr>
      <w:r w:rsidRPr="00C67AB5">
        <w:t>Öğrenci başarısının ölçülmesi ve değerlendirilmesi amacıyla sınav analizlerinin yapılması,</w:t>
      </w:r>
    </w:p>
    <w:p w14:paraId="5795D6DF" w14:textId="77777777" w:rsidR="00CB08F0" w:rsidRPr="00C67AB5" w:rsidRDefault="00BA04FF">
      <w:pPr>
        <w:numPr>
          <w:ilvl w:val="0"/>
          <w:numId w:val="1"/>
        </w:numPr>
      </w:pPr>
      <w:r w:rsidRPr="00C67AB5">
        <w:t>Öğrencilerde girişimcilik bilincinin kazandırılmasına yönelik çalışmaların yapılması,</w:t>
      </w:r>
    </w:p>
    <w:p w14:paraId="2A611C2E" w14:textId="77777777" w:rsidR="00CB08F0" w:rsidRPr="00C67AB5" w:rsidRDefault="00BA04FF">
      <w:pPr>
        <w:numPr>
          <w:ilvl w:val="0"/>
          <w:numId w:val="1"/>
        </w:numPr>
      </w:pPr>
      <w:r w:rsidRPr="00C67AB5">
        <w:t xml:space="preserve">Okul ve çevre </w:t>
      </w:r>
      <w:r w:rsidR="00411937">
        <w:t>imkânlarının değerlendirilerek Okul Temelli Planlamanın buna göre belirlenmesi</w:t>
      </w:r>
      <w:r w:rsidRPr="00C67AB5">
        <w:t xml:space="preserve"> </w:t>
      </w:r>
    </w:p>
    <w:p w14:paraId="6A82CB27" w14:textId="77777777" w:rsidR="00CB08F0" w:rsidRDefault="00BA04FF">
      <w:pPr>
        <w:numPr>
          <w:ilvl w:val="0"/>
          <w:numId w:val="1"/>
        </w:numPr>
      </w:pPr>
      <w:r w:rsidRPr="00C67AB5">
        <w:t>İş sağlığı ve güvenliği tedbirlerinin değerlendirilmesi</w:t>
      </w:r>
    </w:p>
    <w:p w14:paraId="36B88B15" w14:textId="77777777" w:rsidR="00CB2CDE" w:rsidRPr="00C67AB5" w:rsidRDefault="00CB2CDE" w:rsidP="00C02606">
      <w:pPr>
        <w:numPr>
          <w:ilvl w:val="0"/>
          <w:numId w:val="1"/>
        </w:numPr>
      </w:pPr>
      <w:r>
        <w:t>Yıl içinde yapılacak çalışmalarda</w:t>
      </w:r>
      <w:r w:rsidR="003B7722">
        <w:t>,</w:t>
      </w:r>
      <w:r>
        <w:t xml:space="preserve"> </w:t>
      </w:r>
      <w:r w:rsidR="00C02606">
        <w:t>Bakanlık</w:t>
      </w:r>
      <w:r w:rsidR="00FC3025">
        <w:t xml:space="preserve"> tarafından yayımlanan </w:t>
      </w:r>
      <w:r w:rsidR="00C02606">
        <w:t>2025-2026 Eğitim ve Öğretim Yılı'na İlişkin İş ve İşlemler</w:t>
      </w:r>
      <w:r w:rsidR="00FC3025">
        <w:t xml:space="preserve"> ge</w:t>
      </w:r>
      <w:r w:rsidR="00C02606">
        <w:t>nelgesinde belirtilen hususlara azami dikkat gösterilmesi</w:t>
      </w:r>
    </w:p>
    <w:p w14:paraId="60BC7E64" w14:textId="77777777" w:rsidR="00CB08F0" w:rsidRPr="00C67AB5" w:rsidRDefault="00BA04FF">
      <w:pPr>
        <w:numPr>
          <w:ilvl w:val="0"/>
          <w:numId w:val="1"/>
        </w:numPr>
      </w:pPr>
      <w:r w:rsidRPr="00C67AB5">
        <w:t>Dilek ve temenniler.</w:t>
      </w:r>
    </w:p>
    <w:p w14:paraId="3A49B365" w14:textId="77777777" w:rsidR="00CB08F0" w:rsidRPr="00C67AB5" w:rsidRDefault="00CB08F0"/>
    <w:p w14:paraId="564523BD" w14:textId="70A6008B" w:rsidR="00CB08F0" w:rsidRPr="00A16CF4" w:rsidRDefault="00BA04FF">
      <w:pPr>
        <w:pStyle w:val="AralkYok"/>
        <w:rPr>
          <w:b/>
          <w:u w:val="single"/>
        </w:rPr>
      </w:pPr>
      <w:r w:rsidRPr="00A16CF4">
        <w:rPr>
          <w:b/>
          <w:u w:val="single"/>
        </w:rPr>
        <w:t>GÜNDEM MADDELERİNİN GÖRÜŞÜLMESİ</w:t>
      </w:r>
    </w:p>
    <w:p w14:paraId="3578FF4C" w14:textId="2B6FCB8F" w:rsidR="00CB08F0" w:rsidRDefault="00BA04FF">
      <w:pPr>
        <w:pStyle w:val="AralkYok"/>
      </w:pPr>
      <w:r w:rsidRPr="00C67AB5">
        <w:rPr>
          <w:b/>
        </w:rPr>
        <w:t xml:space="preserve">1. </w:t>
      </w:r>
      <w:r w:rsidR="00400874">
        <w:t xml:space="preserve"> </w:t>
      </w:r>
      <w:r w:rsidR="00591541">
        <w:t>Kozcağız İmam Hatip</w:t>
      </w:r>
      <w:r w:rsidR="00400874">
        <w:t xml:space="preserve"> Ortaokulu 2025-2026</w:t>
      </w:r>
      <w:r w:rsidRPr="00C67AB5">
        <w:t xml:space="preserve"> Sosyal Bilgiler Sene Başı Zümre Toplantısı, </w:t>
      </w:r>
      <w:r w:rsidR="00591541" w:rsidRPr="00591541">
        <w:t>Zümre Başkanı ve Ders Öğretmeni Bilgi ŞENTÜRK</w:t>
      </w:r>
      <w:r w:rsidRPr="00C67AB5">
        <w:t xml:space="preserve"> başkanlığında, Sosyal Bilgiler Öğretmeni </w:t>
      </w:r>
      <w:bookmarkStart w:id="0" w:name="_Hlk209120653"/>
      <w:r w:rsidR="00591541">
        <w:t xml:space="preserve">Esin </w:t>
      </w:r>
      <w:proofErr w:type="spellStart"/>
      <w:r w:rsidR="00591541">
        <w:t>AKCASU</w:t>
      </w:r>
      <w:bookmarkEnd w:id="0"/>
      <w:r w:rsidR="00591541">
        <w:t>’nun</w:t>
      </w:r>
      <w:proofErr w:type="spellEnd"/>
      <w:r w:rsidR="00591541">
        <w:t xml:space="preserve"> </w:t>
      </w:r>
      <w:r w:rsidRPr="00C67AB5">
        <w:t>katılımı ile başladı. Ardından gündem maddelerinin görüşülmesine geçildi.</w:t>
      </w:r>
    </w:p>
    <w:p w14:paraId="3EA64781" w14:textId="77777777" w:rsidR="00A16CF4" w:rsidRPr="00C67AB5" w:rsidRDefault="00A16CF4">
      <w:pPr>
        <w:pStyle w:val="AralkYok"/>
      </w:pPr>
    </w:p>
    <w:p w14:paraId="1E4021D0" w14:textId="7AE0F88C" w:rsidR="00CB08F0" w:rsidRDefault="00BA04FF">
      <w:pPr>
        <w:pStyle w:val="AralkYok"/>
      </w:pPr>
      <w:r w:rsidRPr="00C67AB5">
        <w:rPr>
          <w:b/>
        </w:rPr>
        <w:t xml:space="preserve">2.  </w:t>
      </w:r>
      <w:r w:rsidRPr="00C67AB5">
        <w:t>Zümre ile ilgili yönetmelik maddeleri (</w:t>
      </w:r>
      <w:proofErr w:type="gramStart"/>
      <w:r w:rsidRPr="00C67AB5">
        <w:t>Milli</w:t>
      </w:r>
      <w:proofErr w:type="gramEnd"/>
      <w:r w:rsidRPr="00C67AB5">
        <w:t xml:space="preserve"> Eğitim Bakanlığı İlköğretim Kurumları Yönetmeliği-Madde 35, 1-5) </w:t>
      </w:r>
      <w:r w:rsidR="00591541" w:rsidRPr="00591541">
        <w:t xml:space="preserve">Bilgi ŞENTÜRK </w:t>
      </w:r>
      <w:r w:rsidRPr="00C67AB5">
        <w:t>tarafından okundu</w:t>
      </w:r>
      <w:r w:rsidRPr="00C67AB5">
        <w:rPr>
          <w:b/>
        </w:rPr>
        <w:t xml:space="preserve">. </w:t>
      </w:r>
      <w:r w:rsidRPr="00C67AB5">
        <w:t xml:space="preserve">Zümre toplantılarının önemine değinildi. Bu toplantılarda alınan kararların yıl boyunca uygulanacak yol haritası olduğu vurgulandı. </w:t>
      </w:r>
    </w:p>
    <w:p w14:paraId="26DC34A1" w14:textId="77777777" w:rsidR="00A16CF4" w:rsidRPr="00C67AB5" w:rsidRDefault="00A16CF4">
      <w:pPr>
        <w:pStyle w:val="AralkYok"/>
      </w:pPr>
    </w:p>
    <w:p w14:paraId="36A6A819" w14:textId="23AC1DA1" w:rsidR="00CB08F0" w:rsidRDefault="00BA04FF">
      <w:pPr>
        <w:pStyle w:val="AralkYok"/>
      </w:pPr>
      <w:r w:rsidRPr="00C67AB5">
        <w:rPr>
          <w:b/>
        </w:rPr>
        <w:t>3.</w:t>
      </w:r>
      <w:r w:rsidRPr="00C67AB5">
        <w:t xml:space="preserve">  Türk milli eğ</w:t>
      </w:r>
      <w:r w:rsidR="00EB5A6C" w:rsidRPr="00C67AB5">
        <w:t>itiminin amaçları, 1739 sayılı Tebliğler D</w:t>
      </w:r>
      <w:r w:rsidRPr="00C67AB5">
        <w:t xml:space="preserve">ergisinden </w:t>
      </w:r>
      <w:r w:rsidR="00591541" w:rsidRPr="00591541">
        <w:t xml:space="preserve">Bilgi ŞENTÜRK </w:t>
      </w:r>
      <w:r w:rsidRPr="00C67AB5">
        <w:t>tarafından okundu.   Bu amaçlar doğrultusunda: Türk milletinin dünya tarihindeki rolünü ve etkisini diğer dünya milletleri arasındaki yeri ve önemini, yaptığı hizmetleri kavratmak köklü bir geçmişe sahip olmanın sorumluluğunu duymak, Atatürk ilkeleri doğrultusunda çalışma gururu vermek, Milli bağımsızlığın ve demokrasinin önemini kavratmak</w:t>
      </w:r>
      <w:r w:rsidR="00A16CF4">
        <w:t xml:space="preserve"> </w:t>
      </w:r>
      <w:r w:rsidRPr="00C67AB5">
        <w:t>doğrultusunda öğrencilerin yetiştirilmesi gerektiği belirtildi.</w:t>
      </w:r>
    </w:p>
    <w:p w14:paraId="5091EBE0" w14:textId="77777777" w:rsidR="00A16CF4" w:rsidRPr="00C67AB5" w:rsidRDefault="00A16CF4">
      <w:pPr>
        <w:pStyle w:val="AralkYok"/>
      </w:pPr>
    </w:p>
    <w:p w14:paraId="2E0BB90D" w14:textId="1CF96C40" w:rsidR="00CB08F0" w:rsidRDefault="00BA04FF">
      <w:pPr>
        <w:pStyle w:val="AralkYok"/>
      </w:pPr>
      <w:r w:rsidRPr="00C67AB5">
        <w:rPr>
          <w:b/>
        </w:rPr>
        <w:t>4.</w:t>
      </w:r>
      <w:r w:rsidR="00400874">
        <w:t xml:space="preserve">  2024-2025</w:t>
      </w:r>
      <w:r w:rsidR="00EB5A6C" w:rsidRPr="00C67AB5">
        <w:t xml:space="preserve"> eğitim öğretim yılı Sene Sonu Zümre Toplantısında alınan kararlar gözden geçirildi. </w:t>
      </w:r>
      <w:r w:rsidR="00400874">
        <w:t>Öğrenme çıktılarının, k</w:t>
      </w:r>
      <w:r w:rsidRPr="00C67AB5">
        <w:t xml:space="preserve">azanımların ve müfredatın yetiştirilmesinde </w:t>
      </w:r>
      <w:r w:rsidR="00EB5A6C" w:rsidRPr="00C67AB5">
        <w:t>herhangi bir sorun yaşanmadığı, yıl ve dönem içinde alınan kararların eksiksiz uygulandığı ifade edildi.</w:t>
      </w:r>
    </w:p>
    <w:p w14:paraId="29E9F4C6" w14:textId="77777777" w:rsidR="00A16CF4" w:rsidRPr="00C67AB5" w:rsidRDefault="00A16CF4">
      <w:pPr>
        <w:pStyle w:val="AralkYok"/>
      </w:pPr>
    </w:p>
    <w:p w14:paraId="7526DEEA" w14:textId="2D175244" w:rsidR="00EB5A6C" w:rsidRPr="00C67AB5" w:rsidRDefault="00A31381">
      <w:pPr>
        <w:pStyle w:val="AralkYok"/>
      </w:pPr>
      <w:r w:rsidRPr="00C67AB5">
        <w:rPr>
          <w:b/>
        </w:rPr>
        <w:t>5</w:t>
      </w:r>
      <w:r w:rsidR="00BA04FF" w:rsidRPr="00C67AB5">
        <w:rPr>
          <w:b/>
        </w:rPr>
        <w:t xml:space="preserve">.  </w:t>
      </w:r>
      <w:r w:rsidR="00400874">
        <w:t>2025–2026</w:t>
      </w:r>
      <w:r w:rsidR="00BA04FF" w:rsidRPr="00C67AB5">
        <w:t xml:space="preserve"> Eğitim öğretim yılı çalışma takvimi incelendi.</w:t>
      </w:r>
      <w:r w:rsidR="00591541" w:rsidRPr="00591541">
        <w:t xml:space="preserve"> </w:t>
      </w:r>
      <w:r w:rsidR="00591541">
        <w:t xml:space="preserve">Sosyal Bilgiler Öğretmeni </w:t>
      </w:r>
      <w:r w:rsidR="00591541" w:rsidRPr="00591541">
        <w:t>Esin AKCASU</w:t>
      </w:r>
      <w:r w:rsidR="00BA04FF" w:rsidRPr="00C67AB5">
        <w:t>, planlamaların yapılırken bu çizelgeye uygun hareket edilmesi gerektiğini söyledi.</w:t>
      </w:r>
    </w:p>
    <w:tbl>
      <w:tblPr>
        <w:tblW w:w="100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5790"/>
        <w:gridCol w:w="4299"/>
      </w:tblGrid>
      <w:tr w:rsidR="000C3C54" w:rsidRPr="000C3C54" w14:paraId="68BAAD80" w14:textId="77777777" w:rsidTr="00006E23">
        <w:trPr>
          <w:trHeight w:val="262"/>
          <w:jc w:val="center"/>
        </w:trPr>
        <w:tc>
          <w:tcPr>
            <w:tcW w:w="5790" w:type="dxa"/>
            <w:shd w:val="clear" w:color="auto" w:fill="FFFFFF" w:themeFill="background1"/>
            <w:vAlign w:val="center"/>
          </w:tcPr>
          <w:p w14:paraId="6F42BE8D" w14:textId="77777777" w:rsidR="000C3C54" w:rsidRPr="000C3C54" w:rsidRDefault="000C3C54" w:rsidP="00006E23">
            <w:pPr>
              <w:rPr>
                <w:b/>
                <w:color w:val="009900"/>
              </w:rPr>
            </w:pPr>
            <w:r w:rsidRPr="000C3C54">
              <w:rPr>
                <w:b/>
                <w:color w:val="009900"/>
                <w:sz w:val="22"/>
                <w:szCs w:val="22"/>
              </w:rPr>
              <w:t>2025-2026 Eğitim-Öğretim Yılı Başlangıcı</w:t>
            </w:r>
          </w:p>
        </w:tc>
        <w:tc>
          <w:tcPr>
            <w:tcW w:w="4299" w:type="dxa"/>
            <w:shd w:val="clear" w:color="auto" w:fill="FFFFFF" w:themeFill="background1"/>
            <w:vAlign w:val="center"/>
          </w:tcPr>
          <w:p w14:paraId="6E9517B0" w14:textId="77777777" w:rsidR="000C3C54" w:rsidRPr="000C3C54" w:rsidRDefault="000C3C54" w:rsidP="00006E23">
            <w:pPr>
              <w:rPr>
                <w:b/>
                <w:color w:val="009900"/>
              </w:rPr>
            </w:pPr>
            <w:r w:rsidRPr="000C3C54">
              <w:rPr>
                <w:b/>
                <w:color w:val="009900"/>
                <w:sz w:val="22"/>
                <w:szCs w:val="22"/>
              </w:rPr>
              <w:t>8 Eylül 2025 Pazartesi</w:t>
            </w:r>
          </w:p>
        </w:tc>
      </w:tr>
      <w:tr w:rsidR="000C3C54" w:rsidRPr="000C3C54" w14:paraId="48B8684A" w14:textId="77777777" w:rsidTr="00006E23">
        <w:trPr>
          <w:trHeight w:val="262"/>
          <w:jc w:val="center"/>
        </w:trPr>
        <w:tc>
          <w:tcPr>
            <w:tcW w:w="5790" w:type="dxa"/>
            <w:shd w:val="clear" w:color="auto" w:fill="FFFFFF" w:themeFill="background1"/>
            <w:vAlign w:val="center"/>
          </w:tcPr>
          <w:p w14:paraId="5C9EFD5C" w14:textId="77777777" w:rsidR="000C3C54" w:rsidRPr="000C3C54" w:rsidRDefault="000C3C54" w:rsidP="00006E23">
            <w:r w:rsidRPr="000C3C54">
              <w:rPr>
                <w:sz w:val="22"/>
                <w:szCs w:val="22"/>
              </w:rPr>
              <w:t>Cumhuriyet Bayramı</w:t>
            </w:r>
          </w:p>
        </w:tc>
        <w:tc>
          <w:tcPr>
            <w:tcW w:w="4299" w:type="dxa"/>
            <w:shd w:val="clear" w:color="auto" w:fill="FFFFFF" w:themeFill="background1"/>
            <w:vAlign w:val="center"/>
          </w:tcPr>
          <w:p w14:paraId="5A6AA7E8" w14:textId="77777777" w:rsidR="000C3C54" w:rsidRPr="000C3C54" w:rsidRDefault="000C3C54" w:rsidP="00006E23">
            <w:pPr>
              <w:jc w:val="both"/>
            </w:pPr>
            <w:r w:rsidRPr="000C3C54">
              <w:rPr>
                <w:sz w:val="22"/>
                <w:szCs w:val="22"/>
              </w:rPr>
              <w:t>29 Ekim 2025 Çarşamba</w:t>
            </w:r>
          </w:p>
        </w:tc>
      </w:tr>
      <w:tr w:rsidR="000C3C54" w:rsidRPr="000C3C54" w14:paraId="4F76358E" w14:textId="77777777" w:rsidTr="00006E23">
        <w:trPr>
          <w:trHeight w:val="262"/>
          <w:jc w:val="center"/>
        </w:trPr>
        <w:tc>
          <w:tcPr>
            <w:tcW w:w="5790" w:type="dxa"/>
            <w:shd w:val="clear" w:color="auto" w:fill="FFFFFF" w:themeFill="background1"/>
            <w:vAlign w:val="center"/>
          </w:tcPr>
          <w:p w14:paraId="6585C622" w14:textId="77777777" w:rsidR="000C3C54" w:rsidRPr="000C3C54" w:rsidRDefault="000C3C54" w:rsidP="00006E23">
            <w:r w:rsidRPr="000C3C54">
              <w:rPr>
                <w:sz w:val="22"/>
                <w:szCs w:val="22"/>
              </w:rPr>
              <w:t>Atatürk’ü Anma Günü ve Atatürk Haftası</w:t>
            </w:r>
          </w:p>
        </w:tc>
        <w:tc>
          <w:tcPr>
            <w:tcW w:w="4299" w:type="dxa"/>
            <w:shd w:val="clear" w:color="auto" w:fill="FFFFFF" w:themeFill="background1"/>
            <w:vAlign w:val="center"/>
          </w:tcPr>
          <w:p w14:paraId="580EEBBA" w14:textId="77777777" w:rsidR="000C3C54" w:rsidRPr="000C3C54" w:rsidRDefault="000C3C54" w:rsidP="00006E23">
            <w:r w:rsidRPr="000C3C54">
              <w:rPr>
                <w:sz w:val="22"/>
                <w:szCs w:val="22"/>
              </w:rPr>
              <w:t>10-16 Kasım 2025</w:t>
            </w:r>
          </w:p>
        </w:tc>
      </w:tr>
      <w:tr w:rsidR="000C3C54" w:rsidRPr="000C3C54" w14:paraId="340E9C87" w14:textId="77777777" w:rsidTr="00006E23">
        <w:trPr>
          <w:trHeight w:val="262"/>
          <w:jc w:val="center"/>
        </w:trPr>
        <w:tc>
          <w:tcPr>
            <w:tcW w:w="5790" w:type="dxa"/>
            <w:shd w:val="clear" w:color="auto" w:fill="FFFECE"/>
            <w:vAlign w:val="center"/>
          </w:tcPr>
          <w:p w14:paraId="04F17383" w14:textId="77777777" w:rsidR="000C3C54" w:rsidRPr="000C3C54" w:rsidRDefault="000C3C54" w:rsidP="00006E23">
            <w:pPr>
              <w:rPr>
                <w:b/>
                <w:color w:val="0066CC"/>
              </w:rPr>
            </w:pPr>
            <w:r w:rsidRPr="000C3C54">
              <w:rPr>
                <w:b/>
                <w:color w:val="0066CC"/>
                <w:sz w:val="22"/>
                <w:szCs w:val="22"/>
              </w:rPr>
              <w:t>1. Ara Tatil</w:t>
            </w:r>
          </w:p>
        </w:tc>
        <w:tc>
          <w:tcPr>
            <w:tcW w:w="4299" w:type="dxa"/>
            <w:shd w:val="clear" w:color="auto" w:fill="FFFECE"/>
            <w:vAlign w:val="center"/>
          </w:tcPr>
          <w:p w14:paraId="3DE923C9" w14:textId="77777777" w:rsidR="000C3C54" w:rsidRPr="000C3C54" w:rsidRDefault="000C3C54" w:rsidP="00006E23">
            <w:pPr>
              <w:rPr>
                <w:b/>
                <w:color w:val="0066CC"/>
              </w:rPr>
            </w:pPr>
            <w:r w:rsidRPr="000C3C54">
              <w:rPr>
                <w:b/>
                <w:color w:val="0066CC"/>
                <w:sz w:val="22"/>
                <w:szCs w:val="22"/>
              </w:rPr>
              <w:t>10-14 Kasım 2025</w:t>
            </w:r>
          </w:p>
        </w:tc>
      </w:tr>
      <w:tr w:rsidR="000C3C54" w:rsidRPr="000C3C54" w14:paraId="4345B695" w14:textId="77777777" w:rsidTr="00006E23">
        <w:trPr>
          <w:trHeight w:val="274"/>
          <w:jc w:val="center"/>
        </w:trPr>
        <w:tc>
          <w:tcPr>
            <w:tcW w:w="5790" w:type="dxa"/>
            <w:shd w:val="clear" w:color="auto" w:fill="FFFFFF" w:themeFill="background1"/>
            <w:vAlign w:val="center"/>
          </w:tcPr>
          <w:p w14:paraId="2F97BDF6" w14:textId="77777777" w:rsidR="000C3C54" w:rsidRPr="000C3C54" w:rsidRDefault="000C3C54" w:rsidP="00006E23">
            <w:r w:rsidRPr="000C3C54">
              <w:rPr>
                <w:sz w:val="22"/>
                <w:szCs w:val="22"/>
              </w:rPr>
              <w:t xml:space="preserve">Yılbaşı </w:t>
            </w:r>
          </w:p>
        </w:tc>
        <w:tc>
          <w:tcPr>
            <w:tcW w:w="4299" w:type="dxa"/>
            <w:shd w:val="clear" w:color="auto" w:fill="FFFFFF" w:themeFill="background1"/>
            <w:vAlign w:val="center"/>
          </w:tcPr>
          <w:p w14:paraId="6B5F54D1" w14:textId="77777777" w:rsidR="000C3C54" w:rsidRPr="000C3C54" w:rsidRDefault="000C3C54" w:rsidP="00006E23">
            <w:r w:rsidRPr="000C3C54">
              <w:rPr>
                <w:sz w:val="22"/>
                <w:szCs w:val="22"/>
              </w:rPr>
              <w:t>01 Ocak 2026 Perşembe</w:t>
            </w:r>
          </w:p>
        </w:tc>
      </w:tr>
      <w:tr w:rsidR="000C3C54" w:rsidRPr="000C3C54" w14:paraId="2F1420AA" w14:textId="77777777" w:rsidTr="00006E23">
        <w:trPr>
          <w:trHeight w:val="262"/>
          <w:jc w:val="center"/>
        </w:trPr>
        <w:tc>
          <w:tcPr>
            <w:tcW w:w="5790" w:type="dxa"/>
            <w:shd w:val="clear" w:color="auto" w:fill="FFFFFF" w:themeFill="background1"/>
            <w:vAlign w:val="center"/>
          </w:tcPr>
          <w:p w14:paraId="647A5841" w14:textId="77777777" w:rsidR="000C3C54" w:rsidRPr="000C3C54" w:rsidRDefault="000C3C54" w:rsidP="00006E23">
            <w:r w:rsidRPr="000C3C54">
              <w:rPr>
                <w:sz w:val="22"/>
                <w:szCs w:val="22"/>
              </w:rPr>
              <w:t>1. Dönemin Sona Ermesi</w:t>
            </w:r>
          </w:p>
        </w:tc>
        <w:tc>
          <w:tcPr>
            <w:tcW w:w="4299" w:type="dxa"/>
            <w:shd w:val="clear" w:color="auto" w:fill="FFFFFF" w:themeFill="background1"/>
            <w:vAlign w:val="center"/>
          </w:tcPr>
          <w:p w14:paraId="4498A58E" w14:textId="77777777" w:rsidR="000C3C54" w:rsidRPr="000C3C54" w:rsidRDefault="000C3C54" w:rsidP="00006E23">
            <w:r w:rsidRPr="000C3C54">
              <w:rPr>
                <w:sz w:val="22"/>
                <w:szCs w:val="22"/>
              </w:rPr>
              <w:t>16 Ocak 2026 Cuma</w:t>
            </w:r>
          </w:p>
        </w:tc>
      </w:tr>
      <w:tr w:rsidR="000C3C54" w:rsidRPr="000C3C54" w14:paraId="2E714642" w14:textId="77777777" w:rsidTr="00006E23">
        <w:trPr>
          <w:trHeight w:val="262"/>
          <w:jc w:val="center"/>
        </w:trPr>
        <w:tc>
          <w:tcPr>
            <w:tcW w:w="5790" w:type="dxa"/>
            <w:shd w:val="clear" w:color="auto" w:fill="EAEAEA"/>
            <w:vAlign w:val="center"/>
          </w:tcPr>
          <w:p w14:paraId="3235D8B3" w14:textId="77777777" w:rsidR="000C3C54" w:rsidRPr="000C3C54" w:rsidRDefault="000C3C54" w:rsidP="00006E23">
            <w:r w:rsidRPr="000C3C54">
              <w:rPr>
                <w:sz w:val="22"/>
                <w:szCs w:val="22"/>
              </w:rPr>
              <w:t>Yarıyıl Tatili</w:t>
            </w:r>
          </w:p>
        </w:tc>
        <w:tc>
          <w:tcPr>
            <w:tcW w:w="4299" w:type="dxa"/>
            <w:shd w:val="clear" w:color="auto" w:fill="EAEAEA"/>
            <w:vAlign w:val="center"/>
          </w:tcPr>
          <w:p w14:paraId="56C714AE" w14:textId="77777777" w:rsidR="000C3C54" w:rsidRPr="000C3C54" w:rsidRDefault="000C3C54" w:rsidP="00006E23">
            <w:r w:rsidRPr="000C3C54">
              <w:rPr>
                <w:sz w:val="22"/>
                <w:szCs w:val="22"/>
              </w:rPr>
              <w:t>19-30 Ocak 2026</w:t>
            </w:r>
          </w:p>
        </w:tc>
      </w:tr>
      <w:tr w:rsidR="000C3C54" w:rsidRPr="000C3C54" w14:paraId="5BC9023C" w14:textId="77777777" w:rsidTr="00006E23">
        <w:trPr>
          <w:trHeight w:val="262"/>
          <w:jc w:val="center"/>
        </w:trPr>
        <w:tc>
          <w:tcPr>
            <w:tcW w:w="5790" w:type="dxa"/>
            <w:shd w:val="clear" w:color="auto" w:fill="FFFFFF" w:themeFill="background1"/>
            <w:vAlign w:val="center"/>
          </w:tcPr>
          <w:p w14:paraId="4AA10CCC" w14:textId="77777777" w:rsidR="000C3C54" w:rsidRPr="000C3C54" w:rsidRDefault="000C3C54" w:rsidP="00006E23">
            <w:r w:rsidRPr="000C3C54">
              <w:rPr>
                <w:sz w:val="22"/>
                <w:szCs w:val="22"/>
              </w:rPr>
              <w:t>2. Dönemin Başlaması</w:t>
            </w:r>
          </w:p>
        </w:tc>
        <w:tc>
          <w:tcPr>
            <w:tcW w:w="4299" w:type="dxa"/>
            <w:shd w:val="clear" w:color="auto" w:fill="FFFFFF" w:themeFill="background1"/>
            <w:vAlign w:val="center"/>
          </w:tcPr>
          <w:p w14:paraId="1F74B824" w14:textId="77777777" w:rsidR="000C3C54" w:rsidRPr="000C3C54" w:rsidRDefault="000C3C54" w:rsidP="00006E23">
            <w:r w:rsidRPr="000C3C54">
              <w:rPr>
                <w:sz w:val="22"/>
                <w:szCs w:val="22"/>
              </w:rPr>
              <w:t>02 Şubat 2026 Pazartesi</w:t>
            </w:r>
          </w:p>
        </w:tc>
      </w:tr>
      <w:tr w:rsidR="000C3C54" w:rsidRPr="000C3C54" w14:paraId="146CCE3B" w14:textId="77777777" w:rsidTr="00006E23">
        <w:trPr>
          <w:trHeight w:val="262"/>
          <w:jc w:val="center"/>
        </w:trPr>
        <w:tc>
          <w:tcPr>
            <w:tcW w:w="5790" w:type="dxa"/>
            <w:shd w:val="clear" w:color="auto" w:fill="FFFECE"/>
            <w:vAlign w:val="center"/>
          </w:tcPr>
          <w:p w14:paraId="4967AABD" w14:textId="77777777" w:rsidR="000C3C54" w:rsidRPr="000C3C54" w:rsidRDefault="000C3C54" w:rsidP="00006E23">
            <w:pPr>
              <w:rPr>
                <w:b/>
                <w:color w:val="0066CC"/>
              </w:rPr>
            </w:pPr>
            <w:r w:rsidRPr="000C3C54">
              <w:rPr>
                <w:b/>
                <w:color w:val="0066CC"/>
                <w:sz w:val="22"/>
                <w:szCs w:val="22"/>
              </w:rPr>
              <w:t>2. Ara Tatil</w:t>
            </w:r>
          </w:p>
        </w:tc>
        <w:tc>
          <w:tcPr>
            <w:tcW w:w="4299" w:type="dxa"/>
            <w:shd w:val="clear" w:color="auto" w:fill="FFFECE"/>
            <w:vAlign w:val="center"/>
          </w:tcPr>
          <w:p w14:paraId="290DE090" w14:textId="77777777" w:rsidR="000C3C54" w:rsidRPr="000C3C54" w:rsidRDefault="000C3C54" w:rsidP="00006E23">
            <w:pPr>
              <w:rPr>
                <w:b/>
                <w:color w:val="0066CC"/>
              </w:rPr>
            </w:pPr>
            <w:r w:rsidRPr="000C3C54">
              <w:rPr>
                <w:b/>
                <w:color w:val="0066CC"/>
                <w:sz w:val="22"/>
                <w:szCs w:val="22"/>
              </w:rPr>
              <w:t>16-20 Mart 2026</w:t>
            </w:r>
          </w:p>
        </w:tc>
      </w:tr>
      <w:tr w:rsidR="000C3C54" w:rsidRPr="000C3C54" w14:paraId="7ECD0A90" w14:textId="77777777" w:rsidTr="00006E23">
        <w:trPr>
          <w:trHeight w:val="262"/>
          <w:jc w:val="center"/>
        </w:trPr>
        <w:tc>
          <w:tcPr>
            <w:tcW w:w="5790" w:type="dxa"/>
            <w:shd w:val="clear" w:color="auto" w:fill="EAF1DD" w:themeFill="accent3" w:themeFillTint="33"/>
            <w:vAlign w:val="center"/>
          </w:tcPr>
          <w:p w14:paraId="2D305FB6" w14:textId="77777777" w:rsidR="000C3C54" w:rsidRPr="000C3C54" w:rsidRDefault="000C3C54" w:rsidP="00006E23">
            <w:pPr>
              <w:rPr>
                <w:b/>
              </w:rPr>
            </w:pPr>
            <w:r w:rsidRPr="000C3C54">
              <w:rPr>
                <w:b/>
                <w:sz w:val="22"/>
                <w:szCs w:val="22"/>
              </w:rPr>
              <w:t>Ramazan Bayramı</w:t>
            </w:r>
          </w:p>
        </w:tc>
        <w:tc>
          <w:tcPr>
            <w:tcW w:w="4299" w:type="dxa"/>
            <w:shd w:val="clear" w:color="auto" w:fill="EAF1DD" w:themeFill="accent3" w:themeFillTint="33"/>
            <w:vAlign w:val="center"/>
          </w:tcPr>
          <w:p w14:paraId="33D49E63" w14:textId="77777777" w:rsidR="000C3C54" w:rsidRPr="000C3C54" w:rsidRDefault="000C3C54" w:rsidP="00006E23">
            <w:pPr>
              <w:rPr>
                <w:b/>
              </w:rPr>
            </w:pPr>
            <w:r w:rsidRPr="000C3C54">
              <w:rPr>
                <w:b/>
                <w:sz w:val="22"/>
                <w:szCs w:val="22"/>
              </w:rPr>
              <w:t>20-21-22 Mart 2026</w:t>
            </w:r>
          </w:p>
        </w:tc>
      </w:tr>
      <w:tr w:rsidR="000C3C54" w:rsidRPr="000C3C54" w14:paraId="3B4A9A36" w14:textId="77777777" w:rsidTr="00006E23">
        <w:trPr>
          <w:trHeight w:val="262"/>
          <w:jc w:val="center"/>
        </w:trPr>
        <w:tc>
          <w:tcPr>
            <w:tcW w:w="5790" w:type="dxa"/>
            <w:shd w:val="clear" w:color="auto" w:fill="FFFFFF" w:themeFill="background1"/>
            <w:vAlign w:val="center"/>
          </w:tcPr>
          <w:p w14:paraId="1B1B24E9" w14:textId="77777777" w:rsidR="000C3C54" w:rsidRPr="000C3C54" w:rsidRDefault="000C3C54" w:rsidP="00006E23">
            <w:r w:rsidRPr="000C3C54">
              <w:rPr>
                <w:sz w:val="22"/>
                <w:szCs w:val="22"/>
              </w:rPr>
              <w:t>23 Nisan Ulusal Egemenlik ve Çocuk Bayramı</w:t>
            </w:r>
          </w:p>
        </w:tc>
        <w:tc>
          <w:tcPr>
            <w:tcW w:w="4299" w:type="dxa"/>
            <w:shd w:val="clear" w:color="auto" w:fill="FFFFFF" w:themeFill="background1"/>
            <w:vAlign w:val="center"/>
          </w:tcPr>
          <w:p w14:paraId="7B63B603" w14:textId="77777777" w:rsidR="000C3C54" w:rsidRPr="000C3C54" w:rsidRDefault="000C3C54" w:rsidP="00006E23">
            <w:r w:rsidRPr="000C3C54">
              <w:rPr>
                <w:sz w:val="22"/>
                <w:szCs w:val="22"/>
              </w:rPr>
              <w:t>23 Nisan 2026 Perşembe</w:t>
            </w:r>
          </w:p>
        </w:tc>
      </w:tr>
      <w:tr w:rsidR="000C3C54" w:rsidRPr="000C3C54" w14:paraId="69FBC5F9" w14:textId="77777777" w:rsidTr="00006E23">
        <w:trPr>
          <w:trHeight w:val="262"/>
          <w:jc w:val="center"/>
        </w:trPr>
        <w:tc>
          <w:tcPr>
            <w:tcW w:w="5790" w:type="dxa"/>
            <w:shd w:val="clear" w:color="auto" w:fill="FFFFFF" w:themeFill="background1"/>
            <w:vAlign w:val="center"/>
          </w:tcPr>
          <w:p w14:paraId="380ACCAE" w14:textId="77777777" w:rsidR="000C3C54" w:rsidRPr="000C3C54" w:rsidRDefault="000C3C54" w:rsidP="00006E23">
            <w:r w:rsidRPr="000C3C54">
              <w:rPr>
                <w:sz w:val="22"/>
                <w:szCs w:val="22"/>
              </w:rPr>
              <w:t>Emek ve Dayanışma Günü</w:t>
            </w:r>
          </w:p>
        </w:tc>
        <w:tc>
          <w:tcPr>
            <w:tcW w:w="4299" w:type="dxa"/>
            <w:shd w:val="clear" w:color="auto" w:fill="FFFFFF" w:themeFill="background1"/>
            <w:vAlign w:val="center"/>
          </w:tcPr>
          <w:p w14:paraId="115AF87E" w14:textId="77777777" w:rsidR="000C3C54" w:rsidRPr="000C3C54" w:rsidRDefault="000C3C54" w:rsidP="00006E23">
            <w:r w:rsidRPr="000C3C54">
              <w:rPr>
                <w:sz w:val="22"/>
                <w:szCs w:val="22"/>
              </w:rPr>
              <w:t>1 Mayıs 2026 Cuma</w:t>
            </w:r>
          </w:p>
        </w:tc>
      </w:tr>
      <w:tr w:rsidR="000C3C54" w:rsidRPr="000C3C54" w14:paraId="139100D7" w14:textId="77777777" w:rsidTr="00006E23">
        <w:trPr>
          <w:trHeight w:val="274"/>
          <w:jc w:val="center"/>
        </w:trPr>
        <w:tc>
          <w:tcPr>
            <w:tcW w:w="5790" w:type="dxa"/>
            <w:shd w:val="clear" w:color="auto" w:fill="FFFFFF" w:themeFill="background1"/>
            <w:vAlign w:val="center"/>
          </w:tcPr>
          <w:p w14:paraId="7AE6D73E" w14:textId="77777777" w:rsidR="000C3C54" w:rsidRPr="000C3C54" w:rsidRDefault="000C3C54" w:rsidP="00006E23">
            <w:r w:rsidRPr="000C3C54">
              <w:rPr>
                <w:sz w:val="22"/>
                <w:szCs w:val="22"/>
              </w:rPr>
              <w:t>19 Mayıs Atatürk’ü Anma ve Gençlik ve Spor Bayramı</w:t>
            </w:r>
          </w:p>
        </w:tc>
        <w:tc>
          <w:tcPr>
            <w:tcW w:w="4299" w:type="dxa"/>
            <w:shd w:val="clear" w:color="auto" w:fill="FFFFFF" w:themeFill="background1"/>
            <w:vAlign w:val="center"/>
          </w:tcPr>
          <w:p w14:paraId="04DC540C" w14:textId="77777777" w:rsidR="000C3C54" w:rsidRPr="000C3C54" w:rsidRDefault="000C3C54" w:rsidP="00006E23">
            <w:r w:rsidRPr="000C3C54">
              <w:rPr>
                <w:sz w:val="22"/>
                <w:szCs w:val="22"/>
              </w:rPr>
              <w:t>19 Mayıs 2026 Salı</w:t>
            </w:r>
          </w:p>
        </w:tc>
      </w:tr>
      <w:tr w:rsidR="000C3C54" w:rsidRPr="000C3C54" w14:paraId="3076F6AC" w14:textId="77777777" w:rsidTr="00006E23">
        <w:trPr>
          <w:trHeight w:val="274"/>
          <w:jc w:val="center"/>
        </w:trPr>
        <w:tc>
          <w:tcPr>
            <w:tcW w:w="5790" w:type="dxa"/>
            <w:shd w:val="clear" w:color="auto" w:fill="EAF1DD" w:themeFill="accent3" w:themeFillTint="33"/>
            <w:vAlign w:val="center"/>
          </w:tcPr>
          <w:p w14:paraId="3CD9FF96" w14:textId="77777777" w:rsidR="000C3C54" w:rsidRPr="000C3C54" w:rsidRDefault="000C3C54" w:rsidP="00006E23">
            <w:pPr>
              <w:rPr>
                <w:b/>
              </w:rPr>
            </w:pPr>
            <w:r w:rsidRPr="000C3C54">
              <w:rPr>
                <w:b/>
                <w:sz w:val="22"/>
                <w:szCs w:val="22"/>
              </w:rPr>
              <w:t>Kurban Bayramı</w:t>
            </w:r>
          </w:p>
        </w:tc>
        <w:tc>
          <w:tcPr>
            <w:tcW w:w="4299" w:type="dxa"/>
            <w:shd w:val="clear" w:color="auto" w:fill="EAF1DD" w:themeFill="accent3" w:themeFillTint="33"/>
            <w:vAlign w:val="center"/>
          </w:tcPr>
          <w:p w14:paraId="122F0246" w14:textId="77777777" w:rsidR="000C3C54" w:rsidRPr="000C3C54" w:rsidRDefault="000C3C54" w:rsidP="00006E23">
            <w:pPr>
              <w:rPr>
                <w:b/>
              </w:rPr>
            </w:pPr>
            <w:r w:rsidRPr="000C3C54">
              <w:rPr>
                <w:b/>
                <w:sz w:val="22"/>
                <w:szCs w:val="22"/>
              </w:rPr>
              <w:t>27-31 Mayıs 2026</w:t>
            </w:r>
          </w:p>
        </w:tc>
      </w:tr>
      <w:tr w:rsidR="000C3C54" w:rsidRPr="000C3C54" w14:paraId="330A41F8" w14:textId="77777777" w:rsidTr="00006E23">
        <w:trPr>
          <w:trHeight w:val="262"/>
          <w:jc w:val="center"/>
        </w:trPr>
        <w:tc>
          <w:tcPr>
            <w:tcW w:w="5790" w:type="dxa"/>
            <w:shd w:val="clear" w:color="auto" w:fill="FFFFFF" w:themeFill="background1"/>
            <w:vAlign w:val="center"/>
          </w:tcPr>
          <w:p w14:paraId="5EE1E3A6" w14:textId="77777777" w:rsidR="000C3C54" w:rsidRPr="000C3C54" w:rsidRDefault="000C3C54" w:rsidP="00006E23">
            <w:pPr>
              <w:rPr>
                <w:b/>
                <w:color w:val="FF0000"/>
              </w:rPr>
            </w:pPr>
            <w:r w:rsidRPr="000C3C54">
              <w:rPr>
                <w:b/>
                <w:color w:val="FF0000"/>
                <w:sz w:val="22"/>
                <w:szCs w:val="22"/>
              </w:rPr>
              <w:t>2025-2026 Eğitim-Öğretim Yılının Sona Ermesi</w:t>
            </w:r>
          </w:p>
        </w:tc>
        <w:tc>
          <w:tcPr>
            <w:tcW w:w="4299" w:type="dxa"/>
            <w:shd w:val="clear" w:color="auto" w:fill="FFFFFF" w:themeFill="background1"/>
            <w:vAlign w:val="center"/>
          </w:tcPr>
          <w:p w14:paraId="1AE735DE" w14:textId="77777777" w:rsidR="000C3C54" w:rsidRPr="000C3C54" w:rsidRDefault="000C3C54" w:rsidP="00006E23">
            <w:pPr>
              <w:rPr>
                <w:b/>
                <w:color w:val="FF0000"/>
              </w:rPr>
            </w:pPr>
            <w:r w:rsidRPr="000C3C54">
              <w:rPr>
                <w:b/>
                <w:color w:val="FF0000"/>
                <w:sz w:val="22"/>
                <w:szCs w:val="22"/>
              </w:rPr>
              <w:t>26 Haziran 2026 Cuma</w:t>
            </w:r>
          </w:p>
        </w:tc>
      </w:tr>
    </w:tbl>
    <w:p w14:paraId="2B91830A" w14:textId="77777777" w:rsidR="00CB08F0" w:rsidRPr="00C67AB5" w:rsidRDefault="00CB08F0">
      <w:pPr>
        <w:pStyle w:val="AralkYok"/>
      </w:pPr>
    </w:p>
    <w:p w14:paraId="085CD61A" w14:textId="77777777" w:rsidR="00CB08F0" w:rsidRPr="00C67AB5" w:rsidRDefault="00CB08F0">
      <w:pPr>
        <w:pStyle w:val="AralkYok"/>
      </w:pPr>
    </w:p>
    <w:p w14:paraId="6C8E5126" w14:textId="77777777" w:rsidR="00CB08F0" w:rsidRPr="00C67AB5" w:rsidRDefault="00BA04FF">
      <w:pPr>
        <w:pStyle w:val="AralkYok"/>
      </w:pPr>
      <w:r w:rsidRPr="00C67AB5">
        <w:t xml:space="preserve">Buna göre </w:t>
      </w:r>
      <w:r w:rsidRPr="00C67AB5">
        <w:rPr>
          <w:b/>
        </w:rPr>
        <w:t>1. dönem</w:t>
      </w:r>
      <w:r w:rsidR="006665EE" w:rsidRPr="00C67AB5">
        <w:t>: 88,5</w:t>
      </w:r>
      <w:r w:rsidRPr="00C67AB5">
        <w:t xml:space="preserve"> iş günü / 18 hafta, </w:t>
      </w:r>
      <w:r w:rsidRPr="00C67AB5">
        <w:rPr>
          <w:b/>
        </w:rPr>
        <w:t>2. dönem</w:t>
      </w:r>
      <w:r w:rsidR="00FD2A97">
        <w:t>: 95,5 gün / 19</w:t>
      </w:r>
      <w:r w:rsidR="006665EE" w:rsidRPr="00C67AB5">
        <w:t xml:space="preserve"> hafta ve toplamda:1</w:t>
      </w:r>
      <w:r w:rsidRPr="00C67AB5">
        <w:t>8</w:t>
      </w:r>
      <w:r w:rsidR="00FD2A97">
        <w:t>4 gün / 37</w:t>
      </w:r>
      <w:r w:rsidRPr="00C67AB5">
        <w:t xml:space="preserve"> hafta eğitim öğretim sürecektir.</w:t>
      </w:r>
    </w:p>
    <w:p w14:paraId="72A92EA9" w14:textId="0F6021FB" w:rsidR="00CB08F0" w:rsidRPr="00C67AB5" w:rsidRDefault="00BA04FF">
      <w:pPr>
        <w:pStyle w:val="AralkYok"/>
      </w:pPr>
      <w:r w:rsidRPr="00C67AB5">
        <w:t xml:space="preserve">Sosyal Bilgiler Öğretmeni </w:t>
      </w:r>
      <w:r w:rsidR="00591541" w:rsidRPr="00591541">
        <w:t>Esin AKCASU</w:t>
      </w:r>
      <w:r w:rsidR="00591541" w:rsidRPr="00591541">
        <w:t xml:space="preserve"> </w:t>
      </w:r>
      <w:r w:rsidRPr="00C67AB5">
        <w:t>çalışma takvimine göre aylık iş gününü belirtti.</w:t>
      </w:r>
    </w:p>
    <w:tbl>
      <w:tblPr>
        <w:tblW w:w="9735" w:type="dxa"/>
        <w:jc w:val="center"/>
        <w:tblCellSpacing w:w="0" w:type="dxa"/>
        <w:tblBorders>
          <w:top w:val="outset" w:sz="6" w:space="0" w:color="3399FF"/>
          <w:left w:val="outset" w:sz="6" w:space="0" w:color="3399FF"/>
          <w:bottom w:val="outset" w:sz="6" w:space="0" w:color="3399FF"/>
          <w:right w:val="outset" w:sz="6" w:space="0" w:color="3399FF"/>
        </w:tblBorders>
        <w:tblCellMar>
          <w:left w:w="0" w:type="dxa"/>
          <w:right w:w="0" w:type="dxa"/>
        </w:tblCellMar>
        <w:tblLook w:val="04A0" w:firstRow="1" w:lastRow="0" w:firstColumn="1" w:lastColumn="0" w:noHBand="0" w:noVBand="1"/>
      </w:tblPr>
      <w:tblGrid>
        <w:gridCol w:w="4867"/>
        <w:gridCol w:w="4868"/>
      </w:tblGrid>
      <w:tr w:rsidR="00CB08F0" w:rsidRPr="00C67AB5" w14:paraId="46A5111A" w14:textId="77777777" w:rsidTr="005C5830">
        <w:trPr>
          <w:tblCellSpacing w:w="0" w:type="dxa"/>
          <w:jc w:val="center"/>
        </w:trPr>
        <w:tc>
          <w:tcPr>
            <w:tcW w:w="4867" w:type="dxa"/>
            <w:tcBorders>
              <w:top w:val="outset" w:sz="6" w:space="0" w:color="3399FF"/>
              <w:left w:val="outset" w:sz="6" w:space="0" w:color="3399FF"/>
              <w:bottom w:val="outset" w:sz="6" w:space="0" w:color="3399FF"/>
              <w:right w:val="outset" w:sz="6" w:space="0" w:color="3399FF"/>
            </w:tcBorders>
            <w:vAlign w:val="center"/>
            <w:hideMark/>
          </w:tcPr>
          <w:p w14:paraId="5F700E77" w14:textId="77777777" w:rsidR="00CB08F0" w:rsidRPr="00C67AB5" w:rsidRDefault="00BA04FF">
            <w:pPr>
              <w:pStyle w:val="NormalWeb"/>
              <w:jc w:val="center"/>
              <w:rPr>
                <w:rStyle w:val="Gl"/>
                <w:rFonts w:ascii="Times New Roman" w:hAnsi="Times New Roman"/>
              </w:rPr>
            </w:pPr>
            <w:r w:rsidRPr="00C67AB5">
              <w:rPr>
                <w:rStyle w:val="Gl"/>
                <w:rFonts w:ascii="Times New Roman" w:hAnsi="Times New Roman"/>
              </w:rPr>
              <w:t>BİRİNCİ DÖNEM</w:t>
            </w:r>
          </w:p>
          <w:p w14:paraId="68E7DBD8" w14:textId="77777777" w:rsidR="00CB08F0" w:rsidRPr="00C67AB5" w:rsidRDefault="00BA04FF">
            <w:pPr>
              <w:pStyle w:val="NormalWeb"/>
              <w:rPr>
                <w:rStyle w:val="Gl"/>
                <w:rFonts w:ascii="Times New Roman" w:hAnsi="Times New Roman"/>
                <w:b w:val="0"/>
              </w:rPr>
            </w:pPr>
            <w:r w:rsidRPr="00C67AB5">
              <w:rPr>
                <w:rStyle w:val="Gl"/>
                <w:rFonts w:ascii="Times New Roman" w:hAnsi="Times New Roman"/>
                <w:b w:val="0"/>
              </w:rPr>
              <w:t xml:space="preserve">  </w:t>
            </w:r>
          </w:p>
          <w:p w14:paraId="21E9EDE6" w14:textId="77777777" w:rsidR="00CB08F0" w:rsidRPr="00C67AB5" w:rsidRDefault="00A82D5F">
            <w:pPr>
              <w:pStyle w:val="NormalWeb"/>
              <w:rPr>
                <w:rFonts w:ascii="Times New Roman" w:hAnsi="Times New Roman"/>
              </w:rPr>
            </w:pPr>
            <w:r w:rsidRPr="00C67AB5">
              <w:rPr>
                <w:rFonts w:ascii="Times New Roman" w:hAnsi="Times New Roman"/>
              </w:rPr>
              <w:t xml:space="preserve">   </w:t>
            </w:r>
            <w:r w:rsidR="00BA04FF" w:rsidRPr="00C67AB5">
              <w:rPr>
                <w:rFonts w:ascii="Times New Roman" w:hAnsi="Times New Roman"/>
              </w:rPr>
              <w:t>EY</w:t>
            </w:r>
            <w:r w:rsidR="00A31381" w:rsidRPr="00C67AB5">
              <w:rPr>
                <w:rFonts w:ascii="Times New Roman" w:hAnsi="Times New Roman"/>
              </w:rPr>
              <w:t>LÜL 202</w:t>
            </w:r>
            <w:r w:rsidR="004A5EF5">
              <w:rPr>
                <w:rFonts w:ascii="Times New Roman" w:hAnsi="Times New Roman"/>
              </w:rPr>
              <w:t>5 – 17</w:t>
            </w:r>
            <w:r w:rsidR="00BA04FF" w:rsidRPr="00C67AB5">
              <w:rPr>
                <w:rFonts w:ascii="Times New Roman" w:hAnsi="Times New Roman"/>
              </w:rPr>
              <w:t xml:space="preserve"> GÜN</w:t>
            </w:r>
          </w:p>
          <w:p w14:paraId="265850C5" w14:textId="77777777" w:rsidR="00CB08F0" w:rsidRPr="00C67AB5" w:rsidRDefault="00A82D5F">
            <w:pPr>
              <w:pStyle w:val="NormalWeb"/>
              <w:rPr>
                <w:rFonts w:ascii="Times New Roman" w:hAnsi="Times New Roman"/>
              </w:rPr>
            </w:pPr>
            <w:r w:rsidRPr="00C67AB5">
              <w:rPr>
                <w:rFonts w:ascii="Times New Roman" w:hAnsi="Times New Roman"/>
              </w:rPr>
              <w:t xml:space="preserve">   </w:t>
            </w:r>
            <w:r w:rsidR="004A5EF5">
              <w:rPr>
                <w:rFonts w:ascii="Times New Roman" w:hAnsi="Times New Roman"/>
              </w:rPr>
              <w:t>EKİM 2025</w:t>
            </w:r>
            <w:r w:rsidR="00BA04FF" w:rsidRPr="00C67AB5">
              <w:rPr>
                <w:rFonts w:ascii="Times New Roman" w:hAnsi="Times New Roman"/>
              </w:rPr>
              <w:t xml:space="preserve"> </w:t>
            </w:r>
            <w:r w:rsidR="004A5EF5">
              <w:rPr>
                <w:rFonts w:ascii="Times New Roman" w:hAnsi="Times New Roman"/>
              </w:rPr>
              <w:t>– 21</w:t>
            </w:r>
            <w:r w:rsidRPr="00C67AB5">
              <w:rPr>
                <w:rFonts w:ascii="Times New Roman" w:hAnsi="Times New Roman"/>
              </w:rPr>
              <w:t>,5</w:t>
            </w:r>
            <w:r w:rsidR="00BA04FF" w:rsidRPr="00C67AB5">
              <w:rPr>
                <w:rFonts w:ascii="Times New Roman" w:hAnsi="Times New Roman"/>
              </w:rPr>
              <w:t xml:space="preserve"> GÜN</w:t>
            </w:r>
          </w:p>
          <w:p w14:paraId="251F6298" w14:textId="77777777" w:rsidR="00CB08F0" w:rsidRPr="00C67AB5" w:rsidRDefault="00A31381">
            <w:pPr>
              <w:pStyle w:val="NormalWeb"/>
              <w:rPr>
                <w:rFonts w:ascii="Times New Roman" w:hAnsi="Times New Roman"/>
              </w:rPr>
            </w:pPr>
            <w:r w:rsidRPr="00C67AB5">
              <w:rPr>
                <w:rFonts w:ascii="Times New Roman" w:hAnsi="Times New Roman"/>
              </w:rPr>
              <w:t xml:space="preserve">  </w:t>
            </w:r>
            <w:r w:rsidR="00A82D5F" w:rsidRPr="00C67AB5">
              <w:rPr>
                <w:rFonts w:ascii="Times New Roman" w:hAnsi="Times New Roman"/>
              </w:rPr>
              <w:t xml:space="preserve"> </w:t>
            </w:r>
            <w:r w:rsidR="004A5EF5">
              <w:rPr>
                <w:rFonts w:ascii="Times New Roman" w:hAnsi="Times New Roman"/>
              </w:rPr>
              <w:t>KASIM 2025 – 15</w:t>
            </w:r>
            <w:r w:rsidR="00BA04FF" w:rsidRPr="00C67AB5">
              <w:rPr>
                <w:rFonts w:ascii="Times New Roman" w:hAnsi="Times New Roman"/>
              </w:rPr>
              <w:t xml:space="preserve"> GÜN</w:t>
            </w:r>
          </w:p>
          <w:p w14:paraId="40163091" w14:textId="77777777" w:rsidR="00CB08F0" w:rsidRPr="00C67AB5" w:rsidRDefault="00A31381">
            <w:pPr>
              <w:pStyle w:val="NormalWeb"/>
              <w:rPr>
                <w:rFonts w:ascii="Times New Roman" w:hAnsi="Times New Roman"/>
              </w:rPr>
            </w:pPr>
            <w:r w:rsidRPr="00C67AB5">
              <w:rPr>
                <w:rFonts w:ascii="Times New Roman" w:hAnsi="Times New Roman"/>
              </w:rPr>
              <w:t xml:space="preserve">  </w:t>
            </w:r>
            <w:r w:rsidR="00A82D5F" w:rsidRPr="00C67AB5">
              <w:rPr>
                <w:rFonts w:ascii="Times New Roman" w:hAnsi="Times New Roman"/>
              </w:rPr>
              <w:t xml:space="preserve"> </w:t>
            </w:r>
            <w:r w:rsidR="004A5EF5">
              <w:rPr>
                <w:rFonts w:ascii="Times New Roman" w:hAnsi="Times New Roman"/>
              </w:rPr>
              <w:t>ARALIK 2025 – 23</w:t>
            </w:r>
            <w:r w:rsidR="00BA04FF" w:rsidRPr="00C67AB5">
              <w:rPr>
                <w:rFonts w:ascii="Times New Roman" w:hAnsi="Times New Roman"/>
              </w:rPr>
              <w:t xml:space="preserve"> GÜN</w:t>
            </w:r>
          </w:p>
          <w:p w14:paraId="2E52123A" w14:textId="77777777" w:rsidR="00CB08F0" w:rsidRPr="00C67AB5" w:rsidRDefault="00A82D5F">
            <w:pPr>
              <w:pStyle w:val="NormalWeb"/>
              <w:rPr>
                <w:rFonts w:ascii="Times New Roman" w:hAnsi="Times New Roman"/>
              </w:rPr>
            </w:pPr>
            <w:r w:rsidRPr="00C67AB5">
              <w:rPr>
                <w:rFonts w:ascii="Times New Roman" w:hAnsi="Times New Roman"/>
              </w:rPr>
              <w:t xml:space="preserve">   </w:t>
            </w:r>
            <w:r w:rsidR="004A5EF5">
              <w:rPr>
                <w:rFonts w:ascii="Times New Roman" w:hAnsi="Times New Roman"/>
              </w:rPr>
              <w:t>OCAK 2026</w:t>
            </w:r>
            <w:r w:rsidRPr="00C67AB5">
              <w:rPr>
                <w:rFonts w:ascii="Times New Roman" w:hAnsi="Times New Roman"/>
              </w:rPr>
              <w:t xml:space="preserve"> – 12</w:t>
            </w:r>
            <w:r w:rsidR="00BA04FF" w:rsidRPr="00C67AB5">
              <w:rPr>
                <w:rFonts w:ascii="Times New Roman" w:hAnsi="Times New Roman"/>
              </w:rPr>
              <w:t xml:space="preserve"> GÜN</w:t>
            </w:r>
          </w:p>
          <w:p w14:paraId="1D9215F6" w14:textId="77777777" w:rsidR="00CB08F0" w:rsidRPr="00C67AB5" w:rsidRDefault="00A82D5F">
            <w:pPr>
              <w:pStyle w:val="NormalWeb"/>
              <w:jc w:val="center"/>
              <w:rPr>
                <w:rFonts w:ascii="Times New Roman" w:hAnsi="Times New Roman"/>
                <w:b/>
              </w:rPr>
            </w:pPr>
            <w:r w:rsidRPr="00C67AB5">
              <w:rPr>
                <w:rFonts w:ascii="Times New Roman" w:hAnsi="Times New Roman"/>
                <w:b/>
              </w:rPr>
              <w:t>Toplam: 88,5</w:t>
            </w:r>
            <w:r w:rsidR="00BA04FF" w:rsidRPr="00C67AB5">
              <w:rPr>
                <w:rFonts w:ascii="Times New Roman" w:hAnsi="Times New Roman"/>
                <w:b/>
              </w:rPr>
              <w:t xml:space="preserve"> Gün</w:t>
            </w:r>
          </w:p>
        </w:tc>
        <w:tc>
          <w:tcPr>
            <w:tcW w:w="4868" w:type="dxa"/>
            <w:tcBorders>
              <w:top w:val="outset" w:sz="6" w:space="0" w:color="3399FF"/>
              <w:left w:val="outset" w:sz="6" w:space="0" w:color="3399FF"/>
              <w:bottom w:val="outset" w:sz="6" w:space="0" w:color="3399FF"/>
              <w:right w:val="outset" w:sz="6" w:space="0" w:color="3399FF"/>
            </w:tcBorders>
            <w:vAlign w:val="center"/>
            <w:hideMark/>
          </w:tcPr>
          <w:p w14:paraId="08613E82" w14:textId="77777777" w:rsidR="00CB08F0" w:rsidRPr="00C67AB5" w:rsidRDefault="00BA04FF">
            <w:pPr>
              <w:pStyle w:val="NormalWeb"/>
              <w:jc w:val="center"/>
              <w:rPr>
                <w:rStyle w:val="Gl"/>
                <w:rFonts w:ascii="Times New Roman" w:hAnsi="Times New Roman"/>
              </w:rPr>
            </w:pPr>
            <w:r w:rsidRPr="00C67AB5">
              <w:rPr>
                <w:rStyle w:val="Gl"/>
                <w:rFonts w:ascii="Times New Roman" w:hAnsi="Times New Roman"/>
              </w:rPr>
              <w:t xml:space="preserve">İKİNCİ DÖNEM </w:t>
            </w:r>
          </w:p>
          <w:p w14:paraId="15A7C74A" w14:textId="77777777" w:rsidR="00CB08F0" w:rsidRPr="00C67AB5" w:rsidRDefault="00CB08F0">
            <w:pPr>
              <w:pStyle w:val="NormalWeb"/>
              <w:jc w:val="center"/>
              <w:rPr>
                <w:rStyle w:val="Gl"/>
                <w:rFonts w:ascii="Times New Roman" w:hAnsi="Times New Roman"/>
              </w:rPr>
            </w:pPr>
          </w:p>
          <w:p w14:paraId="60950EFD" w14:textId="77777777" w:rsidR="00CB08F0" w:rsidRPr="00C67AB5" w:rsidRDefault="004A5EF5">
            <w:pPr>
              <w:pStyle w:val="NormalWeb"/>
              <w:rPr>
                <w:rFonts w:ascii="Times New Roman" w:hAnsi="Times New Roman"/>
              </w:rPr>
            </w:pPr>
            <w:r>
              <w:rPr>
                <w:rFonts w:ascii="Times New Roman" w:hAnsi="Times New Roman"/>
              </w:rPr>
              <w:t xml:space="preserve">  ŞUBAT 2026</w:t>
            </w:r>
            <w:r w:rsidR="00A82D5F" w:rsidRPr="00C67AB5">
              <w:rPr>
                <w:rFonts w:ascii="Times New Roman" w:hAnsi="Times New Roman"/>
              </w:rPr>
              <w:t xml:space="preserve"> – 20</w:t>
            </w:r>
            <w:r w:rsidR="00BA04FF" w:rsidRPr="00C67AB5">
              <w:rPr>
                <w:rFonts w:ascii="Times New Roman" w:hAnsi="Times New Roman"/>
              </w:rPr>
              <w:t xml:space="preserve"> GÜN</w:t>
            </w:r>
          </w:p>
          <w:p w14:paraId="516CE716" w14:textId="77777777" w:rsidR="00CB08F0" w:rsidRPr="00C67AB5" w:rsidRDefault="004A5EF5">
            <w:pPr>
              <w:pStyle w:val="NormalWeb"/>
              <w:rPr>
                <w:rFonts w:ascii="Times New Roman" w:hAnsi="Times New Roman"/>
              </w:rPr>
            </w:pPr>
            <w:r>
              <w:rPr>
                <w:rFonts w:ascii="Times New Roman" w:hAnsi="Times New Roman"/>
              </w:rPr>
              <w:t xml:space="preserve">  MART 2026</w:t>
            </w:r>
            <w:r w:rsidR="00213132">
              <w:rPr>
                <w:rFonts w:ascii="Times New Roman" w:hAnsi="Times New Roman"/>
              </w:rPr>
              <w:t xml:space="preserve"> – 17</w:t>
            </w:r>
            <w:r w:rsidR="00BA04FF" w:rsidRPr="00C67AB5">
              <w:rPr>
                <w:rFonts w:ascii="Times New Roman" w:hAnsi="Times New Roman"/>
              </w:rPr>
              <w:t xml:space="preserve"> GÜN</w:t>
            </w:r>
          </w:p>
          <w:p w14:paraId="59EA1567" w14:textId="77777777" w:rsidR="00CB08F0" w:rsidRPr="00C67AB5" w:rsidRDefault="004A5EF5">
            <w:pPr>
              <w:pStyle w:val="NormalWeb"/>
              <w:rPr>
                <w:rFonts w:ascii="Times New Roman" w:hAnsi="Times New Roman"/>
              </w:rPr>
            </w:pPr>
            <w:r>
              <w:rPr>
                <w:rFonts w:ascii="Times New Roman" w:hAnsi="Times New Roman"/>
              </w:rPr>
              <w:t xml:space="preserve">  NİSAN 2026</w:t>
            </w:r>
            <w:r w:rsidR="00213132">
              <w:rPr>
                <w:rFonts w:ascii="Times New Roman" w:hAnsi="Times New Roman"/>
              </w:rPr>
              <w:t xml:space="preserve"> – 22</w:t>
            </w:r>
            <w:r w:rsidR="00A82D5F" w:rsidRPr="00C67AB5">
              <w:rPr>
                <w:rFonts w:ascii="Times New Roman" w:hAnsi="Times New Roman"/>
              </w:rPr>
              <w:t xml:space="preserve"> </w:t>
            </w:r>
            <w:r w:rsidR="00BA04FF" w:rsidRPr="00C67AB5">
              <w:rPr>
                <w:rFonts w:ascii="Times New Roman" w:hAnsi="Times New Roman"/>
              </w:rPr>
              <w:t>GÜN</w:t>
            </w:r>
          </w:p>
          <w:p w14:paraId="0443E52A" w14:textId="77777777" w:rsidR="00CB08F0" w:rsidRPr="00C67AB5" w:rsidRDefault="004A5EF5">
            <w:pPr>
              <w:pStyle w:val="NormalWeb"/>
              <w:rPr>
                <w:rFonts w:ascii="Times New Roman" w:hAnsi="Times New Roman"/>
              </w:rPr>
            </w:pPr>
            <w:r>
              <w:rPr>
                <w:rFonts w:ascii="Times New Roman" w:hAnsi="Times New Roman"/>
              </w:rPr>
              <w:t xml:space="preserve">  MAYIS 2026</w:t>
            </w:r>
            <w:r w:rsidR="00213132">
              <w:rPr>
                <w:rFonts w:ascii="Times New Roman" w:hAnsi="Times New Roman"/>
              </w:rPr>
              <w:t xml:space="preserve"> – 16,5</w:t>
            </w:r>
            <w:r w:rsidR="00A82D5F" w:rsidRPr="00C67AB5">
              <w:rPr>
                <w:rFonts w:ascii="Times New Roman" w:hAnsi="Times New Roman"/>
              </w:rPr>
              <w:t xml:space="preserve"> </w:t>
            </w:r>
            <w:r w:rsidR="00BA04FF" w:rsidRPr="00C67AB5">
              <w:rPr>
                <w:rFonts w:ascii="Times New Roman" w:hAnsi="Times New Roman"/>
              </w:rPr>
              <w:t>GÜN</w:t>
            </w:r>
          </w:p>
          <w:p w14:paraId="3BBB4071" w14:textId="77777777" w:rsidR="00CB08F0" w:rsidRPr="00C67AB5" w:rsidRDefault="004A5EF5">
            <w:pPr>
              <w:pStyle w:val="NormalWeb"/>
              <w:rPr>
                <w:rFonts w:ascii="Times New Roman" w:hAnsi="Times New Roman"/>
              </w:rPr>
            </w:pPr>
            <w:r>
              <w:rPr>
                <w:rFonts w:ascii="Times New Roman" w:hAnsi="Times New Roman"/>
              </w:rPr>
              <w:t xml:space="preserve">  HAZİRAN 2026</w:t>
            </w:r>
            <w:r w:rsidR="00BA04FF" w:rsidRPr="00C67AB5">
              <w:rPr>
                <w:rFonts w:ascii="Times New Roman" w:hAnsi="Times New Roman"/>
              </w:rPr>
              <w:t xml:space="preserve"> –</w:t>
            </w:r>
            <w:r w:rsidR="00213132">
              <w:rPr>
                <w:rFonts w:ascii="Times New Roman" w:hAnsi="Times New Roman"/>
              </w:rPr>
              <w:t xml:space="preserve"> 20</w:t>
            </w:r>
            <w:r w:rsidR="00BA04FF" w:rsidRPr="00C67AB5">
              <w:rPr>
                <w:rFonts w:ascii="Times New Roman" w:hAnsi="Times New Roman"/>
              </w:rPr>
              <w:t xml:space="preserve"> GÜN</w:t>
            </w:r>
          </w:p>
          <w:p w14:paraId="19A41422" w14:textId="77777777" w:rsidR="00CB08F0" w:rsidRPr="00C67AB5" w:rsidRDefault="00D95A74">
            <w:pPr>
              <w:pStyle w:val="NormalWeb"/>
              <w:jc w:val="center"/>
              <w:rPr>
                <w:rFonts w:ascii="Times New Roman" w:hAnsi="Times New Roman"/>
                <w:b/>
              </w:rPr>
            </w:pPr>
            <w:r>
              <w:rPr>
                <w:rFonts w:ascii="Times New Roman" w:hAnsi="Times New Roman"/>
                <w:b/>
              </w:rPr>
              <w:t>Toplam: 95</w:t>
            </w:r>
            <w:r w:rsidR="00A82D5F" w:rsidRPr="00C67AB5">
              <w:rPr>
                <w:rFonts w:ascii="Times New Roman" w:hAnsi="Times New Roman"/>
                <w:b/>
              </w:rPr>
              <w:t>,5</w:t>
            </w:r>
            <w:r w:rsidR="00BA04FF" w:rsidRPr="00C67AB5">
              <w:rPr>
                <w:rFonts w:ascii="Times New Roman" w:hAnsi="Times New Roman"/>
                <w:b/>
              </w:rPr>
              <w:t xml:space="preserve"> Gün</w:t>
            </w:r>
          </w:p>
        </w:tc>
      </w:tr>
    </w:tbl>
    <w:p w14:paraId="458DE77D" w14:textId="77777777" w:rsidR="00CB08F0" w:rsidRPr="00C67AB5" w:rsidRDefault="00CB08F0">
      <w:pPr>
        <w:pStyle w:val="AralkYok"/>
      </w:pPr>
    </w:p>
    <w:p w14:paraId="6FF68677" w14:textId="6F065ED5" w:rsidR="006665EE" w:rsidRPr="00C67AB5" w:rsidRDefault="00591541" w:rsidP="006665EE">
      <w:r w:rsidRPr="00591541">
        <w:t xml:space="preserve">Bilgi ŞENTÜRK </w:t>
      </w:r>
      <w:r w:rsidR="006665EE" w:rsidRPr="00C67AB5">
        <w:t>çalışma takvimi hakkında ge</w:t>
      </w:r>
      <w:r w:rsidR="00C67AB5">
        <w:t>nel bilgiler verdi. Buna göre;</w:t>
      </w:r>
      <w:r w:rsidR="00C67AB5">
        <w:br/>
      </w:r>
      <w:r w:rsidR="006665EE" w:rsidRPr="00C67AB5">
        <w:t>1- Öğret</w:t>
      </w:r>
      <w:r w:rsidR="006A5C87">
        <w:t>menlerin Mesleki Çalışmaları, 01 Eylül 2025</w:t>
      </w:r>
      <w:r w:rsidR="006665EE" w:rsidRPr="00C67AB5">
        <w:t xml:space="preserve"> Pazartesi günü başlayacaktır.</w:t>
      </w:r>
    </w:p>
    <w:p w14:paraId="5F917E30" w14:textId="77777777" w:rsidR="006665EE" w:rsidRPr="00C67AB5" w:rsidRDefault="006A5C87" w:rsidP="006665EE">
      <w:r>
        <w:t>2- Birinci dönem, 08 Eylül 2025</w:t>
      </w:r>
      <w:r w:rsidR="006665EE" w:rsidRPr="00C67AB5">
        <w:t xml:space="preserve"> Pazar</w:t>
      </w:r>
      <w:r>
        <w:t>tesi günü başlayacak ve 16</w:t>
      </w:r>
      <w:r w:rsidR="006665EE" w:rsidRPr="00C67AB5">
        <w:t xml:space="preserve"> Ocak 2025 Cuma günü sona erecektir.</w:t>
      </w:r>
    </w:p>
    <w:p w14:paraId="6BA2D41F" w14:textId="77777777" w:rsidR="006665EE" w:rsidRPr="00C67AB5" w:rsidRDefault="006A5C87" w:rsidP="006665EE">
      <w:r>
        <w:t>3- 2025-2026</w:t>
      </w:r>
      <w:r w:rsidR="006665EE" w:rsidRPr="00C67AB5">
        <w:t xml:space="preserve"> eğitim ve öğretim yılında okul öncesi eğitim ile ilkokul 1 inci sını</w:t>
      </w:r>
      <w:r>
        <w:t>fa başlayacak öğrenciler için 01 Eylül – 05 Eylül 2025</w:t>
      </w:r>
      <w:r w:rsidR="006665EE" w:rsidRPr="00C67AB5">
        <w:t xml:space="preserve"> tarihleri arasında uyum eğitimleri gerçekleştirilecektir.</w:t>
      </w:r>
    </w:p>
    <w:p w14:paraId="60B09D8C" w14:textId="77777777" w:rsidR="006665EE" w:rsidRPr="00C67AB5" w:rsidRDefault="006A5C87" w:rsidP="006665EE">
      <w:r>
        <w:t>4- Birinci dönem ara tatili, 10 Kasım 2025 Pazartesi günü başlayacak ve 14 Kasım 2025</w:t>
      </w:r>
      <w:r w:rsidR="006665EE" w:rsidRPr="00C67AB5">
        <w:t xml:space="preserve"> Cuma günü sona erecektir.</w:t>
      </w:r>
    </w:p>
    <w:p w14:paraId="72990076" w14:textId="77777777" w:rsidR="006665EE" w:rsidRPr="00C67AB5" w:rsidRDefault="006A5C87" w:rsidP="006665EE">
      <w:r>
        <w:t>5- Yarıyıl tatili, 19 Ocak 2026 Pazartesi günü başlayacak ve 30 Ocak 2026</w:t>
      </w:r>
      <w:r w:rsidR="006665EE" w:rsidRPr="00C67AB5">
        <w:t xml:space="preserve"> Cuma günü sona erecektir.</w:t>
      </w:r>
    </w:p>
    <w:p w14:paraId="72B3B1B0" w14:textId="77777777" w:rsidR="006665EE" w:rsidRPr="00C67AB5" w:rsidRDefault="006A5C87" w:rsidP="006665EE">
      <w:r>
        <w:t>6- İkinci dönem, 02 Şubat 2026</w:t>
      </w:r>
      <w:r w:rsidR="006665EE" w:rsidRPr="00C67AB5">
        <w:t xml:space="preserve"> Pazartesi gü</w:t>
      </w:r>
      <w:r>
        <w:t>nü başlayacak ve 26</w:t>
      </w:r>
      <w:r w:rsidR="006665EE" w:rsidRPr="00C67AB5">
        <w:t xml:space="preserve"> Haziran 2025 Cuma günü sona erecektir.</w:t>
      </w:r>
    </w:p>
    <w:p w14:paraId="72B4B2D5" w14:textId="77777777" w:rsidR="006665EE" w:rsidRPr="00C67AB5" w:rsidRDefault="00331686" w:rsidP="006665EE">
      <w:r>
        <w:t>7- İkinci dönem ara tatili, 16 Mart 2026</w:t>
      </w:r>
      <w:r w:rsidR="006665EE" w:rsidRPr="00C67AB5">
        <w:t xml:space="preserve"> Pazartesi günü başlayacak ve </w:t>
      </w:r>
      <w:r>
        <w:t>20 Mart 2026</w:t>
      </w:r>
      <w:r w:rsidRPr="00C67AB5">
        <w:t xml:space="preserve"> </w:t>
      </w:r>
      <w:r w:rsidR="006665EE" w:rsidRPr="00C67AB5">
        <w:t>Cuma günü sona erecektir.</w:t>
      </w:r>
    </w:p>
    <w:p w14:paraId="193D8600" w14:textId="77777777" w:rsidR="006665EE" w:rsidRPr="00C67AB5" w:rsidRDefault="006665EE"/>
    <w:p w14:paraId="684A61C6" w14:textId="7244480E" w:rsidR="00CB08F0" w:rsidRPr="00C67AB5" w:rsidRDefault="00BA04FF">
      <w:r w:rsidRPr="00C67AB5">
        <w:t xml:space="preserve">Zümre Başkanı </w:t>
      </w:r>
      <w:r w:rsidR="00591541" w:rsidRPr="00591541">
        <w:t>Bilgi ŞENTÜRK</w:t>
      </w:r>
      <w:r w:rsidRPr="00C67AB5">
        <w:t>, planlamaları</w:t>
      </w:r>
      <w:r w:rsidRPr="00C67AB5">
        <w:rPr>
          <w:lang w:val="en-US"/>
        </w:rPr>
        <w:t>n</w:t>
      </w:r>
      <w:r w:rsidRPr="00C67AB5">
        <w:t xml:space="preserve">; eğitim ve öğretimle ilgili mevzuata uygun olarak yapılması, </w:t>
      </w:r>
      <w:r w:rsidRPr="00C67AB5">
        <w:rPr>
          <w:lang w:val="en-US"/>
        </w:rPr>
        <w:t xml:space="preserve">MEB </w:t>
      </w:r>
      <w:proofErr w:type="spellStart"/>
      <w:r w:rsidRPr="00C67AB5">
        <w:rPr>
          <w:lang w:val="en-US"/>
        </w:rPr>
        <w:t>tarafından</w:t>
      </w:r>
      <w:proofErr w:type="spellEnd"/>
      <w:r w:rsidRPr="00C67AB5">
        <w:rPr>
          <w:lang w:val="en-US"/>
        </w:rPr>
        <w:t xml:space="preserve"> </w:t>
      </w:r>
      <w:proofErr w:type="spellStart"/>
      <w:r w:rsidRPr="00C67AB5">
        <w:rPr>
          <w:lang w:val="en-US"/>
        </w:rPr>
        <w:t>hazırlanan</w:t>
      </w:r>
      <w:proofErr w:type="spellEnd"/>
      <w:r w:rsidRPr="00C67AB5">
        <w:rPr>
          <w:lang w:val="en-US"/>
        </w:rPr>
        <w:t xml:space="preserve"> </w:t>
      </w:r>
      <w:proofErr w:type="spellStart"/>
      <w:r w:rsidRPr="00C67AB5">
        <w:rPr>
          <w:lang w:val="en-US"/>
        </w:rPr>
        <w:t>Çerçeve</w:t>
      </w:r>
      <w:proofErr w:type="spellEnd"/>
      <w:r w:rsidRPr="00C67AB5">
        <w:rPr>
          <w:lang w:val="en-US"/>
        </w:rPr>
        <w:t xml:space="preserve"> </w:t>
      </w:r>
      <w:proofErr w:type="spellStart"/>
      <w:r w:rsidRPr="00C67AB5">
        <w:rPr>
          <w:lang w:val="en-US"/>
        </w:rPr>
        <w:t>Planlarının</w:t>
      </w:r>
      <w:proofErr w:type="spellEnd"/>
      <w:r w:rsidRPr="00C67AB5">
        <w:rPr>
          <w:lang w:val="en-US"/>
        </w:rPr>
        <w:t xml:space="preserve"> </w:t>
      </w:r>
      <w:proofErr w:type="spellStart"/>
      <w:r w:rsidRPr="00C67AB5">
        <w:rPr>
          <w:lang w:val="en-US"/>
        </w:rPr>
        <w:t>esas</w:t>
      </w:r>
      <w:proofErr w:type="spellEnd"/>
      <w:r w:rsidRPr="00C67AB5">
        <w:rPr>
          <w:lang w:val="en-US"/>
        </w:rPr>
        <w:t xml:space="preserve"> </w:t>
      </w:r>
      <w:proofErr w:type="spellStart"/>
      <w:r w:rsidRPr="00C67AB5">
        <w:rPr>
          <w:lang w:val="en-US"/>
        </w:rPr>
        <w:t>alınması</w:t>
      </w:r>
      <w:proofErr w:type="spellEnd"/>
      <w:r w:rsidRPr="00C67AB5">
        <w:rPr>
          <w:lang w:val="en-US"/>
        </w:rPr>
        <w:t xml:space="preserve">, </w:t>
      </w:r>
      <w:r w:rsidRPr="00C67AB5">
        <w:t>yapılacak çalışmaların ve etkinliklerin okulun kuruluş amacına ve Sosyal Bilgiler Öğretim Programına uygun yapılmasına dikkat edilmesi gerektiğini söyledi.</w:t>
      </w:r>
    </w:p>
    <w:p w14:paraId="0895D67B" w14:textId="77777777" w:rsidR="00CB08F0" w:rsidRPr="00C67AB5" w:rsidRDefault="00CB08F0">
      <w:pPr>
        <w:rPr>
          <w:b/>
        </w:rPr>
      </w:pPr>
    </w:p>
    <w:p w14:paraId="7751CF39" w14:textId="77777777" w:rsidR="00CB08F0" w:rsidRPr="00C67AB5" w:rsidRDefault="00A31381">
      <w:r w:rsidRPr="00C67AB5">
        <w:rPr>
          <w:b/>
        </w:rPr>
        <w:t>6</w:t>
      </w:r>
      <w:r w:rsidR="00BA04FF" w:rsidRPr="00C67AB5">
        <w:rPr>
          <w:b/>
        </w:rPr>
        <w:t xml:space="preserve">.   </w:t>
      </w:r>
      <w:r w:rsidR="00BA04FF" w:rsidRPr="00C67AB5">
        <w:t>Atatürkçülük konularının</w:t>
      </w:r>
      <w:r w:rsidR="00BA04FF" w:rsidRPr="00C67AB5">
        <w:rPr>
          <w:b/>
        </w:rPr>
        <w:t xml:space="preserve"> </w:t>
      </w:r>
      <w:r w:rsidR="00BA04FF" w:rsidRPr="00C67AB5">
        <w:t>2504 sayılı Tebliğler Dergisinde belirtildiği şekilde yıllık planlara yansıtılmasına ve azami derecede dikkat edilerek derslerde işlenmesi gerektiği konusunda görüş birliğine varıldı.</w:t>
      </w:r>
    </w:p>
    <w:p w14:paraId="1887B3CC" w14:textId="77777777" w:rsidR="00CB08F0" w:rsidRPr="00C67AB5" w:rsidRDefault="00CB08F0">
      <w:pPr>
        <w:rPr>
          <w:b/>
        </w:rPr>
      </w:pPr>
    </w:p>
    <w:p w14:paraId="290956C7" w14:textId="5A057552" w:rsidR="00697F29" w:rsidRDefault="00A31381" w:rsidP="0060403A">
      <w:r w:rsidRPr="0060403A">
        <w:rPr>
          <w:b/>
        </w:rPr>
        <w:t>7</w:t>
      </w:r>
      <w:r w:rsidR="00BA04FF" w:rsidRPr="0060403A">
        <w:rPr>
          <w:b/>
        </w:rPr>
        <w:t xml:space="preserve">. </w:t>
      </w:r>
      <w:r w:rsidR="00BA04FF" w:rsidRPr="00C67AB5">
        <w:t>Sosyal Bilgiler Öğretim Programı ve T.C. İnkılap Tarihi Öğretim Programı hakkında bilgi veren</w:t>
      </w:r>
      <w:r w:rsidR="00BA04FF" w:rsidRPr="0060403A">
        <w:rPr>
          <w:b/>
        </w:rPr>
        <w:t xml:space="preserve"> </w:t>
      </w:r>
      <w:r w:rsidR="00BA04FF" w:rsidRPr="00C67AB5">
        <w:t xml:space="preserve">Zümre Başkanı </w:t>
      </w:r>
      <w:r w:rsidR="00591541" w:rsidRPr="00591541">
        <w:t>Bilgi ŞENTÜRK</w:t>
      </w:r>
      <w:r w:rsidR="00BA04FF" w:rsidRPr="00C67AB5">
        <w:t xml:space="preserve">, </w:t>
      </w:r>
      <w:r w:rsidR="006665EE" w:rsidRPr="00C67AB5">
        <w:t xml:space="preserve">2024-2025 eğitim öğretim yılından itibaren </w:t>
      </w:r>
      <w:r w:rsidR="00C26653">
        <w:t xml:space="preserve">5.sınıflardan itibaren </w:t>
      </w:r>
      <w:r w:rsidR="006665EE" w:rsidRPr="00C67AB5">
        <w:t xml:space="preserve">Türkiye Yüzyılı Maarif Modelinin uygulamaya konulduğunu, </w:t>
      </w:r>
      <w:r w:rsidR="00C26653">
        <w:t>bu yıl da 6.</w:t>
      </w:r>
      <w:r w:rsidR="00C71EFA" w:rsidRPr="00C67AB5">
        <w:t xml:space="preserve"> sınıflarda </w:t>
      </w:r>
      <w:r w:rsidR="00C26653">
        <w:t xml:space="preserve">maarif modelin </w:t>
      </w:r>
      <w:r w:rsidR="00C71EFA" w:rsidRPr="00C67AB5">
        <w:t xml:space="preserve">uygulanacağını söyledi. </w:t>
      </w:r>
    </w:p>
    <w:p w14:paraId="6652D693" w14:textId="730A7849" w:rsidR="00697F29" w:rsidRDefault="005B177A" w:rsidP="00697F29">
      <w:r>
        <w:t xml:space="preserve">Türkiye Yüzyılı Maarif Modeli hakkında bilgi veren </w:t>
      </w:r>
      <w:r w:rsidR="00697F29">
        <w:t xml:space="preserve">Zümre Başkanı </w:t>
      </w:r>
      <w:r w:rsidR="00591541" w:rsidRPr="00591541">
        <w:t xml:space="preserve">Bilgi ŞENTÜRK </w:t>
      </w:r>
      <w:r w:rsidR="00697F29">
        <w:t>şöyle devam etti:</w:t>
      </w:r>
      <w:r w:rsidR="00697F29">
        <w:br/>
      </w:r>
      <w:r w:rsidR="00697F29" w:rsidRPr="002C2A52">
        <w:t>Türkiye Yü</w:t>
      </w:r>
      <w:r w:rsidR="00697F29">
        <w:t>zyılı Maarif Modelinin temel yakl</w:t>
      </w:r>
      <w:r w:rsidR="00697F29" w:rsidRPr="002C2A52">
        <w:t>aşımı ve öğrenci profili doğrultusunda öğretim programları ve de</w:t>
      </w:r>
      <w:r w:rsidR="00697F29">
        <w:t>rs kitapları göz önünde bulunduru</w:t>
      </w:r>
      <w:r w:rsidR="00697F29" w:rsidRPr="002C2A52">
        <w:t xml:space="preserve">larak modelde yer alan tüm bileşenlerin etkin ve doğru bir şekilde hayata geçirilmesini sağlayacak planlamalar yapılacaktır. Bu bağlamda planlama ve uygulama yapılırken; </w:t>
      </w:r>
    </w:p>
    <w:p w14:paraId="1D8BC4EC" w14:textId="77777777" w:rsidR="00A16CF4" w:rsidRDefault="00A16CF4" w:rsidP="00697F29"/>
    <w:p w14:paraId="40700D06" w14:textId="77777777" w:rsidR="00A16CF4" w:rsidRDefault="00A16CF4" w:rsidP="00697F29"/>
    <w:p w14:paraId="005E6CA1" w14:textId="77777777" w:rsidR="00A16CF4" w:rsidRDefault="00A16CF4" w:rsidP="00697F29"/>
    <w:p w14:paraId="7FE92940" w14:textId="77777777" w:rsidR="00A16CF4" w:rsidRDefault="00A16CF4" w:rsidP="00697F29"/>
    <w:p w14:paraId="730DD72A" w14:textId="77777777" w:rsidR="00A16CF4" w:rsidRDefault="00A16CF4" w:rsidP="00697F29"/>
    <w:p w14:paraId="42044F69" w14:textId="77777777" w:rsidR="00A16CF4" w:rsidRDefault="00A16CF4" w:rsidP="00697F29"/>
    <w:p w14:paraId="24B5DC42" w14:textId="77777777" w:rsidR="00A16CF4" w:rsidRPr="002C2A52" w:rsidRDefault="00A16CF4" w:rsidP="00697F29"/>
    <w:p w14:paraId="12FEADC8" w14:textId="77777777" w:rsidR="00697F29" w:rsidRPr="002C2A52" w:rsidRDefault="00697F29" w:rsidP="00697F29">
      <w:r w:rsidRPr="002C2A52">
        <w:t xml:space="preserve">• Temel, bütünleşik ve üst düzey düşünme becerilerinden oluşan kavramsal beceriler, alan becerileri ve eğilimler, </w:t>
      </w:r>
    </w:p>
    <w:p w14:paraId="4F5D861B" w14:textId="77777777" w:rsidR="00697F29" w:rsidRPr="00785F54" w:rsidRDefault="00697F29" w:rsidP="00697F29">
      <w:r w:rsidRPr="00785F54">
        <w:t>• Erdem değer eylem çerçevesi, sosyal duygusal öğrenme becerileri ve sistem düşüncesi olarak yapılandırılan okuryazarlık becerilerini içe</w:t>
      </w:r>
      <w:r w:rsidR="00785F54" w:rsidRPr="00785F54">
        <w:t>ren programlar arası bileşenler</w:t>
      </w:r>
      <w:r w:rsidRPr="00785F54">
        <w:t xml:space="preserve"> </w:t>
      </w:r>
      <w:r w:rsidR="00785F54" w:rsidRPr="00785F54">
        <w:t>b</w:t>
      </w:r>
      <w:r w:rsidR="00785F54" w:rsidRPr="00785F54">
        <w:rPr>
          <w:rFonts w:ascii="Barlow-Light" w:hAnsi="Barlow-Light"/>
          <w:color w:val="242021"/>
        </w:rPr>
        <w:t xml:space="preserve">ir bütün olarak ele alınarak öğrencilerin çok yönlü gelişiminin etkili bir şekilde desteklenmesi </w:t>
      </w:r>
      <w:r w:rsidR="00785F54">
        <w:rPr>
          <w:rFonts w:ascii="Barlow-Light" w:hAnsi="Barlow-Light"/>
          <w:color w:val="242021"/>
        </w:rPr>
        <w:t>sağlanacakt</w:t>
      </w:r>
      <w:r w:rsidR="00785F54" w:rsidRPr="00785F54">
        <w:rPr>
          <w:rFonts w:ascii="Barlow-Light" w:hAnsi="Barlow-Light"/>
          <w:color w:val="242021"/>
        </w:rPr>
        <w:t>ır</w:t>
      </w:r>
      <w:r w:rsidR="00785F54">
        <w:rPr>
          <w:rFonts w:ascii="Barlow-Light" w:hAnsi="Barlow-Light"/>
          <w:color w:val="242021"/>
        </w:rPr>
        <w:t>.</w:t>
      </w:r>
    </w:p>
    <w:p w14:paraId="70E977E6" w14:textId="7FFCDCC1" w:rsidR="00697F29" w:rsidRPr="002C2A52" w:rsidRDefault="00697F29" w:rsidP="00A16CF4">
      <w:r w:rsidRPr="002C2A52">
        <w:t xml:space="preserve">• Zenginleştirme ve </w:t>
      </w:r>
      <w:r>
        <w:t>destekleme olmak üzere ikiye ayrı</w:t>
      </w:r>
      <w:r w:rsidRPr="002C2A52">
        <w:t>l</w:t>
      </w:r>
      <w:r w:rsidR="005B177A">
        <w:t>an farklılaştırma uygulamaları ile farklı özellikteki öğrenciler desteklenecektir.</w:t>
      </w:r>
    </w:p>
    <w:p w14:paraId="47A99D41" w14:textId="77777777" w:rsidR="00697F29" w:rsidRPr="002C2A52" w:rsidRDefault="00697F29" w:rsidP="00697F29">
      <w:r w:rsidRPr="002C2A52">
        <w:t xml:space="preserve">• Sosyal sorumluluk çalışmaları ve hayat boyu öğrenme olarak yer alan program dışı etkinlikler dikkate alınacaktır. </w:t>
      </w:r>
    </w:p>
    <w:p w14:paraId="51029344" w14:textId="43E45853" w:rsidR="0060403A" w:rsidRDefault="0060403A" w:rsidP="0060403A">
      <w:r>
        <w:br/>
      </w:r>
      <w:r w:rsidR="0061362D">
        <w:t>6</w:t>
      </w:r>
      <w:r w:rsidRPr="0060403A">
        <w:t xml:space="preserve">. Sınıfların öğretim programdaki </w:t>
      </w:r>
      <w:r>
        <w:t xml:space="preserve">değişikliklere değinen </w:t>
      </w:r>
      <w:r w:rsidR="00591541">
        <w:t>Esin AKCASU</w:t>
      </w:r>
      <w:r w:rsidRPr="0060403A">
        <w:t xml:space="preserve"> </w:t>
      </w:r>
      <w:r>
        <w:t>şu açıklamayı yaptı:</w:t>
      </w:r>
      <w:r>
        <w:br/>
      </w:r>
    </w:p>
    <w:p w14:paraId="6AD86A92" w14:textId="77777777" w:rsidR="0060403A" w:rsidRDefault="0060403A" w:rsidP="0060403A">
      <w:pPr>
        <w:pStyle w:val="ListeParagraf"/>
        <w:numPr>
          <w:ilvl w:val="0"/>
          <w:numId w:val="35"/>
        </w:numPr>
      </w:pPr>
      <w:r w:rsidRPr="0060403A">
        <w:t xml:space="preserve">Önceki öğretim programında 7 olan öğrenme alanı </w:t>
      </w:r>
      <w:r>
        <w:t xml:space="preserve">(ünite) </w:t>
      </w:r>
      <w:r w:rsidRPr="0060403A">
        <w:t>yeni öğretim programında 6’ya düş</w:t>
      </w:r>
      <w:r>
        <w:t>ürül</w:t>
      </w:r>
      <w:r w:rsidRPr="0060403A">
        <w:t xml:space="preserve">müş ve öğrenme alanlarının isimleri de </w:t>
      </w:r>
      <w:r>
        <w:t>değiştirilmiştir.</w:t>
      </w:r>
    </w:p>
    <w:p w14:paraId="0B7D5F33" w14:textId="77777777" w:rsidR="0060403A" w:rsidRDefault="0060403A" w:rsidP="0060403A">
      <w:pPr>
        <w:pStyle w:val="ListeParagraf"/>
        <w:numPr>
          <w:ilvl w:val="0"/>
          <w:numId w:val="35"/>
        </w:numPr>
      </w:pPr>
      <w:r>
        <w:t xml:space="preserve">Daha önceki programda </w:t>
      </w:r>
      <w:r w:rsidRPr="0060403A">
        <w:t>öğrenim çıktısı</w:t>
      </w:r>
      <w:r w:rsidR="00236900">
        <w:t xml:space="preserve"> (kazanım) sayısı 34</w:t>
      </w:r>
      <w:r>
        <w:t xml:space="preserve"> iken, bu sayı yeni programda</w:t>
      </w:r>
      <w:r w:rsidR="00236900">
        <w:t xml:space="preserve"> 20’ye</w:t>
      </w:r>
      <w:r w:rsidRPr="0060403A">
        <w:t xml:space="preserve"> düşürülerek öğrenme çıktılarının</w:t>
      </w:r>
      <w:r w:rsidR="009A10CD">
        <w:t xml:space="preserve"> saysı</w:t>
      </w:r>
      <w:r w:rsidRPr="0060403A">
        <w:t xml:space="preserve"> azaltılmış ve ö</w:t>
      </w:r>
      <w:r>
        <w:t>ğretim programı sadeleştirilmiştir.</w:t>
      </w:r>
    </w:p>
    <w:p w14:paraId="63B9DA40" w14:textId="77777777" w:rsidR="0060403A" w:rsidRDefault="0060403A" w:rsidP="0060403A">
      <w:pPr>
        <w:pStyle w:val="ListeParagraf"/>
        <w:numPr>
          <w:ilvl w:val="0"/>
          <w:numId w:val="35"/>
        </w:numPr>
      </w:pPr>
      <w:r w:rsidRPr="0060403A">
        <w:t>Yeni müfredatta genişletilmiş ve derinle</w:t>
      </w:r>
      <w:r>
        <w:t xml:space="preserve">mesine öğrenme fırsatı sağlamak ve </w:t>
      </w:r>
      <w:r w:rsidRPr="0060403A">
        <w:t>bilg</w:t>
      </w:r>
      <w:r>
        <w:t xml:space="preserve">i ve becerilerin geliştirilmesine </w:t>
      </w:r>
      <w:proofErr w:type="gramStart"/>
      <w:r>
        <w:t>imkan</w:t>
      </w:r>
      <w:proofErr w:type="gramEnd"/>
      <w:r>
        <w:t xml:space="preserve"> vermek </w:t>
      </w:r>
      <w:r w:rsidRPr="0060403A">
        <w:t>için “Farklılaştırma” ve “Zenginleşti</w:t>
      </w:r>
      <w:r>
        <w:t>rme” çalışmalarına yer verilmiştir.</w:t>
      </w:r>
    </w:p>
    <w:p w14:paraId="6BF6C853" w14:textId="77777777" w:rsidR="009A10CD" w:rsidRDefault="009A10CD" w:rsidP="009A10CD">
      <w:pPr>
        <w:pStyle w:val="ListeParagraf"/>
        <w:ind w:left="360"/>
      </w:pPr>
    </w:p>
    <w:p w14:paraId="75701AC0" w14:textId="442A54CC" w:rsidR="00C71EFA" w:rsidRPr="00C67AB5" w:rsidRDefault="00591541">
      <w:r w:rsidRPr="00591541">
        <w:t>Bilgi ŞENTÜRK</w:t>
      </w:r>
      <w:r>
        <w:t xml:space="preserve">, </w:t>
      </w:r>
      <w:r w:rsidR="009A10CD">
        <w:t>y</w:t>
      </w:r>
      <w:r w:rsidR="00C71EFA" w:rsidRPr="00C67AB5">
        <w:t>eni müfredatta yapılan değişikliklerin ders planlarına ve ders işlenişine yansıtılması gerektiğini belirtti.</w:t>
      </w:r>
      <w:r w:rsidR="009A10CD">
        <w:t xml:space="preserve"> </w:t>
      </w:r>
      <w:r w:rsidR="00C71EFA" w:rsidRPr="00C67AB5">
        <w:t xml:space="preserve">Ayrıca </w:t>
      </w:r>
      <w:r w:rsidR="0019064A">
        <w:t>içerik çerçevesi (konu)</w:t>
      </w:r>
      <w:r w:rsidR="00BA04FF" w:rsidRPr="00C67AB5">
        <w:t xml:space="preserve"> </w:t>
      </w:r>
      <w:r w:rsidR="0019064A">
        <w:t xml:space="preserve">ve öğrenme çıktılarının (kazanım) </w:t>
      </w:r>
      <w:r w:rsidR="00BA04FF" w:rsidRPr="00C67AB5">
        <w:t xml:space="preserve">müfredat programı dikkate alınarak, yıllık plana göre işlenmesi ve planlamaların </w:t>
      </w:r>
      <w:r w:rsidR="00C71EFA" w:rsidRPr="00C67AB5">
        <w:t>buna göre yapılması gerektiği ifade edild</w:t>
      </w:r>
      <w:r w:rsidR="00BA04FF" w:rsidRPr="00C67AB5">
        <w:t xml:space="preserve">i. </w:t>
      </w:r>
    </w:p>
    <w:p w14:paraId="68BF28AA" w14:textId="5D23B409" w:rsidR="00CB08F0" w:rsidRPr="00C67AB5" w:rsidRDefault="009A10CD">
      <w:r>
        <w:t xml:space="preserve">Ders Öğretmeni </w:t>
      </w:r>
      <w:r w:rsidR="00591541" w:rsidRPr="00591541">
        <w:t>Bilgi ŞENTÜRK</w:t>
      </w:r>
      <w:r w:rsidR="00BA04FF" w:rsidRPr="00C67AB5">
        <w:rPr>
          <w:lang w:val="en-US"/>
        </w:rPr>
        <w:t xml:space="preserve">, </w:t>
      </w:r>
      <w:r w:rsidR="00BA04FF" w:rsidRPr="00C67AB5">
        <w:t xml:space="preserve">dersler işlenirken öğrenci merkezli ve öğrencilerin aktif olduğu bir sistem benimsenmesinin yararlı olduğunu söyleyerek, öğrenciler merkeze alınarak ders işlendiğinde derse katılımın daha fazla olduğunu ifade etti. </w:t>
      </w:r>
    </w:p>
    <w:p w14:paraId="63391DA0" w14:textId="77777777" w:rsidR="00CB08F0" w:rsidRPr="00C67AB5" w:rsidRDefault="00CB08F0"/>
    <w:p w14:paraId="213273E5" w14:textId="3B2CCEE9" w:rsidR="00CB08F0" w:rsidRPr="00C67AB5" w:rsidRDefault="00A31381">
      <w:pPr>
        <w:pStyle w:val="AralkYok"/>
      </w:pPr>
      <w:r w:rsidRPr="00C67AB5">
        <w:rPr>
          <w:b/>
        </w:rPr>
        <w:t>8</w:t>
      </w:r>
      <w:r w:rsidR="00BA04FF" w:rsidRPr="00C67AB5">
        <w:rPr>
          <w:b/>
        </w:rPr>
        <w:t xml:space="preserve">.   </w:t>
      </w:r>
      <w:r w:rsidR="00BA04FF" w:rsidRPr="00C67AB5">
        <w:rPr>
          <w:bCs/>
          <w:iCs/>
        </w:rPr>
        <w:t xml:space="preserve">Derslerde kullanılacak araç gereçler konusunda bilgi veren </w:t>
      </w:r>
      <w:r w:rsidR="00591541" w:rsidRPr="00591541">
        <w:rPr>
          <w:bCs/>
          <w:iCs/>
        </w:rPr>
        <w:t>Bilgi ŞENTÜRK</w:t>
      </w:r>
      <w:r w:rsidR="00BA04FF" w:rsidRPr="00C67AB5">
        <w:rPr>
          <w:bCs/>
          <w:iCs/>
        </w:rPr>
        <w:t xml:space="preserve">, ders için temel kaynağın </w:t>
      </w:r>
      <w:proofErr w:type="gramStart"/>
      <w:r w:rsidR="00BA04FF" w:rsidRPr="00C67AB5">
        <w:t>Milli</w:t>
      </w:r>
      <w:proofErr w:type="gramEnd"/>
      <w:r w:rsidR="00BA04FF" w:rsidRPr="00C67AB5">
        <w:t xml:space="preserve"> Eğitim Bakanlığı tarafından gönderilen kitaplar olduğunu hatırlattı. </w:t>
      </w:r>
      <w:r w:rsidR="00BA04FF" w:rsidRPr="00C67AB5">
        <w:rPr>
          <w:bCs/>
          <w:iCs/>
        </w:rPr>
        <w:t>Ayrıca d</w:t>
      </w:r>
      <w:r w:rsidR="00BA04FF" w:rsidRPr="00C67AB5">
        <w:t>ers saati ve konuların önemi ve dağılımı dikkate alınarak gerekli görülen belgesel ve filmlerin sadece belli bölümleri, önceden yapılan seçmeler sonucu izletilebileceği konusunda görüş birliğine varıldı. Bunun dışında derslerde Akıllı Tahtadan, Eğitim Bilişim Ağı (EBA)’dan ve MEB Kazanım Testlerinden yararlanılmasının yararlı olacağı ifade edildi.</w:t>
      </w:r>
    </w:p>
    <w:p w14:paraId="2794D9D5" w14:textId="77777777" w:rsidR="00CB08F0" w:rsidRPr="00C67AB5" w:rsidRDefault="00BA04FF">
      <w:pPr>
        <w:pStyle w:val="AralkYok"/>
        <w:rPr>
          <w:bCs/>
          <w:iCs/>
        </w:rPr>
      </w:pPr>
      <w:r w:rsidRPr="00C67AB5">
        <w:t>Z</w:t>
      </w:r>
      <w:r w:rsidRPr="00C67AB5">
        <w:rPr>
          <w:bCs/>
          <w:iCs/>
        </w:rPr>
        <w:t>ümre öğretmenleri arasında araç/gereç/materyal ve doküman konusunda karşılıklı alışverişte bulunulmasının yararlı olacağı konusunda görüş birliğine varıldı. Derslerde kullanılacak kaynak araç ve gereçler ise ders ve ünite çerçevesinde şöyle belirlenmiştir.</w:t>
      </w:r>
    </w:p>
    <w:p w14:paraId="1475785A" w14:textId="77777777" w:rsidR="00B05C75" w:rsidRPr="00C67AB5" w:rsidRDefault="00B05C75">
      <w:pPr>
        <w:pStyle w:val="AralkYok"/>
        <w:rPr>
          <w:b/>
          <w:bCs/>
          <w:iCs/>
          <w:color w:val="0000FF"/>
        </w:rPr>
      </w:pPr>
    </w:p>
    <w:tbl>
      <w:tblPr>
        <w:tblStyle w:val="TabloKlavuzu"/>
        <w:tblW w:w="9781" w:type="dxa"/>
        <w:jc w:val="center"/>
        <w:shd w:val="clear" w:color="auto" w:fill="FFFFFF" w:themeFill="background1"/>
        <w:tblLook w:val="04A0" w:firstRow="1" w:lastRow="0" w:firstColumn="1" w:lastColumn="0" w:noHBand="0" w:noVBand="1"/>
      </w:tblPr>
      <w:tblGrid>
        <w:gridCol w:w="974"/>
        <w:gridCol w:w="2428"/>
        <w:gridCol w:w="6379"/>
      </w:tblGrid>
      <w:tr w:rsidR="00CB08F0" w:rsidRPr="00C67AB5" w14:paraId="4F452307" w14:textId="77777777" w:rsidTr="005C5830">
        <w:trPr>
          <w:jc w:val="center"/>
        </w:trPr>
        <w:tc>
          <w:tcPr>
            <w:tcW w:w="974" w:type="dxa"/>
            <w:shd w:val="clear" w:color="auto" w:fill="FFFFFF" w:themeFill="background1"/>
          </w:tcPr>
          <w:p w14:paraId="7996E278" w14:textId="77777777" w:rsidR="00CB08F0" w:rsidRPr="00C67AB5" w:rsidRDefault="00BA04FF" w:rsidP="005C5830">
            <w:pPr>
              <w:pStyle w:val="AralkYok"/>
              <w:jc w:val="center"/>
              <w:rPr>
                <w:b/>
              </w:rPr>
            </w:pPr>
            <w:r w:rsidRPr="00C67AB5">
              <w:rPr>
                <w:b/>
              </w:rPr>
              <w:t>SINIF</w:t>
            </w:r>
          </w:p>
        </w:tc>
        <w:tc>
          <w:tcPr>
            <w:tcW w:w="2428" w:type="dxa"/>
            <w:shd w:val="clear" w:color="auto" w:fill="FFFFFF" w:themeFill="background1"/>
          </w:tcPr>
          <w:p w14:paraId="2C7B0444" w14:textId="77777777" w:rsidR="00CB08F0" w:rsidRPr="00C67AB5" w:rsidRDefault="00BA04FF" w:rsidP="005C5830">
            <w:pPr>
              <w:pStyle w:val="AralkYok"/>
              <w:jc w:val="center"/>
              <w:rPr>
                <w:b/>
              </w:rPr>
            </w:pPr>
            <w:r w:rsidRPr="00C67AB5">
              <w:rPr>
                <w:b/>
              </w:rPr>
              <w:t>DERS</w:t>
            </w:r>
          </w:p>
        </w:tc>
        <w:tc>
          <w:tcPr>
            <w:tcW w:w="6379" w:type="dxa"/>
            <w:shd w:val="clear" w:color="auto" w:fill="FFFFFF" w:themeFill="background1"/>
          </w:tcPr>
          <w:p w14:paraId="065F631F" w14:textId="77777777" w:rsidR="00CB08F0" w:rsidRPr="00C67AB5" w:rsidRDefault="00BA04FF" w:rsidP="005C5830">
            <w:pPr>
              <w:pStyle w:val="AralkYok"/>
              <w:jc w:val="center"/>
              <w:rPr>
                <w:b/>
              </w:rPr>
            </w:pPr>
            <w:r w:rsidRPr="00C67AB5">
              <w:rPr>
                <w:b/>
              </w:rPr>
              <w:t>KAYNAK, ARAÇ VE GEREÇLER</w:t>
            </w:r>
          </w:p>
          <w:p w14:paraId="146A5B81" w14:textId="77777777" w:rsidR="00CB08F0" w:rsidRPr="00C67AB5" w:rsidRDefault="00CB08F0" w:rsidP="005C5830">
            <w:pPr>
              <w:pStyle w:val="AralkYok"/>
              <w:jc w:val="center"/>
              <w:rPr>
                <w:b/>
              </w:rPr>
            </w:pPr>
          </w:p>
        </w:tc>
      </w:tr>
      <w:tr w:rsidR="00CB08F0" w:rsidRPr="00C67AB5" w14:paraId="0FE939F5" w14:textId="77777777" w:rsidTr="005C5830">
        <w:trPr>
          <w:jc w:val="center"/>
        </w:trPr>
        <w:tc>
          <w:tcPr>
            <w:tcW w:w="974" w:type="dxa"/>
            <w:shd w:val="clear" w:color="auto" w:fill="FFFFFF" w:themeFill="background1"/>
          </w:tcPr>
          <w:p w14:paraId="2A5DA21B" w14:textId="77777777" w:rsidR="00CB08F0" w:rsidRPr="00C67AB5" w:rsidRDefault="00BA04FF">
            <w:pPr>
              <w:pStyle w:val="AralkYok"/>
              <w:rPr>
                <w:b/>
              </w:rPr>
            </w:pPr>
            <w:r w:rsidRPr="00C67AB5">
              <w:rPr>
                <w:b/>
              </w:rPr>
              <w:t>5</w:t>
            </w:r>
          </w:p>
        </w:tc>
        <w:tc>
          <w:tcPr>
            <w:tcW w:w="2428" w:type="dxa"/>
            <w:shd w:val="clear" w:color="auto" w:fill="FFFFFF" w:themeFill="background1"/>
          </w:tcPr>
          <w:p w14:paraId="6520A220" w14:textId="77777777" w:rsidR="00C154BC" w:rsidRPr="00C67AB5" w:rsidRDefault="00BA04FF">
            <w:pPr>
              <w:pStyle w:val="AralkYok"/>
              <w:rPr>
                <w:b/>
              </w:rPr>
            </w:pPr>
            <w:r w:rsidRPr="00C67AB5">
              <w:rPr>
                <w:b/>
              </w:rPr>
              <w:t xml:space="preserve">SOSYAL </w:t>
            </w:r>
          </w:p>
          <w:p w14:paraId="2FF887EF" w14:textId="77777777" w:rsidR="00CB08F0" w:rsidRPr="00C67AB5" w:rsidRDefault="00BA04FF">
            <w:pPr>
              <w:pStyle w:val="AralkYok"/>
              <w:rPr>
                <w:b/>
              </w:rPr>
            </w:pPr>
            <w:r w:rsidRPr="00C67AB5">
              <w:rPr>
                <w:b/>
              </w:rPr>
              <w:t>BİLGİLER</w:t>
            </w:r>
          </w:p>
        </w:tc>
        <w:tc>
          <w:tcPr>
            <w:tcW w:w="6379" w:type="dxa"/>
            <w:shd w:val="clear" w:color="auto" w:fill="FFFFFF" w:themeFill="background1"/>
          </w:tcPr>
          <w:p w14:paraId="6C839B49" w14:textId="77777777" w:rsidR="00CB08F0" w:rsidRPr="00C67AB5" w:rsidRDefault="00BA04FF" w:rsidP="002B582D">
            <w:pPr>
              <w:pStyle w:val="AralkYok"/>
            </w:pPr>
            <w:r w:rsidRPr="00C67AB5">
              <w:t xml:space="preserve">Akıllı Tahta, EBA, MEB </w:t>
            </w:r>
            <w:r w:rsidR="00C71EFA" w:rsidRPr="00C67AB5">
              <w:t>Öğrenme Çıktısı</w:t>
            </w:r>
            <w:r w:rsidRPr="00C67AB5">
              <w:t xml:space="preserve"> Testleri, MEB Çalışma Fasikülleri, Küre, Haritalar, Coğrafya ve Tarih Atlası, Bilim Çocuk Dergileri, T.C. 1982 Anayasası, İnsan Hakları Evrensel Beyannamesi, </w:t>
            </w:r>
            <w:r w:rsidR="00C71EFA" w:rsidRPr="00C67AB5">
              <w:t xml:space="preserve">Ülkemizin Komşuları Haritası, </w:t>
            </w:r>
            <w:r w:rsidR="002B582D" w:rsidRPr="00C67AB5">
              <w:t xml:space="preserve">Dünya Mirası Listesi,  </w:t>
            </w:r>
            <w:r w:rsidR="002B582D" w:rsidRPr="00C67AB5">
              <w:rPr>
                <w:rStyle w:val="fontstyle01"/>
                <w:rFonts w:ascii="Times New Roman" w:hAnsi="Times New Roman"/>
                <w:sz w:val="24"/>
                <w:szCs w:val="24"/>
              </w:rPr>
              <w:t>Somut ve Somut Olmayan Kültürel Miras Öğeleri,</w:t>
            </w:r>
            <w:r w:rsidR="002B582D" w:rsidRPr="00C67AB5">
              <w:t xml:space="preserve"> Türkiye Beşeri Coğrafya Haritası, Türkiye Ekonomik Coğrafya Haritası, </w:t>
            </w:r>
            <w:r w:rsidRPr="00C67AB5">
              <w:t>Çocuk Hakları Sözleşmes</w:t>
            </w:r>
            <w:r w:rsidR="00C71EFA" w:rsidRPr="00C67AB5">
              <w:t xml:space="preserve">i, Gazete Kupürleri,  Genel Ağ, </w:t>
            </w:r>
            <w:r w:rsidRPr="00C67AB5">
              <w:t xml:space="preserve">Anadolu ve Mezopotamya Uygarlıkları, Türkiye Fiziki Haritası, Türkiye </w:t>
            </w:r>
            <w:r w:rsidR="00C71EFA" w:rsidRPr="00C67AB5">
              <w:t>Siyasi</w:t>
            </w:r>
            <w:r w:rsidRPr="00C67AB5">
              <w:t xml:space="preserve"> Haritası</w:t>
            </w:r>
          </w:p>
        </w:tc>
      </w:tr>
      <w:tr w:rsidR="00CB08F0" w:rsidRPr="00C67AB5" w14:paraId="740E6C65" w14:textId="77777777" w:rsidTr="005C5830">
        <w:trPr>
          <w:jc w:val="center"/>
        </w:trPr>
        <w:tc>
          <w:tcPr>
            <w:tcW w:w="974" w:type="dxa"/>
            <w:shd w:val="clear" w:color="auto" w:fill="FFFFFF" w:themeFill="background1"/>
          </w:tcPr>
          <w:p w14:paraId="016117FE" w14:textId="77777777" w:rsidR="00CB08F0" w:rsidRPr="00C67AB5" w:rsidRDefault="00BA04FF">
            <w:pPr>
              <w:pStyle w:val="AralkYok"/>
              <w:rPr>
                <w:b/>
              </w:rPr>
            </w:pPr>
            <w:r w:rsidRPr="00C67AB5">
              <w:rPr>
                <w:b/>
              </w:rPr>
              <w:lastRenderedPageBreak/>
              <w:t>6</w:t>
            </w:r>
          </w:p>
        </w:tc>
        <w:tc>
          <w:tcPr>
            <w:tcW w:w="2428" w:type="dxa"/>
            <w:shd w:val="clear" w:color="auto" w:fill="FFFFFF" w:themeFill="background1"/>
          </w:tcPr>
          <w:p w14:paraId="04E2104B" w14:textId="77777777" w:rsidR="00C154BC" w:rsidRPr="00C67AB5" w:rsidRDefault="00BA04FF">
            <w:pPr>
              <w:rPr>
                <w:b/>
              </w:rPr>
            </w:pPr>
            <w:r w:rsidRPr="00C67AB5">
              <w:rPr>
                <w:b/>
              </w:rPr>
              <w:t xml:space="preserve">SOSYAL </w:t>
            </w:r>
          </w:p>
          <w:p w14:paraId="6F97B661" w14:textId="77777777" w:rsidR="00CB08F0" w:rsidRPr="00C67AB5" w:rsidRDefault="00BA04FF">
            <w:r w:rsidRPr="00C67AB5">
              <w:rPr>
                <w:b/>
              </w:rPr>
              <w:t>BİLGİLER</w:t>
            </w:r>
          </w:p>
        </w:tc>
        <w:tc>
          <w:tcPr>
            <w:tcW w:w="6379" w:type="dxa"/>
            <w:shd w:val="clear" w:color="auto" w:fill="FFFFFF" w:themeFill="background1"/>
          </w:tcPr>
          <w:p w14:paraId="2A3CA839" w14:textId="77777777" w:rsidR="00CB08F0" w:rsidRPr="00C67AB5" w:rsidRDefault="00BA04FF" w:rsidP="00C507CF">
            <w:pPr>
              <w:pStyle w:val="AralkYok"/>
              <w:rPr>
                <w:b/>
              </w:rPr>
            </w:pPr>
            <w:r w:rsidRPr="00C67AB5">
              <w:t xml:space="preserve">Akıllı Tahta, EBA, MEB </w:t>
            </w:r>
            <w:r w:rsidR="00C507CF">
              <w:t>Öğrenme Çıktısı</w:t>
            </w:r>
            <w:r w:rsidRPr="00C67AB5">
              <w:t xml:space="preserve"> Testleri, MEB Çalışma Fasikülleri, </w:t>
            </w:r>
            <w:r w:rsidR="00C507CF">
              <w:t xml:space="preserve">MEB Ölçme Araçları, </w:t>
            </w:r>
            <w:r w:rsidRPr="00C67AB5">
              <w:t xml:space="preserve">Küre, Haritalar, </w:t>
            </w:r>
            <w:r w:rsidR="006D5BB8">
              <w:t xml:space="preserve">Türk Dünyası Haritası, </w:t>
            </w:r>
            <w:r w:rsidRPr="00C67AB5">
              <w:t xml:space="preserve">Türkiye Fiziki Haritası, Türkiye İklim Haritası Coğrafya ve Tarih Atlası, </w:t>
            </w:r>
            <w:r w:rsidR="00572E36">
              <w:t xml:space="preserve">Türkiye </w:t>
            </w:r>
            <w:proofErr w:type="gramStart"/>
            <w:r w:rsidR="00572E36">
              <w:t>Beşeri</w:t>
            </w:r>
            <w:proofErr w:type="gramEnd"/>
            <w:r w:rsidR="00572E36">
              <w:t xml:space="preserve"> ve Ekonomik Coğrafyası, </w:t>
            </w:r>
            <w:r w:rsidRPr="00C67AB5">
              <w:t xml:space="preserve">Filmler, Belgeseller, Türkçe Sözlük, İmla Kılavuzu, Fotoğraflar, T.C. 1982 Anayasası, Medeni Kanun, İnsan Hakları Evrensel Beyannamesi, Dünya Çocuk Hakları Sözleşmesi, Gazete </w:t>
            </w:r>
            <w:proofErr w:type="gramStart"/>
            <w:r w:rsidRPr="00C67AB5">
              <w:t>Kupürleri,  İnternet</w:t>
            </w:r>
            <w:proofErr w:type="gramEnd"/>
            <w:r w:rsidRPr="00C67AB5">
              <w:t xml:space="preserve">, </w:t>
            </w:r>
          </w:p>
        </w:tc>
      </w:tr>
      <w:tr w:rsidR="00CB08F0" w:rsidRPr="00C67AB5" w14:paraId="28CE7C8B" w14:textId="77777777" w:rsidTr="005C5830">
        <w:trPr>
          <w:jc w:val="center"/>
        </w:trPr>
        <w:tc>
          <w:tcPr>
            <w:tcW w:w="974" w:type="dxa"/>
            <w:shd w:val="clear" w:color="auto" w:fill="FFFFFF" w:themeFill="background1"/>
          </w:tcPr>
          <w:p w14:paraId="686148CA" w14:textId="77777777" w:rsidR="00CB08F0" w:rsidRPr="00C67AB5" w:rsidRDefault="00BA04FF">
            <w:pPr>
              <w:pStyle w:val="AralkYok"/>
              <w:rPr>
                <w:b/>
              </w:rPr>
            </w:pPr>
            <w:r w:rsidRPr="00C67AB5">
              <w:rPr>
                <w:b/>
              </w:rPr>
              <w:t>7</w:t>
            </w:r>
          </w:p>
        </w:tc>
        <w:tc>
          <w:tcPr>
            <w:tcW w:w="2428" w:type="dxa"/>
            <w:shd w:val="clear" w:color="auto" w:fill="FFFFFF" w:themeFill="background1"/>
          </w:tcPr>
          <w:p w14:paraId="77324F03" w14:textId="77777777" w:rsidR="00C154BC" w:rsidRPr="00C67AB5" w:rsidRDefault="00BA04FF">
            <w:pPr>
              <w:rPr>
                <w:b/>
              </w:rPr>
            </w:pPr>
            <w:r w:rsidRPr="00C67AB5">
              <w:rPr>
                <w:b/>
              </w:rPr>
              <w:t xml:space="preserve">SOSYAL </w:t>
            </w:r>
          </w:p>
          <w:p w14:paraId="600E19ED" w14:textId="77777777" w:rsidR="00CB08F0" w:rsidRPr="00C67AB5" w:rsidRDefault="00BA04FF">
            <w:r w:rsidRPr="00C67AB5">
              <w:rPr>
                <w:b/>
              </w:rPr>
              <w:t>BİLGİLER</w:t>
            </w:r>
          </w:p>
        </w:tc>
        <w:tc>
          <w:tcPr>
            <w:tcW w:w="6379" w:type="dxa"/>
            <w:shd w:val="clear" w:color="auto" w:fill="FFFFFF" w:themeFill="background1"/>
          </w:tcPr>
          <w:p w14:paraId="18059269" w14:textId="77777777" w:rsidR="00CB08F0" w:rsidRPr="00C67AB5" w:rsidRDefault="00BA04FF">
            <w:pPr>
              <w:pStyle w:val="AralkYok"/>
              <w:rPr>
                <w:b/>
              </w:rPr>
            </w:pPr>
            <w:r w:rsidRPr="00C67AB5">
              <w:t xml:space="preserve">Akıllı Tahta, EBA, MEB Kazanım Testleri, MEB Çalışma Fasikülleri, RTÜK Akıllı İşaretler, T.C. 1982 Anayasası, Küre, Haritalar, Osmanlı Devleti Kuruluş Dönemi Haritası, Osmanlı Devleti Yükselme Dönemi Haritası, Coğrafya ve Tarih Atlası, Filmler, Belgeseller, Osmanlı Padişahları Albümü, Türk-İslam Bilim İnsanları, Medeni Kanun, İnsan Hakları Evrensel Beyannamesi, Dünya Çocuk Hakları Sözleşmesi, Gazete </w:t>
            </w:r>
            <w:proofErr w:type="gramStart"/>
            <w:r w:rsidRPr="00C67AB5">
              <w:t>Kupürleri,  Genel</w:t>
            </w:r>
            <w:proofErr w:type="gramEnd"/>
            <w:r w:rsidRPr="00C67AB5">
              <w:t xml:space="preserve"> Ağ, </w:t>
            </w:r>
          </w:p>
        </w:tc>
      </w:tr>
      <w:tr w:rsidR="00CB08F0" w:rsidRPr="00C67AB5" w14:paraId="567C626D" w14:textId="77777777" w:rsidTr="005C5830">
        <w:trPr>
          <w:jc w:val="center"/>
        </w:trPr>
        <w:tc>
          <w:tcPr>
            <w:tcW w:w="974" w:type="dxa"/>
            <w:shd w:val="clear" w:color="auto" w:fill="FFFFFF" w:themeFill="background1"/>
          </w:tcPr>
          <w:p w14:paraId="148CB565" w14:textId="77777777" w:rsidR="00CB08F0" w:rsidRPr="00C67AB5" w:rsidRDefault="00BA04FF">
            <w:pPr>
              <w:pStyle w:val="AralkYok"/>
              <w:rPr>
                <w:b/>
              </w:rPr>
            </w:pPr>
            <w:r w:rsidRPr="00C67AB5">
              <w:rPr>
                <w:b/>
              </w:rPr>
              <w:t>8</w:t>
            </w:r>
          </w:p>
        </w:tc>
        <w:tc>
          <w:tcPr>
            <w:tcW w:w="2428" w:type="dxa"/>
            <w:shd w:val="clear" w:color="auto" w:fill="FFFFFF" w:themeFill="background1"/>
          </w:tcPr>
          <w:p w14:paraId="75178F72" w14:textId="77777777" w:rsidR="00CB08F0" w:rsidRPr="00C67AB5" w:rsidRDefault="00BA04FF">
            <w:pPr>
              <w:pStyle w:val="AralkYok"/>
              <w:rPr>
                <w:b/>
              </w:rPr>
            </w:pPr>
            <w:r w:rsidRPr="00C67AB5">
              <w:rPr>
                <w:b/>
              </w:rPr>
              <w:t>T.C.</w:t>
            </w:r>
            <w:r w:rsidR="00C154BC" w:rsidRPr="00C67AB5">
              <w:rPr>
                <w:b/>
              </w:rPr>
              <w:t xml:space="preserve"> </w:t>
            </w:r>
            <w:r w:rsidRPr="00C67AB5">
              <w:rPr>
                <w:b/>
              </w:rPr>
              <w:t>İNKILAP TARİHİ</w:t>
            </w:r>
            <w:r w:rsidRPr="00C67AB5">
              <w:rPr>
                <w:b/>
              </w:rPr>
              <w:br/>
              <w:t>VE ATATÜRKÇÜLÜK</w:t>
            </w:r>
          </w:p>
        </w:tc>
        <w:tc>
          <w:tcPr>
            <w:tcW w:w="6379" w:type="dxa"/>
            <w:shd w:val="clear" w:color="auto" w:fill="FFFFFF" w:themeFill="background1"/>
          </w:tcPr>
          <w:p w14:paraId="23E70B9E" w14:textId="77777777" w:rsidR="00CB08F0" w:rsidRPr="00C67AB5" w:rsidRDefault="00BA04FF">
            <w:pPr>
              <w:pStyle w:val="AralkYok"/>
            </w:pPr>
            <w:r w:rsidRPr="00C67AB5">
              <w:t>Akıllı Tahta, EBA, MEB Kazanım Testleri, MEB Çalışma Fasikülleri, MEB Örnek Sorular, Kurtuluş Savaşı Haritaları, Atatürk Albümü, Atatürk Köşesi, Romanlar, Filmler, Belgeseller, Sarı Zeybek, Nutuk, Çanakkale Filmi, Cumhuriyet Filmi, Kurtuluş Filmi, Genel Ağ, Gazete Kupürleri,</w:t>
            </w:r>
          </w:p>
          <w:p w14:paraId="71B561F8" w14:textId="77777777" w:rsidR="002B582D" w:rsidRPr="00C67AB5" w:rsidRDefault="002B582D">
            <w:pPr>
              <w:pStyle w:val="AralkYok"/>
            </w:pPr>
          </w:p>
        </w:tc>
      </w:tr>
    </w:tbl>
    <w:p w14:paraId="7CD8C8D5" w14:textId="77777777" w:rsidR="00CB08F0" w:rsidRPr="00C67AB5" w:rsidRDefault="00CB08F0"/>
    <w:p w14:paraId="239DA065" w14:textId="77777777" w:rsidR="002B582D" w:rsidRPr="00C67AB5" w:rsidRDefault="002B582D">
      <w:pPr>
        <w:pStyle w:val="AralkYok"/>
        <w:rPr>
          <w:b/>
        </w:rPr>
      </w:pPr>
    </w:p>
    <w:p w14:paraId="711F16D5" w14:textId="36DD648D" w:rsidR="00CB08F0" w:rsidRPr="00C67AB5" w:rsidRDefault="00A31381">
      <w:pPr>
        <w:pStyle w:val="AralkYok"/>
      </w:pPr>
      <w:r w:rsidRPr="00C67AB5">
        <w:rPr>
          <w:b/>
        </w:rPr>
        <w:t>9</w:t>
      </w:r>
      <w:r w:rsidR="00BA04FF" w:rsidRPr="00C67AB5">
        <w:rPr>
          <w:b/>
        </w:rPr>
        <w:t xml:space="preserve">.  </w:t>
      </w:r>
      <w:r w:rsidR="00BA04FF" w:rsidRPr="00C67AB5">
        <w:t xml:space="preserve">İlköğretim Kurumları Yönetmeliği ve yapılan değişikliklerdeki ders ve etkinliklere katılım ile proje görevleri bölümü </w:t>
      </w:r>
      <w:r w:rsidR="00591541">
        <w:t>Esin AKCASU</w:t>
      </w:r>
      <w:r w:rsidR="00BA04FF" w:rsidRPr="00C67AB5">
        <w:t xml:space="preserve"> tarafından okundu.</w:t>
      </w:r>
    </w:p>
    <w:p w14:paraId="50BBE8E8" w14:textId="77777777" w:rsidR="00CB08F0" w:rsidRPr="00C67AB5" w:rsidRDefault="00BA04FF">
      <w:pPr>
        <w:pStyle w:val="AralkYok"/>
        <w:rPr>
          <w:b/>
        </w:rPr>
      </w:pPr>
      <w:r w:rsidRPr="00C67AB5">
        <w:t xml:space="preserve">Buna göre </w:t>
      </w:r>
      <w:r w:rsidRPr="00C67AB5">
        <w:rPr>
          <w:b/>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14:paraId="53E2EC1D" w14:textId="77777777" w:rsidR="00CB08F0" w:rsidRPr="00C67AB5" w:rsidRDefault="00BA04FF">
      <w:pPr>
        <w:pStyle w:val="AralkYok"/>
      </w:pPr>
      <w:r w:rsidRPr="00C67AB5">
        <w:t>Proje konularının öğretmen tarafından önceden hazırlanıp öğrencilere duyurulması ancak öğrencilerin istedikleri herhangi bir konuda da proje hazırlayabilmeleri uygun görüldü. Proje görevlerinin değerlendirilmesi aşamasında öğretmen tarafından proje ile ilgili dereceli puanlama anahtarı (rubric) yapılması kararlaştırıldı.</w:t>
      </w:r>
    </w:p>
    <w:p w14:paraId="4388FA96" w14:textId="77777777" w:rsidR="00CB08F0" w:rsidRPr="00C67AB5" w:rsidRDefault="00CB08F0">
      <w:pPr>
        <w:pStyle w:val="AralkYok"/>
      </w:pPr>
    </w:p>
    <w:p w14:paraId="79023577" w14:textId="27915A17" w:rsidR="00CB08F0" w:rsidRPr="00C67AB5" w:rsidRDefault="00BA04FF">
      <w:pPr>
        <w:pStyle w:val="AralkYok"/>
      </w:pPr>
      <w:r w:rsidRPr="00C67AB5">
        <w:t xml:space="preserve">Zümre Başkanı </w:t>
      </w:r>
      <w:r w:rsidR="00591541" w:rsidRPr="00591541">
        <w:t>Bilgi ŞENTÜRK</w:t>
      </w:r>
      <w:r w:rsidRPr="00C67AB5">
        <w:t xml:space="preserve">, Proje Ödevlerinin Ekim ayı içerisinde verilip </w:t>
      </w:r>
      <w:proofErr w:type="gramStart"/>
      <w:r w:rsidRPr="00C67AB5">
        <w:t>Mayıs</w:t>
      </w:r>
      <w:proofErr w:type="gramEnd"/>
      <w:r w:rsidRPr="00C67AB5">
        <w:t xml:space="preserve"> ayı içinde alınmasının uygun olacağını belirtti. Ayrıca Proje konularının bizzat öğretmen tarafından verilebileceği gibi, öğrencinin kendini geliştirebilmesi ve kendini ifade edebilmesi için öğrencinin istediği herhangi bir konuda proje alabilmesinin yararlı olacağını söyledi.</w:t>
      </w:r>
    </w:p>
    <w:p w14:paraId="64CA026D" w14:textId="77777777" w:rsidR="00CB08F0" w:rsidRPr="00C67AB5" w:rsidRDefault="00CB08F0">
      <w:pPr>
        <w:pStyle w:val="AralkYok"/>
      </w:pPr>
    </w:p>
    <w:p w14:paraId="34CBF487" w14:textId="5B426607" w:rsidR="002B582D" w:rsidRPr="00F25AB8" w:rsidRDefault="00572E36">
      <w:pPr>
        <w:pStyle w:val="AralkYok"/>
        <w:rPr>
          <w:color w:val="FF0000"/>
        </w:rPr>
      </w:pPr>
      <w:r>
        <w:t>2025-2026</w:t>
      </w:r>
      <w:r w:rsidR="00BA04FF" w:rsidRPr="00C67AB5">
        <w:t xml:space="preserve"> eğitim öğretim yılında öğrencilere verilebilecek proje ödevleri şöyle belirlenmiştir: </w:t>
      </w:r>
    </w:p>
    <w:p w14:paraId="0F70AC39" w14:textId="77777777" w:rsidR="00CB08F0" w:rsidRPr="00C67AB5" w:rsidRDefault="00CB08F0">
      <w:pPr>
        <w:pStyle w:val="AralkYok"/>
      </w:pPr>
    </w:p>
    <w:tbl>
      <w:tblPr>
        <w:tblStyle w:val="TabloKlavuzu"/>
        <w:tblW w:w="0" w:type="auto"/>
        <w:tblLook w:val="04A0" w:firstRow="1" w:lastRow="0" w:firstColumn="1" w:lastColumn="0" w:noHBand="0" w:noVBand="1"/>
      </w:tblPr>
      <w:tblGrid>
        <w:gridCol w:w="4782"/>
        <w:gridCol w:w="4846"/>
      </w:tblGrid>
      <w:tr w:rsidR="00CB08F0" w:rsidRPr="00C67AB5" w14:paraId="3096EB0C" w14:textId="77777777">
        <w:tc>
          <w:tcPr>
            <w:tcW w:w="5303" w:type="dxa"/>
          </w:tcPr>
          <w:p w14:paraId="708BBDA0" w14:textId="77777777" w:rsidR="00CB08F0" w:rsidRPr="00C67AB5" w:rsidRDefault="00BA04FF">
            <w:pPr>
              <w:jc w:val="center"/>
              <w:rPr>
                <w:b/>
              </w:rPr>
            </w:pPr>
            <w:r w:rsidRPr="00C67AB5">
              <w:rPr>
                <w:b/>
              </w:rPr>
              <w:t>SOSYAL BİLGİLER - 5</w:t>
            </w:r>
          </w:p>
          <w:p w14:paraId="3BF6A8CC" w14:textId="77777777" w:rsidR="00CB08F0" w:rsidRPr="00C67AB5" w:rsidRDefault="00BA04FF">
            <w:pPr>
              <w:pStyle w:val="AralkYok"/>
              <w:jc w:val="center"/>
            </w:pPr>
            <w:r w:rsidRPr="00C67AB5">
              <w:rPr>
                <w:b/>
              </w:rPr>
              <w:t>PROJE ÖDEVİ KONULARI</w:t>
            </w:r>
          </w:p>
        </w:tc>
        <w:tc>
          <w:tcPr>
            <w:tcW w:w="5303" w:type="dxa"/>
          </w:tcPr>
          <w:p w14:paraId="00B675C0" w14:textId="77777777" w:rsidR="00CB08F0" w:rsidRPr="00C67AB5" w:rsidRDefault="00BA04FF">
            <w:pPr>
              <w:jc w:val="center"/>
              <w:rPr>
                <w:b/>
              </w:rPr>
            </w:pPr>
            <w:r w:rsidRPr="00C67AB5">
              <w:rPr>
                <w:b/>
              </w:rPr>
              <w:t>SOSYAL BİLGİLER - 6</w:t>
            </w:r>
          </w:p>
          <w:p w14:paraId="72CFFFD8" w14:textId="77777777" w:rsidR="00CB08F0" w:rsidRPr="00C67AB5" w:rsidRDefault="00BA04FF">
            <w:pPr>
              <w:pStyle w:val="AralkYok"/>
              <w:jc w:val="center"/>
            </w:pPr>
            <w:r w:rsidRPr="00C67AB5">
              <w:rPr>
                <w:b/>
              </w:rPr>
              <w:t>PROJE ÖDEVİ KONULARI</w:t>
            </w:r>
          </w:p>
        </w:tc>
      </w:tr>
      <w:tr w:rsidR="00CB08F0" w:rsidRPr="00C67AB5" w14:paraId="291DB6EB" w14:textId="77777777">
        <w:tc>
          <w:tcPr>
            <w:tcW w:w="5303" w:type="dxa"/>
          </w:tcPr>
          <w:p w14:paraId="28C3E7D4" w14:textId="77777777" w:rsidR="002B582D" w:rsidRPr="00C67AB5" w:rsidRDefault="002B582D" w:rsidP="002B582D">
            <w:pPr>
              <w:pStyle w:val="NormalSiyah"/>
              <w:numPr>
                <w:ilvl w:val="0"/>
                <w:numId w:val="23"/>
              </w:numPr>
              <w:spacing w:line="0" w:lineRule="atLeast"/>
              <w:ind w:left="426" w:right="360"/>
              <w:jc w:val="left"/>
              <w:rPr>
                <w:color w:val="auto"/>
              </w:rPr>
            </w:pPr>
            <w:r w:rsidRPr="00C67AB5">
              <w:rPr>
                <w:color w:val="auto"/>
              </w:rPr>
              <w:t>Kültürel Değerlerimiz</w:t>
            </w:r>
          </w:p>
          <w:p w14:paraId="7EA179E4" w14:textId="77777777" w:rsidR="002B582D" w:rsidRPr="00C67AB5" w:rsidRDefault="002B582D">
            <w:pPr>
              <w:pStyle w:val="NormalSiyah"/>
              <w:numPr>
                <w:ilvl w:val="0"/>
                <w:numId w:val="23"/>
              </w:numPr>
              <w:spacing w:line="0" w:lineRule="atLeast"/>
              <w:ind w:left="426" w:right="360"/>
              <w:jc w:val="left"/>
              <w:rPr>
                <w:color w:val="auto"/>
              </w:rPr>
            </w:pPr>
            <w:r w:rsidRPr="00C67AB5">
              <w:rPr>
                <w:color w:val="auto"/>
              </w:rPr>
              <w:t>Yardımlaşma ve Dayanışma Kurumları</w:t>
            </w:r>
          </w:p>
          <w:p w14:paraId="13CE23C8" w14:textId="77777777" w:rsidR="002B582D" w:rsidRPr="00C67AB5" w:rsidRDefault="002B582D">
            <w:pPr>
              <w:pStyle w:val="NormalSiyah"/>
              <w:numPr>
                <w:ilvl w:val="0"/>
                <w:numId w:val="23"/>
              </w:numPr>
              <w:spacing w:line="0" w:lineRule="atLeast"/>
              <w:ind w:left="426" w:right="360"/>
              <w:jc w:val="left"/>
              <w:rPr>
                <w:color w:val="auto"/>
              </w:rPr>
            </w:pPr>
            <w:r w:rsidRPr="00C67AB5">
              <w:rPr>
                <w:color w:val="auto"/>
              </w:rPr>
              <w:t>Göreceli Konum</w:t>
            </w:r>
          </w:p>
          <w:p w14:paraId="663F5E2F" w14:textId="77777777" w:rsidR="002B582D" w:rsidRPr="00C67AB5" w:rsidRDefault="002B582D">
            <w:pPr>
              <w:pStyle w:val="NormalSiyah"/>
              <w:numPr>
                <w:ilvl w:val="0"/>
                <w:numId w:val="23"/>
              </w:numPr>
              <w:spacing w:line="0" w:lineRule="atLeast"/>
              <w:ind w:left="426" w:right="360"/>
              <w:jc w:val="left"/>
              <w:rPr>
                <w:color w:val="auto"/>
              </w:rPr>
            </w:pPr>
            <w:r w:rsidRPr="00C67AB5">
              <w:rPr>
                <w:color w:val="auto"/>
              </w:rPr>
              <w:t>Afetler ve Etkileri</w:t>
            </w:r>
          </w:p>
          <w:p w14:paraId="280D2990" w14:textId="77777777" w:rsidR="002B582D" w:rsidRPr="00C67AB5" w:rsidRDefault="002B582D">
            <w:pPr>
              <w:pStyle w:val="NormalSiyah"/>
              <w:numPr>
                <w:ilvl w:val="0"/>
                <w:numId w:val="23"/>
              </w:numPr>
              <w:spacing w:line="0" w:lineRule="atLeast"/>
              <w:ind w:left="426" w:right="360"/>
              <w:jc w:val="left"/>
              <w:rPr>
                <w:color w:val="auto"/>
              </w:rPr>
            </w:pPr>
            <w:r w:rsidRPr="00C67AB5">
              <w:rPr>
                <w:color w:val="auto"/>
              </w:rPr>
              <w:t>Ülkemizin Komşuları</w:t>
            </w:r>
          </w:p>
          <w:p w14:paraId="1C002FCA" w14:textId="77777777" w:rsidR="002B582D" w:rsidRPr="00C67AB5" w:rsidRDefault="002B582D" w:rsidP="002B582D">
            <w:pPr>
              <w:pStyle w:val="NormalSiyah"/>
              <w:numPr>
                <w:ilvl w:val="0"/>
                <w:numId w:val="23"/>
              </w:numPr>
              <w:spacing w:line="0" w:lineRule="atLeast"/>
              <w:ind w:left="426" w:right="360"/>
              <w:jc w:val="left"/>
              <w:rPr>
                <w:color w:val="auto"/>
              </w:rPr>
            </w:pPr>
            <w:r w:rsidRPr="00C67AB5">
              <w:rPr>
                <w:color w:val="auto"/>
              </w:rPr>
              <w:t>Anadolu Uygarlıkları</w:t>
            </w:r>
          </w:p>
          <w:p w14:paraId="4E360DE2" w14:textId="77777777" w:rsidR="002B582D" w:rsidRPr="00C67AB5" w:rsidRDefault="002B582D" w:rsidP="002B582D">
            <w:pPr>
              <w:pStyle w:val="NormalSiyah"/>
              <w:numPr>
                <w:ilvl w:val="0"/>
                <w:numId w:val="23"/>
              </w:numPr>
              <w:spacing w:line="0" w:lineRule="atLeast"/>
              <w:ind w:left="426" w:right="360"/>
              <w:jc w:val="left"/>
              <w:rPr>
                <w:color w:val="auto"/>
              </w:rPr>
            </w:pPr>
            <w:r w:rsidRPr="00C67AB5">
              <w:rPr>
                <w:color w:val="auto"/>
              </w:rPr>
              <w:lastRenderedPageBreak/>
              <w:t>Mezopotamya Uygarlıkları</w:t>
            </w:r>
          </w:p>
          <w:p w14:paraId="0ABF651B" w14:textId="77777777" w:rsidR="002B582D" w:rsidRPr="00C67AB5" w:rsidRDefault="002B582D">
            <w:pPr>
              <w:pStyle w:val="NormalSiyah"/>
              <w:numPr>
                <w:ilvl w:val="0"/>
                <w:numId w:val="23"/>
              </w:numPr>
              <w:spacing w:line="0" w:lineRule="atLeast"/>
              <w:ind w:left="426" w:right="360"/>
              <w:jc w:val="left"/>
              <w:rPr>
                <w:color w:val="auto"/>
              </w:rPr>
            </w:pPr>
            <w:r w:rsidRPr="00C67AB5">
              <w:rPr>
                <w:color w:val="auto"/>
              </w:rPr>
              <w:t>Ortak Miras Öğeleri</w:t>
            </w:r>
          </w:p>
          <w:p w14:paraId="6B9673A7" w14:textId="77777777" w:rsidR="002B582D" w:rsidRPr="00C67AB5" w:rsidRDefault="002B582D">
            <w:pPr>
              <w:pStyle w:val="NormalSiyah"/>
              <w:numPr>
                <w:ilvl w:val="0"/>
                <w:numId w:val="23"/>
              </w:numPr>
              <w:spacing w:line="0" w:lineRule="atLeast"/>
              <w:ind w:left="426" w:right="360"/>
              <w:jc w:val="left"/>
              <w:rPr>
                <w:color w:val="auto"/>
              </w:rPr>
            </w:pPr>
            <w:r w:rsidRPr="00C67AB5">
              <w:rPr>
                <w:color w:val="auto"/>
              </w:rPr>
              <w:t>Demokrasi ve Cumhuriyet Kavramları</w:t>
            </w:r>
          </w:p>
          <w:p w14:paraId="05DFCC60" w14:textId="77777777" w:rsidR="002B582D" w:rsidRPr="00C67AB5" w:rsidRDefault="002B582D">
            <w:pPr>
              <w:pStyle w:val="NormalSiyah"/>
              <w:numPr>
                <w:ilvl w:val="0"/>
                <w:numId w:val="23"/>
              </w:numPr>
              <w:spacing w:line="0" w:lineRule="atLeast"/>
              <w:ind w:left="426" w:right="360"/>
              <w:jc w:val="left"/>
              <w:rPr>
                <w:color w:val="auto"/>
              </w:rPr>
            </w:pPr>
            <w:r w:rsidRPr="00C67AB5">
              <w:rPr>
                <w:color w:val="auto"/>
              </w:rPr>
              <w:t>Etkin Vatandaş ve Özellikleri</w:t>
            </w:r>
          </w:p>
          <w:p w14:paraId="75B03858" w14:textId="77777777" w:rsidR="002B582D" w:rsidRPr="00C67AB5" w:rsidRDefault="002B582D">
            <w:pPr>
              <w:pStyle w:val="NormalSiyah"/>
              <w:numPr>
                <w:ilvl w:val="0"/>
                <w:numId w:val="23"/>
              </w:numPr>
              <w:spacing w:line="0" w:lineRule="atLeast"/>
              <w:ind w:left="426" w:right="360"/>
              <w:jc w:val="left"/>
              <w:rPr>
                <w:color w:val="auto"/>
              </w:rPr>
            </w:pPr>
            <w:r w:rsidRPr="00C67AB5">
              <w:rPr>
                <w:color w:val="auto"/>
              </w:rPr>
              <w:t>Temel Haklar ve Sorumluluklar</w:t>
            </w:r>
          </w:p>
          <w:p w14:paraId="046E6E06" w14:textId="77777777" w:rsidR="00CB08F0" w:rsidRPr="00C67AB5" w:rsidRDefault="00C95789">
            <w:pPr>
              <w:pStyle w:val="NormalSiyah"/>
              <w:numPr>
                <w:ilvl w:val="0"/>
                <w:numId w:val="23"/>
              </w:numPr>
              <w:spacing w:line="0" w:lineRule="atLeast"/>
              <w:ind w:left="426" w:right="360"/>
              <w:jc w:val="left"/>
              <w:rPr>
                <w:color w:val="auto"/>
              </w:rPr>
            </w:pPr>
            <w:r w:rsidRPr="00C67AB5">
              <w:rPr>
                <w:color w:val="auto"/>
              </w:rPr>
              <w:t>Örnek Bütçe Oluşturma</w:t>
            </w:r>
          </w:p>
          <w:p w14:paraId="1B7F9EF1" w14:textId="77777777" w:rsidR="00C95789" w:rsidRPr="00C67AB5" w:rsidRDefault="00C95789" w:rsidP="00C95789">
            <w:pPr>
              <w:pStyle w:val="NormalSiyah"/>
              <w:numPr>
                <w:ilvl w:val="0"/>
                <w:numId w:val="23"/>
              </w:numPr>
              <w:spacing w:line="0" w:lineRule="atLeast"/>
              <w:ind w:left="426" w:right="360"/>
              <w:jc w:val="left"/>
              <w:rPr>
                <w:color w:val="auto"/>
              </w:rPr>
            </w:pPr>
            <w:r w:rsidRPr="00C67AB5">
              <w:rPr>
                <w:color w:val="auto"/>
              </w:rPr>
              <w:t>İli</w:t>
            </w:r>
            <w:r w:rsidR="00BA04FF" w:rsidRPr="00C67AB5">
              <w:rPr>
                <w:color w:val="auto"/>
              </w:rPr>
              <w:t>mizde</w:t>
            </w:r>
            <w:r w:rsidRPr="00C67AB5">
              <w:rPr>
                <w:color w:val="auto"/>
              </w:rPr>
              <w:t xml:space="preserve">ki Ekonomik Faaliyetler </w:t>
            </w:r>
          </w:p>
          <w:p w14:paraId="0A015753" w14:textId="77777777" w:rsidR="00CB08F0" w:rsidRPr="00C67AB5" w:rsidRDefault="00BA04FF" w:rsidP="00C95789">
            <w:pPr>
              <w:pStyle w:val="NormalSiyah"/>
              <w:numPr>
                <w:ilvl w:val="0"/>
                <w:numId w:val="23"/>
              </w:numPr>
              <w:spacing w:line="0" w:lineRule="atLeast"/>
              <w:ind w:left="426" w:right="360"/>
              <w:jc w:val="left"/>
              <w:rPr>
                <w:color w:val="auto"/>
              </w:rPr>
            </w:pPr>
            <w:r w:rsidRPr="00C67AB5">
              <w:rPr>
                <w:color w:val="auto"/>
              </w:rPr>
              <w:t>Teknolojik Ürünlerin Fayda ve Zararları</w:t>
            </w:r>
          </w:p>
        </w:tc>
        <w:tc>
          <w:tcPr>
            <w:tcW w:w="5303" w:type="dxa"/>
          </w:tcPr>
          <w:p w14:paraId="707FC179" w14:textId="77777777" w:rsidR="00572E36" w:rsidRDefault="00572E36">
            <w:pPr>
              <w:pStyle w:val="NormalSiyah"/>
              <w:numPr>
                <w:ilvl w:val="0"/>
                <w:numId w:val="24"/>
              </w:numPr>
              <w:tabs>
                <w:tab w:val="clear" w:pos="567"/>
              </w:tabs>
              <w:spacing w:line="0" w:lineRule="atLeast"/>
              <w:ind w:right="360"/>
              <w:jc w:val="left"/>
              <w:rPr>
                <w:color w:val="auto"/>
              </w:rPr>
            </w:pPr>
            <w:r>
              <w:rPr>
                <w:color w:val="auto"/>
              </w:rPr>
              <w:lastRenderedPageBreak/>
              <w:t>Kültürel Bağlar ve Milli Değerler</w:t>
            </w:r>
          </w:p>
          <w:p w14:paraId="702E333E" w14:textId="77777777" w:rsidR="00572E36" w:rsidRDefault="00572E36">
            <w:pPr>
              <w:pStyle w:val="NormalSiyah"/>
              <w:numPr>
                <w:ilvl w:val="0"/>
                <w:numId w:val="24"/>
              </w:numPr>
              <w:tabs>
                <w:tab w:val="clear" w:pos="567"/>
              </w:tabs>
              <w:spacing w:line="0" w:lineRule="atLeast"/>
              <w:ind w:right="360"/>
              <w:jc w:val="left"/>
              <w:rPr>
                <w:color w:val="auto"/>
              </w:rPr>
            </w:pPr>
            <w:r>
              <w:rPr>
                <w:color w:val="auto"/>
              </w:rPr>
              <w:t>Toplumsal Sorunlar ve Çözüm Önerileri</w:t>
            </w:r>
          </w:p>
          <w:p w14:paraId="3770CE21" w14:textId="77777777" w:rsidR="00572E36" w:rsidRDefault="003A251C">
            <w:pPr>
              <w:pStyle w:val="NormalSiyah"/>
              <w:numPr>
                <w:ilvl w:val="0"/>
                <w:numId w:val="24"/>
              </w:numPr>
              <w:tabs>
                <w:tab w:val="clear" w:pos="567"/>
              </w:tabs>
              <w:spacing w:line="0" w:lineRule="atLeast"/>
              <w:ind w:right="360"/>
              <w:jc w:val="left"/>
              <w:rPr>
                <w:color w:val="auto"/>
              </w:rPr>
            </w:pPr>
            <w:r>
              <w:rPr>
                <w:color w:val="auto"/>
              </w:rPr>
              <w:t>Türk Dünyası kitapçığı hazırlama</w:t>
            </w:r>
          </w:p>
          <w:p w14:paraId="7DA0A485" w14:textId="77777777" w:rsidR="00CB08F0" w:rsidRPr="00C67AB5" w:rsidRDefault="00BA04FF">
            <w:pPr>
              <w:pStyle w:val="NormalSiyah"/>
              <w:numPr>
                <w:ilvl w:val="0"/>
                <w:numId w:val="24"/>
              </w:numPr>
              <w:tabs>
                <w:tab w:val="clear" w:pos="567"/>
              </w:tabs>
              <w:spacing w:line="0" w:lineRule="atLeast"/>
              <w:ind w:right="360"/>
              <w:jc w:val="left"/>
              <w:rPr>
                <w:color w:val="auto"/>
              </w:rPr>
            </w:pPr>
            <w:r w:rsidRPr="00C67AB5">
              <w:rPr>
                <w:color w:val="auto"/>
              </w:rPr>
              <w:t>İlk Türk Dev</w:t>
            </w:r>
            <w:r w:rsidR="003A251C">
              <w:rPr>
                <w:color w:val="auto"/>
              </w:rPr>
              <w:t>letleri kitapçığı</w:t>
            </w:r>
            <w:r w:rsidRPr="00C67AB5">
              <w:rPr>
                <w:color w:val="auto"/>
              </w:rPr>
              <w:t xml:space="preserve"> hazırlama </w:t>
            </w:r>
          </w:p>
          <w:p w14:paraId="16D48F09" w14:textId="77777777" w:rsidR="00CB08F0" w:rsidRPr="00C67AB5" w:rsidRDefault="00BA04FF">
            <w:pPr>
              <w:pStyle w:val="NormalSiyah"/>
              <w:numPr>
                <w:ilvl w:val="0"/>
                <w:numId w:val="24"/>
              </w:numPr>
              <w:tabs>
                <w:tab w:val="clear" w:pos="567"/>
              </w:tabs>
              <w:spacing w:line="0" w:lineRule="atLeast"/>
              <w:ind w:right="360"/>
              <w:jc w:val="left"/>
              <w:rPr>
                <w:color w:val="auto"/>
              </w:rPr>
            </w:pPr>
            <w:r w:rsidRPr="00C67AB5">
              <w:rPr>
                <w:color w:val="auto"/>
              </w:rPr>
              <w:t>İlk Müslüman Türk Devletleri - Broşür hazırlama</w:t>
            </w:r>
          </w:p>
          <w:p w14:paraId="7380048A" w14:textId="77777777" w:rsidR="00CB08F0" w:rsidRPr="00C67AB5" w:rsidRDefault="00BA04FF">
            <w:pPr>
              <w:pStyle w:val="NormalSiyah"/>
              <w:numPr>
                <w:ilvl w:val="0"/>
                <w:numId w:val="24"/>
              </w:numPr>
              <w:tabs>
                <w:tab w:val="clear" w:pos="567"/>
              </w:tabs>
              <w:spacing w:line="0" w:lineRule="atLeast"/>
              <w:ind w:right="360"/>
              <w:jc w:val="left"/>
              <w:rPr>
                <w:color w:val="auto"/>
              </w:rPr>
            </w:pPr>
            <w:r w:rsidRPr="00C67AB5">
              <w:rPr>
                <w:color w:val="auto"/>
              </w:rPr>
              <w:lastRenderedPageBreak/>
              <w:t>Türkiye Kabartma Haritası yapma</w:t>
            </w:r>
          </w:p>
          <w:p w14:paraId="113B0BC9" w14:textId="77777777" w:rsidR="00CB08F0" w:rsidRPr="00C67AB5" w:rsidRDefault="00BA04FF">
            <w:pPr>
              <w:pStyle w:val="NormalSiyah"/>
              <w:numPr>
                <w:ilvl w:val="0"/>
                <w:numId w:val="24"/>
              </w:numPr>
              <w:tabs>
                <w:tab w:val="clear" w:pos="567"/>
              </w:tabs>
              <w:spacing w:line="0" w:lineRule="atLeast"/>
              <w:ind w:right="360"/>
              <w:jc w:val="left"/>
              <w:rPr>
                <w:color w:val="auto"/>
              </w:rPr>
            </w:pPr>
            <w:r w:rsidRPr="00C67AB5">
              <w:rPr>
                <w:color w:val="auto"/>
              </w:rPr>
              <w:t>Paralel ve Meridyenler-Model Küre</w:t>
            </w:r>
          </w:p>
          <w:p w14:paraId="213FD5FE" w14:textId="77777777" w:rsidR="00CB08F0" w:rsidRDefault="00BA04FF">
            <w:pPr>
              <w:pStyle w:val="NormalSiyah"/>
              <w:numPr>
                <w:ilvl w:val="0"/>
                <w:numId w:val="24"/>
              </w:numPr>
              <w:tabs>
                <w:tab w:val="clear" w:pos="567"/>
              </w:tabs>
              <w:spacing w:line="0" w:lineRule="atLeast"/>
              <w:ind w:right="360"/>
              <w:jc w:val="left"/>
              <w:rPr>
                <w:color w:val="auto"/>
              </w:rPr>
            </w:pPr>
            <w:r w:rsidRPr="00C67AB5">
              <w:rPr>
                <w:color w:val="auto"/>
              </w:rPr>
              <w:t>Ül</w:t>
            </w:r>
            <w:r w:rsidR="00401047">
              <w:rPr>
                <w:color w:val="auto"/>
              </w:rPr>
              <w:t>kemizde görülen iklimler- Sunu</w:t>
            </w:r>
          </w:p>
          <w:p w14:paraId="29013F0D" w14:textId="77777777" w:rsidR="00352240" w:rsidRDefault="00352240">
            <w:pPr>
              <w:pStyle w:val="NormalSiyah"/>
              <w:numPr>
                <w:ilvl w:val="0"/>
                <w:numId w:val="24"/>
              </w:numPr>
              <w:tabs>
                <w:tab w:val="clear" w:pos="567"/>
              </w:tabs>
              <w:spacing w:line="0" w:lineRule="atLeast"/>
              <w:ind w:right="360"/>
              <w:jc w:val="left"/>
              <w:rPr>
                <w:color w:val="auto"/>
              </w:rPr>
            </w:pPr>
            <w:r>
              <w:rPr>
                <w:color w:val="auto"/>
              </w:rPr>
              <w:t>Temel Haklar ve Sorumluluklarımız</w:t>
            </w:r>
          </w:p>
          <w:p w14:paraId="2FDC9E08" w14:textId="77777777" w:rsidR="00352240" w:rsidRPr="00C67AB5" w:rsidRDefault="00352240">
            <w:pPr>
              <w:pStyle w:val="NormalSiyah"/>
              <w:numPr>
                <w:ilvl w:val="0"/>
                <w:numId w:val="24"/>
              </w:numPr>
              <w:tabs>
                <w:tab w:val="clear" w:pos="567"/>
              </w:tabs>
              <w:spacing w:line="0" w:lineRule="atLeast"/>
              <w:ind w:right="360"/>
              <w:jc w:val="left"/>
              <w:rPr>
                <w:color w:val="auto"/>
              </w:rPr>
            </w:pPr>
            <w:r>
              <w:rPr>
                <w:color w:val="auto"/>
              </w:rPr>
              <w:t>Dijital Vatandaşlık</w:t>
            </w:r>
          </w:p>
          <w:p w14:paraId="3DA7573F" w14:textId="77777777" w:rsidR="00CB08F0" w:rsidRPr="00C67AB5" w:rsidRDefault="00BA04FF">
            <w:pPr>
              <w:pStyle w:val="NormalSiyah"/>
              <w:numPr>
                <w:ilvl w:val="0"/>
                <w:numId w:val="24"/>
              </w:numPr>
              <w:tabs>
                <w:tab w:val="clear" w:pos="567"/>
              </w:tabs>
              <w:spacing w:line="0" w:lineRule="atLeast"/>
              <w:ind w:right="360"/>
              <w:jc w:val="left"/>
              <w:rPr>
                <w:color w:val="auto"/>
              </w:rPr>
            </w:pPr>
            <w:r w:rsidRPr="00C67AB5">
              <w:rPr>
                <w:color w:val="auto"/>
              </w:rPr>
              <w:t>Üretim ve Pazarlama projesi hazırlama</w:t>
            </w:r>
          </w:p>
          <w:p w14:paraId="57CAEA85" w14:textId="77777777" w:rsidR="00CB08F0" w:rsidRPr="00C67AB5" w:rsidRDefault="0078488C">
            <w:pPr>
              <w:pStyle w:val="NormalSiyah"/>
              <w:numPr>
                <w:ilvl w:val="0"/>
                <w:numId w:val="24"/>
              </w:numPr>
              <w:tabs>
                <w:tab w:val="clear" w:pos="567"/>
              </w:tabs>
              <w:spacing w:line="0" w:lineRule="atLeast"/>
              <w:ind w:right="360"/>
              <w:jc w:val="left"/>
              <w:rPr>
                <w:color w:val="auto"/>
              </w:rPr>
            </w:pPr>
            <w:r>
              <w:rPr>
                <w:color w:val="auto"/>
              </w:rPr>
              <w:t xml:space="preserve">Ekonomik Faaliyetler ve Meslekler-Sunu </w:t>
            </w:r>
          </w:p>
          <w:p w14:paraId="1E93D9F8" w14:textId="77777777" w:rsidR="00CB08F0" w:rsidRPr="00C67AB5" w:rsidRDefault="0078488C" w:rsidP="00C67AB5">
            <w:pPr>
              <w:pStyle w:val="NormalSiyah"/>
              <w:numPr>
                <w:ilvl w:val="0"/>
                <w:numId w:val="24"/>
              </w:numPr>
              <w:tabs>
                <w:tab w:val="clear" w:pos="567"/>
              </w:tabs>
              <w:spacing w:line="0" w:lineRule="atLeast"/>
              <w:ind w:right="360"/>
              <w:jc w:val="left"/>
              <w:rPr>
                <w:color w:val="auto"/>
              </w:rPr>
            </w:pPr>
            <w:r>
              <w:rPr>
                <w:color w:val="auto"/>
              </w:rPr>
              <w:t>Telif ve Patent Hakları</w:t>
            </w:r>
          </w:p>
        </w:tc>
      </w:tr>
      <w:tr w:rsidR="00CB08F0" w:rsidRPr="00C67AB5" w14:paraId="03AB10A3" w14:textId="77777777">
        <w:tc>
          <w:tcPr>
            <w:tcW w:w="5303" w:type="dxa"/>
          </w:tcPr>
          <w:p w14:paraId="73FF1535" w14:textId="77777777" w:rsidR="00CB08F0" w:rsidRPr="00C67AB5" w:rsidRDefault="00BA04FF">
            <w:pPr>
              <w:jc w:val="center"/>
              <w:rPr>
                <w:b/>
              </w:rPr>
            </w:pPr>
            <w:r w:rsidRPr="00C67AB5">
              <w:rPr>
                <w:b/>
              </w:rPr>
              <w:lastRenderedPageBreak/>
              <w:t>SOSYAL BİLGİLER - 7</w:t>
            </w:r>
          </w:p>
          <w:p w14:paraId="1BDD892B" w14:textId="77777777" w:rsidR="00CB08F0" w:rsidRPr="00C67AB5" w:rsidRDefault="00BA04FF">
            <w:pPr>
              <w:pStyle w:val="AralkYok"/>
              <w:jc w:val="center"/>
            </w:pPr>
            <w:r w:rsidRPr="00C67AB5">
              <w:rPr>
                <w:b/>
              </w:rPr>
              <w:t>PROJE ÖDEVİ KONULARI</w:t>
            </w:r>
          </w:p>
        </w:tc>
        <w:tc>
          <w:tcPr>
            <w:tcW w:w="5303" w:type="dxa"/>
          </w:tcPr>
          <w:p w14:paraId="1CE3F44A" w14:textId="77777777" w:rsidR="00CB08F0" w:rsidRPr="00C67AB5" w:rsidRDefault="00BA04FF">
            <w:pPr>
              <w:jc w:val="center"/>
              <w:rPr>
                <w:b/>
              </w:rPr>
            </w:pPr>
            <w:r w:rsidRPr="00C67AB5">
              <w:rPr>
                <w:b/>
              </w:rPr>
              <w:t>T.</w:t>
            </w:r>
            <w:proofErr w:type="gramStart"/>
            <w:r w:rsidRPr="00C67AB5">
              <w:rPr>
                <w:b/>
              </w:rPr>
              <w:t>C.İNKILAP</w:t>
            </w:r>
            <w:proofErr w:type="gramEnd"/>
            <w:r w:rsidRPr="00C67AB5">
              <w:rPr>
                <w:b/>
              </w:rPr>
              <w:t xml:space="preserve"> TARİHİ VE ATATÜRKÇÜLÜK</w:t>
            </w:r>
          </w:p>
          <w:p w14:paraId="701F812A" w14:textId="77777777" w:rsidR="00CB08F0" w:rsidRPr="00C67AB5" w:rsidRDefault="00BA04FF">
            <w:pPr>
              <w:pStyle w:val="AralkYok"/>
              <w:jc w:val="center"/>
            </w:pPr>
            <w:r w:rsidRPr="00C67AB5">
              <w:rPr>
                <w:b/>
              </w:rPr>
              <w:t>PROJE ÖDEVİ KONULARI</w:t>
            </w:r>
          </w:p>
        </w:tc>
      </w:tr>
      <w:tr w:rsidR="00CB08F0" w:rsidRPr="00C67AB5" w14:paraId="572DE073" w14:textId="77777777">
        <w:tc>
          <w:tcPr>
            <w:tcW w:w="5303" w:type="dxa"/>
          </w:tcPr>
          <w:p w14:paraId="54A9F1BD" w14:textId="77777777" w:rsidR="00CB08F0" w:rsidRPr="00C67AB5" w:rsidRDefault="00BA04FF">
            <w:pPr>
              <w:pStyle w:val="ListeParagraf"/>
              <w:numPr>
                <w:ilvl w:val="0"/>
                <w:numId w:val="25"/>
              </w:numPr>
            </w:pPr>
            <w:r w:rsidRPr="00C67AB5">
              <w:t>İletişimi etkileyen faktörleri anlatan bir senaryo hazırlama</w:t>
            </w:r>
          </w:p>
          <w:p w14:paraId="16ABC62A" w14:textId="77777777" w:rsidR="00CB08F0" w:rsidRPr="00C67AB5" w:rsidRDefault="00BA04FF">
            <w:pPr>
              <w:pStyle w:val="ListeParagraf"/>
              <w:numPr>
                <w:ilvl w:val="0"/>
                <w:numId w:val="25"/>
              </w:numPr>
            </w:pPr>
            <w:r w:rsidRPr="00C67AB5">
              <w:t>Osmanlı Padişahları Albümü hazırlama</w:t>
            </w:r>
          </w:p>
          <w:p w14:paraId="56DDFF51" w14:textId="77777777" w:rsidR="00CB08F0" w:rsidRPr="00C67AB5" w:rsidRDefault="00BA04FF">
            <w:pPr>
              <w:pStyle w:val="ListeParagraf"/>
              <w:numPr>
                <w:ilvl w:val="0"/>
                <w:numId w:val="25"/>
              </w:numPr>
            </w:pPr>
            <w:r w:rsidRPr="00C67AB5">
              <w:t>Oturduğunuz mahallede yedi haneyi kapsayacak bir nüfus sayımı gerçekleştirerek elde ettiğiniz verileri grafikler haline getiriniz</w:t>
            </w:r>
          </w:p>
          <w:p w14:paraId="1D9899E6" w14:textId="77777777" w:rsidR="00CB08F0" w:rsidRPr="00C67AB5" w:rsidRDefault="00BA04FF">
            <w:pPr>
              <w:pStyle w:val="ListeParagraf"/>
              <w:numPr>
                <w:ilvl w:val="0"/>
                <w:numId w:val="25"/>
              </w:numPr>
            </w:pPr>
            <w:r w:rsidRPr="00C67AB5">
              <w:t>Türk-İslam Bilim Adamları Albümü hazırlama</w:t>
            </w:r>
          </w:p>
          <w:p w14:paraId="0254CD5F" w14:textId="77777777" w:rsidR="00CB08F0" w:rsidRPr="00C67AB5" w:rsidRDefault="00BA04FF">
            <w:pPr>
              <w:pStyle w:val="ListeParagraf"/>
              <w:numPr>
                <w:ilvl w:val="0"/>
                <w:numId w:val="25"/>
              </w:numPr>
            </w:pPr>
            <w:r w:rsidRPr="00C67AB5">
              <w:t>Ahilik</w:t>
            </w:r>
          </w:p>
          <w:p w14:paraId="0A576D90" w14:textId="77777777" w:rsidR="00CB08F0" w:rsidRPr="00C67AB5" w:rsidRDefault="00BA04FF">
            <w:pPr>
              <w:pStyle w:val="ListeParagraf"/>
              <w:numPr>
                <w:ilvl w:val="0"/>
                <w:numId w:val="25"/>
              </w:numPr>
            </w:pPr>
            <w:r w:rsidRPr="00C67AB5">
              <w:t>Sanayi İnkılabı ve Sonuçları</w:t>
            </w:r>
          </w:p>
          <w:p w14:paraId="5712DBB2" w14:textId="77777777" w:rsidR="00CB08F0" w:rsidRPr="00C67AB5" w:rsidRDefault="00BA04FF">
            <w:pPr>
              <w:pStyle w:val="ListeParagraf"/>
              <w:numPr>
                <w:ilvl w:val="0"/>
                <w:numId w:val="25"/>
              </w:numPr>
            </w:pPr>
            <w:r w:rsidRPr="00C67AB5">
              <w:t>Enderun Mektebi</w:t>
            </w:r>
          </w:p>
          <w:p w14:paraId="098316D9" w14:textId="77777777" w:rsidR="00CB08F0" w:rsidRPr="00C67AB5" w:rsidRDefault="00BA04FF">
            <w:pPr>
              <w:pStyle w:val="ListeParagraf"/>
              <w:numPr>
                <w:ilvl w:val="0"/>
                <w:numId w:val="25"/>
              </w:numPr>
            </w:pPr>
            <w:r w:rsidRPr="00C67AB5">
              <w:t>Ali Kuşçu, İbn-i Sina araştırma</w:t>
            </w:r>
          </w:p>
          <w:p w14:paraId="05102933" w14:textId="77777777" w:rsidR="00CB08F0" w:rsidRPr="00C67AB5" w:rsidRDefault="00BA04FF">
            <w:pPr>
              <w:pStyle w:val="ListeParagraf"/>
              <w:numPr>
                <w:ilvl w:val="0"/>
                <w:numId w:val="25"/>
              </w:numPr>
            </w:pPr>
            <w:r w:rsidRPr="00C67AB5">
              <w:t>Vakıf Kültürü</w:t>
            </w:r>
          </w:p>
          <w:p w14:paraId="58093D00" w14:textId="77777777" w:rsidR="00CB08F0" w:rsidRPr="00C67AB5" w:rsidRDefault="00BA04FF">
            <w:pPr>
              <w:pStyle w:val="ListeParagraf"/>
              <w:numPr>
                <w:ilvl w:val="0"/>
                <w:numId w:val="25"/>
              </w:numPr>
            </w:pPr>
            <w:r w:rsidRPr="00C67AB5">
              <w:t>Dünyada Demokrasinin Gelişimim</w:t>
            </w:r>
          </w:p>
          <w:p w14:paraId="75762108" w14:textId="77777777" w:rsidR="00CB08F0" w:rsidRPr="00C67AB5" w:rsidRDefault="00BA04FF">
            <w:pPr>
              <w:pStyle w:val="ListeParagraf"/>
              <w:numPr>
                <w:ilvl w:val="0"/>
                <w:numId w:val="25"/>
              </w:numPr>
            </w:pPr>
            <w:r w:rsidRPr="00C67AB5">
              <w:t>Ülkemizde Demokrasinin Gelişimi</w:t>
            </w:r>
          </w:p>
          <w:p w14:paraId="4FDE2FA9" w14:textId="77777777" w:rsidR="00CB08F0" w:rsidRPr="00C67AB5" w:rsidRDefault="00CB08F0"/>
          <w:p w14:paraId="19D734B2" w14:textId="77777777" w:rsidR="00CB08F0" w:rsidRPr="00C67AB5" w:rsidRDefault="00CB08F0">
            <w:pPr>
              <w:pStyle w:val="ListeParagraf"/>
              <w:ind w:left="360"/>
            </w:pPr>
          </w:p>
        </w:tc>
        <w:tc>
          <w:tcPr>
            <w:tcW w:w="5303" w:type="dxa"/>
          </w:tcPr>
          <w:p w14:paraId="700D6362" w14:textId="77777777" w:rsidR="00CB08F0" w:rsidRPr="00C67AB5" w:rsidRDefault="00BA04FF">
            <w:pPr>
              <w:pStyle w:val="ListeParagraf"/>
              <w:numPr>
                <w:ilvl w:val="0"/>
                <w:numId w:val="26"/>
              </w:numPr>
              <w:tabs>
                <w:tab w:val="left" w:pos="1875"/>
              </w:tabs>
              <w:spacing w:line="0" w:lineRule="atLeast"/>
              <w:ind w:right="360"/>
              <w:jc w:val="both"/>
            </w:pPr>
            <w:r w:rsidRPr="00C67AB5">
              <w:t>Atatürk’ün hayatı ile ilgili fotoğraf albümü oluşturma</w:t>
            </w:r>
          </w:p>
          <w:p w14:paraId="4CAA94D2" w14:textId="77777777" w:rsidR="00CB08F0" w:rsidRPr="00C67AB5" w:rsidRDefault="00BA04FF">
            <w:pPr>
              <w:pStyle w:val="ListeParagraf"/>
              <w:numPr>
                <w:ilvl w:val="0"/>
                <w:numId w:val="26"/>
              </w:numPr>
              <w:tabs>
                <w:tab w:val="left" w:pos="1875"/>
              </w:tabs>
              <w:spacing w:line="0" w:lineRule="atLeast"/>
              <w:ind w:right="360"/>
              <w:jc w:val="both"/>
            </w:pPr>
            <w:r w:rsidRPr="00C67AB5">
              <w:t>Atatürk Köşesi Hazırlama</w:t>
            </w:r>
          </w:p>
          <w:p w14:paraId="471C1D9F" w14:textId="77777777" w:rsidR="00CB08F0" w:rsidRPr="00C67AB5" w:rsidRDefault="00BA04FF">
            <w:pPr>
              <w:pStyle w:val="ListeParagraf"/>
              <w:numPr>
                <w:ilvl w:val="0"/>
                <w:numId w:val="26"/>
              </w:numPr>
              <w:tabs>
                <w:tab w:val="left" w:pos="1875"/>
              </w:tabs>
              <w:spacing w:line="0" w:lineRule="atLeast"/>
              <w:ind w:right="360"/>
              <w:jc w:val="both"/>
            </w:pPr>
            <w:r w:rsidRPr="00C67AB5">
              <w:t xml:space="preserve">Atatürk’ün Hayatı –Kronolojik-      </w:t>
            </w:r>
          </w:p>
          <w:p w14:paraId="1CA934BB" w14:textId="77777777" w:rsidR="00CB08F0" w:rsidRPr="00C67AB5" w:rsidRDefault="00BA04FF">
            <w:pPr>
              <w:pStyle w:val="ListeParagraf"/>
              <w:numPr>
                <w:ilvl w:val="0"/>
                <w:numId w:val="26"/>
              </w:numPr>
              <w:tabs>
                <w:tab w:val="left" w:pos="1875"/>
              </w:tabs>
              <w:spacing w:line="0" w:lineRule="atLeast"/>
              <w:ind w:right="360"/>
              <w:jc w:val="both"/>
            </w:pPr>
            <w:r w:rsidRPr="00C67AB5">
              <w:t>Milli Mücadele Dergisi Hazırlama</w:t>
            </w:r>
          </w:p>
          <w:p w14:paraId="2258A6DA" w14:textId="77777777" w:rsidR="00CB08F0" w:rsidRPr="00C67AB5" w:rsidRDefault="00BA04FF">
            <w:pPr>
              <w:pStyle w:val="ListeParagraf"/>
              <w:numPr>
                <w:ilvl w:val="0"/>
                <w:numId w:val="26"/>
              </w:numPr>
              <w:tabs>
                <w:tab w:val="left" w:pos="1875"/>
              </w:tabs>
              <w:spacing w:line="0" w:lineRule="atLeast"/>
              <w:ind w:right="360"/>
              <w:jc w:val="both"/>
            </w:pPr>
            <w:r w:rsidRPr="00C67AB5">
              <w:t xml:space="preserve">Milli Mücadele - Hazırlık Dönemi </w:t>
            </w:r>
          </w:p>
          <w:p w14:paraId="3E05C686" w14:textId="77777777" w:rsidR="00CB08F0" w:rsidRPr="00C67AB5" w:rsidRDefault="00BA04FF">
            <w:pPr>
              <w:pStyle w:val="ListeParagraf"/>
              <w:numPr>
                <w:ilvl w:val="0"/>
                <w:numId w:val="26"/>
              </w:numPr>
              <w:tabs>
                <w:tab w:val="left" w:pos="1875"/>
              </w:tabs>
              <w:spacing w:line="0" w:lineRule="atLeast"/>
              <w:ind w:right="360"/>
              <w:jc w:val="both"/>
            </w:pPr>
            <w:r w:rsidRPr="00C67AB5">
              <w:t>Milli Mücadele – Savaş Dönemi</w:t>
            </w:r>
          </w:p>
          <w:p w14:paraId="7E9DC789" w14:textId="77777777" w:rsidR="00CB08F0" w:rsidRPr="00C67AB5" w:rsidRDefault="00BA04FF">
            <w:pPr>
              <w:pStyle w:val="ListeParagraf"/>
              <w:numPr>
                <w:ilvl w:val="0"/>
                <w:numId w:val="26"/>
              </w:numPr>
              <w:tabs>
                <w:tab w:val="left" w:pos="1875"/>
              </w:tabs>
              <w:spacing w:line="0" w:lineRule="atLeast"/>
              <w:ind w:right="360"/>
              <w:jc w:val="both"/>
            </w:pPr>
            <w:r w:rsidRPr="00C67AB5">
              <w:t>Zararlı ve Yararlı Cemiyetler</w:t>
            </w:r>
          </w:p>
          <w:p w14:paraId="05FCD034" w14:textId="77777777" w:rsidR="00CB08F0" w:rsidRPr="00C67AB5" w:rsidRDefault="00BA04FF">
            <w:pPr>
              <w:pStyle w:val="ListeParagraf"/>
              <w:numPr>
                <w:ilvl w:val="0"/>
                <w:numId w:val="26"/>
              </w:numPr>
              <w:tabs>
                <w:tab w:val="left" w:pos="1875"/>
              </w:tabs>
              <w:spacing w:line="0" w:lineRule="atLeast"/>
              <w:ind w:right="360"/>
              <w:jc w:val="both"/>
            </w:pPr>
            <w:r w:rsidRPr="00C67AB5">
              <w:t>Lozan Barış Antlaşması</w:t>
            </w:r>
          </w:p>
          <w:p w14:paraId="4ECC1110" w14:textId="77777777" w:rsidR="00CB08F0" w:rsidRPr="00C67AB5" w:rsidRDefault="00BA04FF">
            <w:pPr>
              <w:pStyle w:val="ListeParagraf"/>
              <w:numPr>
                <w:ilvl w:val="0"/>
                <w:numId w:val="26"/>
              </w:numPr>
              <w:tabs>
                <w:tab w:val="left" w:pos="1875"/>
              </w:tabs>
              <w:spacing w:line="0" w:lineRule="atLeast"/>
              <w:ind w:right="360"/>
            </w:pPr>
            <w:r w:rsidRPr="00C67AB5">
              <w:t>Atatürk’ün Sözleriyle İlkelerini anlatma</w:t>
            </w:r>
          </w:p>
          <w:p w14:paraId="05B7792B" w14:textId="77777777" w:rsidR="00CB08F0" w:rsidRPr="00C67AB5" w:rsidRDefault="00BA04FF">
            <w:pPr>
              <w:pStyle w:val="ListeParagraf"/>
              <w:numPr>
                <w:ilvl w:val="0"/>
                <w:numId w:val="26"/>
              </w:numPr>
              <w:tabs>
                <w:tab w:val="left" w:pos="1875"/>
              </w:tabs>
              <w:spacing w:line="0" w:lineRule="atLeast"/>
              <w:ind w:right="360"/>
              <w:jc w:val="both"/>
            </w:pPr>
            <w:r w:rsidRPr="00C67AB5">
              <w:t>Atatürk İlkeleri Dergisi Hazırlama</w:t>
            </w:r>
          </w:p>
          <w:p w14:paraId="6AB01EBD" w14:textId="77777777" w:rsidR="00CB08F0" w:rsidRPr="00C67AB5" w:rsidRDefault="00BA04FF">
            <w:pPr>
              <w:pStyle w:val="ListeParagraf"/>
              <w:numPr>
                <w:ilvl w:val="0"/>
                <w:numId w:val="26"/>
              </w:numPr>
              <w:tabs>
                <w:tab w:val="left" w:pos="1875"/>
              </w:tabs>
              <w:spacing w:line="0" w:lineRule="atLeast"/>
              <w:ind w:right="360"/>
            </w:pPr>
            <w:r w:rsidRPr="00C67AB5">
              <w:t>Atatürk İnkılaplarının Türk Toplumuna Sağladığı Faydalar</w:t>
            </w:r>
          </w:p>
          <w:p w14:paraId="01983ABD" w14:textId="77777777" w:rsidR="00CB08F0" w:rsidRPr="00C67AB5" w:rsidRDefault="00BA04FF">
            <w:pPr>
              <w:pStyle w:val="ListeParagraf"/>
              <w:numPr>
                <w:ilvl w:val="0"/>
                <w:numId w:val="26"/>
              </w:numPr>
              <w:tabs>
                <w:tab w:val="left" w:pos="1875"/>
              </w:tabs>
              <w:spacing w:line="0" w:lineRule="atLeast"/>
              <w:ind w:right="360"/>
              <w:jc w:val="both"/>
            </w:pPr>
            <w:r w:rsidRPr="00C67AB5">
              <w:t xml:space="preserve">Eğitim Alanında Yapılan İnkılaplar   </w:t>
            </w:r>
          </w:p>
          <w:p w14:paraId="481224B9" w14:textId="77777777" w:rsidR="00CB08F0" w:rsidRPr="00C67AB5" w:rsidRDefault="00BA04FF">
            <w:pPr>
              <w:pStyle w:val="ListeParagraf"/>
              <w:numPr>
                <w:ilvl w:val="0"/>
                <w:numId w:val="26"/>
              </w:numPr>
              <w:tabs>
                <w:tab w:val="left" w:pos="1875"/>
              </w:tabs>
              <w:spacing w:line="0" w:lineRule="atLeast"/>
              <w:ind w:right="360"/>
              <w:jc w:val="both"/>
            </w:pPr>
            <w:r w:rsidRPr="00C67AB5">
              <w:t>Montrö Boğazlar Sözleşmesi</w:t>
            </w:r>
          </w:p>
          <w:p w14:paraId="7B17B2A8" w14:textId="77777777" w:rsidR="00CB08F0" w:rsidRPr="00C67AB5" w:rsidRDefault="00BA04FF">
            <w:pPr>
              <w:pStyle w:val="ListeParagraf"/>
              <w:numPr>
                <w:ilvl w:val="0"/>
                <w:numId w:val="26"/>
              </w:numPr>
            </w:pPr>
            <w:r w:rsidRPr="00C67AB5">
              <w:t>II. Dünya Savaşı ve Türkiye</w:t>
            </w:r>
          </w:p>
        </w:tc>
      </w:tr>
    </w:tbl>
    <w:p w14:paraId="16087AB7" w14:textId="77777777" w:rsidR="00CB08F0" w:rsidRPr="00C67AB5" w:rsidRDefault="00CB08F0">
      <w:pPr>
        <w:pStyle w:val="AralkYok"/>
      </w:pPr>
    </w:p>
    <w:p w14:paraId="5E587746" w14:textId="77777777" w:rsidR="00CB08F0" w:rsidRPr="00C67AB5" w:rsidRDefault="00BA04FF">
      <w:r w:rsidRPr="00C67AB5">
        <w:t xml:space="preserve">Proje Ödevlerinin ve Ders İçi Katılım Puanlarının İlköğretim Kurumları Yönetmeliğinin 22. Maddesinin 2. fıkrasında yer alan </w:t>
      </w:r>
      <w:r w:rsidRPr="00C67AB5">
        <w:rPr>
          <w:b/>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r w:rsidRPr="00C67AB5">
        <w:t xml:space="preserve"> </w:t>
      </w:r>
    </w:p>
    <w:p w14:paraId="2356FCE2" w14:textId="1D510132" w:rsidR="00591541" w:rsidRPr="00C67AB5" w:rsidRDefault="00BA04FF">
      <w:r w:rsidRPr="00C67AB5">
        <w:t xml:space="preserve">3.fıkrasında yer alan” (Değişik Fıkra: RG 16/06/2016-29744) </w:t>
      </w:r>
      <w:r w:rsidRPr="00C67AB5">
        <w:rPr>
          <w:b/>
        </w:rPr>
        <w:t xml:space="preserve">Öğrencilere her dönemde her bir dersin haftalık ders saati sayısı 2 ve daha az olanlara 2, haftalık ders saati sayısı </w:t>
      </w:r>
      <w:proofErr w:type="gramStart"/>
      <w:r w:rsidRPr="00C67AB5">
        <w:rPr>
          <w:b/>
        </w:rPr>
        <w:t>2 den</w:t>
      </w:r>
      <w:proofErr w:type="gramEnd"/>
      <w:r w:rsidRPr="00C67AB5">
        <w:rPr>
          <w:b/>
        </w:rPr>
        <w:t xml:space="preserve"> fazla olanlara ise 3 defa ders etkinliklerine katılım puanı verilir.”</w:t>
      </w:r>
      <w:r w:rsidRPr="00C67AB5">
        <w:t xml:space="preserve"> ifadelerine uyularak verilmesi ve değerlendirilmesi istendi. </w:t>
      </w:r>
      <w:r w:rsidRPr="00C67AB5">
        <w:br/>
      </w:r>
    </w:p>
    <w:p w14:paraId="19BA457A" w14:textId="77777777" w:rsidR="00CB08F0" w:rsidRPr="00C67AB5" w:rsidRDefault="00BA04FF">
      <w:r w:rsidRPr="00C67AB5">
        <w:t>Proje görevlerinin değerlendirmesinde geçmiş yıllarda olduğu gibi değerlendirme ölçeklerinin (rubric) kullanılabileceği gibi, öğretmenin kendisinin hazırlamış olduğu ya da uygun gördüğü bir derecelendirme ölçeğinin kullanılabileceği kararlaştırıldı. Verilen ödeve uygun derecelendirme ölçeğinin bir örneğinin sınıfa asılmasının öğrencilerin geri dönüt alabilmesi açısından uygun olacağı konusunda görüş birliğine varıldı.</w:t>
      </w:r>
    </w:p>
    <w:p w14:paraId="1A081BC9" w14:textId="77777777" w:rsidR="00D9655B" w:rsidRPr="00C67AB5" w:rsidRDefault="00D9655B"/>
    <w:p w14:paraId="441EBCEB" w14:textId="77777777" w:rsidR="00CB08F0" w:rsidRPr="00C67AB5" w:rsidRDefault="00BA04FF">
      <w:r w:rsidRPr="00C67AB5">
        <w:t xml:space="preserve">Ders kitabında yer alan </w:t>
      </w:r>
      <w:r w:rsidR="00C95789" w:rsidRPr="00C67AB5">
        <w:t xml:space="preserve">Öğrenme Alanı Soruları ve </w:t>
      </w:r>
      <w:r w:rsidRPr="00C67AB5">
        <w:t>Ünite Değerlendirme Soruları ile etkinliklerin mümkün olduğunca öğretmen tarafından kontrol edilmesi ve ders içi performans değerlendirmesi olarak işlenmesi kararlaştırıldı.</w:t>
      </w:r>
    </w:p>
    <w:p w14:paraId="6A426779" w14:textId="77777777" w:rsidR="00CB08F0" w:rsidRDefault="00CB08F0">
      <w:pPr>
        <w:pStyle w:val="AralkYok"/>
        <w:rPr>
          <w:b/>
        </w:rPr>
      </w:pPr>
    </w:p>
    <w:p w14:paraId="06F78320" w14:textId="77777777" w:rsidR="00A16CF4" w:rsidRDefault="00A16CF4">
      <w:pPr>
        <w:pStyle w:val="AralkYok"/>
        <w:rPr>
          <w:b/>
        </w:rPr>
      </w:pPr>
    </w:p>
    <w:p w14:paraId="7C6F1CCD" w14:textId="77777777" w:rsidR="00A16CF4" w:rsidRDefault="00A16CF4">
      <w:pPr>
        <w:pStyle w:val="AralkYok"/>
        <w:rPr>
          <w:b/>
        </w:rPr>
      </w:pPr>
    </w:p>
    <w:p w14:paraId="1510E04E" w14:textId="77777777" w:rsidR="00A16CF4" w:rsidRPr="00C67AB5" w:rsidRDefault="00A16CF4">
      <w:pPr>
        <w:pStyle w:val="AralkYok"/>
        <w:rPr>
          <w:b/>
        </w:rPr>
      </w:pPr>
    </w:p>
    <w:p w14:paraId="10888093" w14:textId="348D0F61" w:rsidR="00C154BC" w:rsidRPr="00E86322" w:rsidRDefault="00A31381">
      <w:pPr>
        <w:pStyle w:val="AralkYok"/>
        <w:rPr>
          <w:b/>
          <w:color w:val="0000FF"/>
        </w:rPr>
      </w:pPr>
      <w:r w:rsidRPr="00C67AB5">
        <w:rPr>
          <w:b/>
        </w:rPr>
        <w:t>10</w:t>
      </w:r>
      <w:r w:rsidR="00BA04FF" w:rsidRPr="00C67AB5">
        <w:rPr>
          <w:b/>
        </w:rPr>
        <w:t xml:space="preserve">.  </w:t>
      </w:r>
      <w:r w:rsidR="00BA04FF" w:rsidRPr="00C67AB5">
        <w:t xml:space="preserve">Okulumuzda bu yıl okutulacak ders kitapları şöyledir: </w:t>
      </w:r>
      <w:r w:rsidR="00C95789" w:rsidRPr="00002957">
        <w:rPr>
          <w:color w:val="FF0000"/>
        </w:rPr>
        <w:br/>
      </w:r>
    </w:p>
    <w:tbl>
      <w:tblPr>
        <w:tblStyle w:val="TabloKlavuzu"/>
        <w:tblW w:w="0" w:type="auto"/>
        <w:shd w:val="clear" w:color="auto" w:fill="FFFFFF" w:themeFill="background1"/>
        <w:tblLook w:val="04A0" w:firstRow="1" w:lastRow="0" w:firstColumn="1" w:lastColumn="0" w:noHBand="0" w:noVBand="1"/>
      </w:tblPr>
      <w:tblGrid>
        <w:gridCol w:w="1783"/>
        <w:gridCol w:w="3391"/>
        <w:gridCol w:w="4454"/>
      </w:tblGrid>
      <w:tr w:rsidR="00CB08F0" w:rsidRPr="00C67AB5" w14:paraId="48ADB62E" w14:textId="77777777" w:rsidTr="00C67AB5">
        <w:tc>
          <w:tcPr>
            <w:tcW w:w="1951" w:type="dxa"/>
            <w:shd w:val="clear" w:color="auto" w:fill="FFFFFF" w:themeFill="background1"/>
          </w:tcPr>
          <w:p w14:paraId="5FB9454B" w14:textId="77777777" w:rsidR="00CB08F0" w:rsidRPr="00C67AB5" w:rsidRDefault="00BA04FF">
            <w:pPr>
              <w:pStyle w:val="AralkYok"/>
              <w:jc w:val="center"/>
              <w:rPr>
                <w:b/>
              </w:rPr>
            </w:pPr>
            <w:r w:rsidRPr="00C67AB5">
              <w:rPr>
                <w:b/>
              </w:rPr>
              <w:t>Sınıf</w:t>
            </w:r>
          </w:p>
        </w:tc>
        <w:tc>
          <w:tcPr>
            <w:tcW w:w="3686" w:type="dxa"/>
            <w:shd w:val="clear" w:color="auto" w:fill="FFFFFF" w:themeFill="background1"/>
          </w:tcPr>
          <w:p w14:paraId="61A4296F" w14:textId="77777777" w:rsidR="00CB08F0" w:rsidRPr="00C67AB5" w:rsidRDefault="00BA04FF">
            <w:pPr>
              <w:pStyle w:val="AralkYok"/>
              <w:jc w:val="center"/>
              <w:rPr>
                <w:b/>
              </w:rPr>
            </w:pPr>
            <w:r w:rsidRPr="00C67AB5">
              <w:rPr>
                <w:b/>
              </w:rPr>
              <w:t>Ders</w:t>
            </w:r>
          </w:p>
        </w:tc>
        <w:tc>
          <w:tcPr>
            <w:tcW w:w="4969" w:type="dxa"/>
            <w:shd w:val="clear" w:color="auto" w:fill="FFFFFF" w:themeFill="background1"/>
          </w:tcPr>
          <w:p w14:paraId="71D66355" w14:textId="77777777" w:rsidR="00CB08F0" w:rsidRPr="00C67AB5" w:rsidRDefault="00BA04FF">
            <w:pPr>
              <w:pStyle w:val="AralkYok"/>
              <w:jc w:val="center"/>
              <w:rPr>
                <w:b/>
              </w:rPr>
            </w:pPr>
            <w:r w:rsidRPr="00C67AB5">
              <w:rPr>
                <w:b/>
              </w:rPr>
              <w:t>Yayınevi</w:t>
            </w:r>
          </w:p>
        </w:tc>
      </w:tr>
      <w:tr w:rsidR="00CB08F0" w:rsidRPr="00C67AB5" w14:paraId="63842110" w14:textId="77777777" w:rsidTr="00C67AB5">
        <w:tc>
          <w:tcPr>
            <w:tcW w:w="1951" w:type="dxa"/>
            <w:shd w:val="clear" w:color="auto" w:fill="FFFFFF" w:themeFill="background1"/>
          </w:tcPr>
          <w:p w14:paraId="4B32D7C1" w14:textId="77777777" w:rsidR="00CB08F0" w:rsidRPr="00C67AB5" w:rsidRDefault="00BA04FF">
            <w:pPr>
              <w:pStyle w:val="AralkYok"/>
              <w:jc w:val="center"/>
              <w:rPr>
                <w:b/>
              </w:rPr>
            </w:pPr>
            <w:r w:rsidRPr="00C67AB5">
              <w:rPr>
                <w:b/>
              </w:rPr>
              <w:t>5</w:t>
            </w:r>
          </w:p>
        </w:tc>
        <w:tc>
          <w:tcPr>
            <w:tcW w:w="3686" w:type="dxa"/>
            <w:shd w:val="clear" w:color="auto" w:fill="FFFFFF" w:themeFill="background1"/>
          </w:tcPr>
          <w:p w14:paraId="788BE72B" w14:textId="77777777" w:rsidR="00CB08F0" w:rsidRPr="00C67AB5" w:rsidRDefault="00BA04FF">
            <w:pPr>
              <w:pStyle w:val="AralkYok"/>
            </w:pPr>
            <w:r w:rsidRPr="00C67AB5">
              <w:t>Sosyal Bilgiler</w:t>
            </w:r>
            <w:r w:rsidR="00C67AB5">
              <w:t xml:space="preserve"> 5</w:t>
            </w:r>
          </w:p>
        </w:tc>
        <w:tc>
          <w:tcPr>
            <w:tcW w:w="4969" w:type="dxa"/>
            <w:shd w:val="clear" w:color="auto" w:fill="FFFFFF" w:themeFill="background1"/>
          </w:tcPr>
          <w:p w14:paraId="2A305795" w14:textId="77777777" w:rsidR="00CB08F0" w:rsidRPr="00E86322" w:rsidRDefault="00C95789">
            <w:pPr>
              <w:pStyle w:val="AralkYok"/>
              <w:rPr>
                <w:b/>
              </w:rPr>
            </w:pPr>
            <w:r w:rsidRPr="00E86322">
              <w:rPr>
                <w:b/>
                <w:lang w:val="en-US"/>
              </w:rPr>
              <w:t>MEB</w:t>
            </w:r>
            <w:r w:rsidR="00BA04FF" w:rsidRPr="00E86322">
              <w:rPr>
                <w:b/>
              </w:rPr>
              <w:t xml:space="preserve"> </w:t>
            </w:r>
          </w:p>
          <w:p w14:paraId="1B9CA574" w14:textId="77777777" w:rsidR="00CB08F0" w:rsidRPr="00E86322" w:rsidRDefault="00CB08F0">
            <w:pPr>
              <w:pStyle w:val="AralkYok"/>
              <w:rPr>
                <w:b/>
              </w:rPr>
            </w:pPr>
          </w:p>
        </w:tc>
      </w:tr>
      <w:tr w:rsidR="00CB08F0" w:rsidRPr="00C67AB5" w14:paraId="65D85F40" w14:textId="77777777" w:rsidTr="00C67AB5">
        <w:tc>
          <w:tcPr>
            <w:tcW w:w="1951" w:type="dxa"/>
            <w:shd w:val="clear" w:color="auto" w:fill="FFFFFF" w:themeFill="background1"/>
          </w:tcPr>
          <w:p w14:paraId="5EF55F6B" w14:textId="77777777" w:rsidR="00CB08F0" w:rsidRPr="00C67AB5" w:rsidRDefault="00BA04FF">
            <w:pPr>
              <w:pStyle w:val="AralkYok"/>
              <w:jc w:val="center"/>
              <w:rPr>
                <w:b/>
              </w:rPr>
            </w:pPr>
            <w:r w:rsidRPr="00C67AB5">
              <w:rPr>
                <w:b/>
              </w:rPr>
              <w:t>6</w:t>
            </w:r>
          </w:p>
        </w:tc>
        <w:tc>
          <w:tcPr>
            <w:tcW w:w="3686" w:type="dxa"/>
            <w:shd w:val="clear" w:color="auto" w:fill="FFFFFF" w:themeFill="background1"/>
          </w:tcPr>
          <w:p w14:paraId="065A6856" w14:textId="77777777" w:rsidR="00CB08F0" w:rsidRPr="00C67AB5" w:rsidRDefault="00BA04FF">
            <w:r w:rsidRPr="00C67AB5">
              <w:t>Sosyal Bilgiler</w:t>
            </w:r>
            <w:r w:rsidR="00C67AB5">
              <w:t xml:space="preserve"> 6</w:t>
            </w:r>
          </w:p>
        </w:tc>
        <w:tc>
          <w:tcPr>
            <w:tcW w:w="4969" w:type="dxa"/>
            <w:shd w:val="clear" w:color="auto" w:fill="FFFFFF" w:themeFill="background1"/>
          </w:tcPr>
          <w:p w14:paraId="55616443" w14:textId="77777777" w:rsidR="00CB08F0" w:rsidRPr="00E86322" w:rsidRDefault="00401047">
            <w:pPr>
              <w:pStyle w:val="AralkYok"/>
              <w:rPr>
                <w:b/>
              </w:rPr>
            </w:pPr>
            <w:r>
              <w:rPr>
                <w:b/>
                <w:lang w:val="en-US"/>
              </w:rPr>
              <w:t>MEB</w:t>
            </w:r>
          </w:p>
          <w:p w14:paraId="145040F3" w14:textId="77777777" w:rsidR="00CB08F0" w:rsidRPr="00E86322" w:rsidRDefault="00CB08F0">
            <w:pPr>
              <w:pStyle w:val="AralkYok"/>
              <w:rPr>
                <w:b/>
              </w:rPr>
            </w:pPr>
          </w:p>
        </w:tc>
      </w:tr>
      <w:tr w:rsidR="00CB08F0" w:rsidRPr="00C67AB5" w14:paraId="6DAFB6E2" w14:textId="77777777" w:rsidTr="00C67AB5">
        <w:tc>
          <w:tcPr>
            <w:tcW w:w="1951" w:type="dxa"/>
            <w:shd w:val="clear" w:color="auto" w:fill="FFFFFF" w:themeFill="background1"/>
          </w:tcPr>
          <w:p w14:paraId="38CB0433" w14:textId="77777777" w:rsidR="00CB08F0" w:rsidRPr="00C67AB5" w:rsidRDefault="00BA04FF">
            <w:pPr>
              <w:pStyle w:val="AralkYok"/>
              <w:jc w:val="center"/>
              <w:rPr>
                <w:b/>
              </w:rPr>
            </w:pPr>
            <w:r w:rsidRPr="00C67AB5">
              <w:rPr>
                <w:b/>
              </w:rPr>
              <w:t>7</w:t>
            </w:r>
          </w:p>
        </w:tc>
        <w:tc>
          <w:tcPr>
            <w:tcW w:w="3686" w:type="dxa"/>
            <w:shd w:val="clear" w:color="auto" w:fill="FFFFFF" w:themeFill="background1"/>
          </w:tcPr>
          <w:p w14:paraId="5F6CEC38" w14:textId="77777777" w:rsidR="00CB08F0" w:rsidRPr="00C67AB5" w:rsidRDefault="00BA04FF">
            <w:r w:rsidRPr="00C67AB5">
              <w:t>Sosyal Bilgiler</w:t>
            </w:r>
            <w:r w:rsidR="00C67AB5">
              <w:t xml:space="preserve"> 7</w:t>
            </w:r>
          </w:p>
        </w:tc>
        <w:tc>
          <w:tcPr>
            <w:tcW w:w="4969" w:type="dxa"/>
            <w:shd w:val="clear" w:color="auto" w:fill="FFFFFF" w:themeFill="background1"/>
          </w:tcPr>
          <w:p w14:paraId="70AF1C6C" w14:textId="77777777" w:rsidR="00CB08F0" w:rsidRPr="00E86322" w:rsidRDefault="00401047">
            <w:pPr>
              <w:pStyle w:val="AralkYok"/>
              <w:rPr>
                <w:b/>
              </w:rPr>
            </w:pPr>
            <w:r>
              <w:rPr>
                <w:b/>
                <w:lang w:val="en-US"/>
              </w:rPr>
              <w:t>MEB</w:t>
            </w:r>
          </w:p>
          <w:p w14:paraId="08E253A6" w14:textId="77777777" w:rsidR="00CB08F0" w:rsidRPr="00E86322" w:rsidRDefault="00CB08F0">
            <w:pPr>
              <w:pStyle w:val="AralkYok"/>
              <w:rPr>
                <w:b/>
              </w:rPr>
            </w:pPr>
          </w:p>
        </w:tc>
      </w:tr>
      <w:tr w:rsidR="00CB08F0" w:rsidRPr="00C67AB5" w14:paraId="61D35892" w14:textId="77777777" w:rsidTr="00C67AB5">
        <w:tc>
          <w:tcPr>
            <w:tcW w:w="1951" w:type="dxa"/>
            <w:shd w:val="clear" w:color="auto" w:fill="FFFFFF" w:themeFill="background1"/>
          </w:tcPr>
          <w:p w14:paraId="0907E30F" w14:textId="77777777" w:rsidR="00CB08F0" w:rsidRPr="00C67AB5" w:rsidRDefault="00BA04FF">
            <w:pPr>
              <w:pStyle w:val="AralkYok"/>
              <w:jc w:val="center"/>
              <w:rPr>
                <w:b/>
              </w:rPr>
            </w:pPr>
            <w:r w:rsidRPr="00C67AB5">
              <w:rPr>
                <w:b/>
              </w:rPr>
              <w:t>8</w:t>
            </w:r>
          </w:p>
        </w:tc>
        <w:tc>
          <w:tcPr>
            <w:tcW w:w="3686" w:type="dxa"/>
            <w:shd w:val="clear" w:color="auto" w:fill="FFFFFF" w:themeFill="background1"/>
          </w:tcPr>
          <w:p w14:paraId="0E9E59BE" w14:textId="77777777" w:rsidR="00CB08F0" w:rsidRPr="00C67AB5" w:rsidRDefault="00BA04FF">
            <w:pPr>
              <w:pStyle w:val="AralkYok"/>
            </w:pPr>
            <w:r w:rsidRPr="00C67AB5">
              <w:t>T.C. İnkılap Tarihi ve Atatürkçülük</w:t>
            </w:r>
            <w:r w:rsidR="00C67AB5">
              <w:t xml:space="preserve"> 8</w:t>
            </w:r>
          </w:p>
        </w:tc>
        <w:tc>
          <w:tcPr>
            <w:tcW w:w="4969" w:type="dxa"/>
            <w:shd w:val="clear" w:color="auto" w:fill="FFFFFF" w:themeFill="background1"/>
          </w:tcPr>
          <w:p w14:paraId="6BE596B4" w14:textId="77777777" w:rsidR="00CB08F0" w:rsidRPr="00E86322" w:rsidRDefault="00401047">
            <w:pPr>
              <w:pStyle w:val="AralkYok"/>
              <w:rPr>
                <w:b/>
              </w:rPr>
            </w:pPr>
            <w:r>
              <w:rPr>
                <w:b/>
                <w:lang w:val="en-US"/>
              </w:rPr>
              <w:t>MEB</w:t>
            </w:r>
          </w:p>
        </w:tc>
      </w:tr>
    </w:tbl>
    <w:p w14:paraId="03F9C983" w14:textId="77777777" w:rsidR="00CB08F0" w:rsidRPr="00C67AB5" w:rsidRDefault="00CB08F0">
      <w:pPr>
        <w:pStyle w:val="AralkYok"/>
      </w:pPr>
    </w:p>
    <w:p w14:paraId="20B44C5B" w14:textId="1BBAA123" w:rsidR="00CB08F0" w:rsidRPr="00C67AB5" w:rsidRDefault="00BA04FF">
      <w:r w:rsidRPr="00C67AB5">
        <w:t xml:space="preserve">Zümre Başkanı </w:t>
      </w:r>
      <w:r w:rsidR="00591541" w:rsidRPr="00591541">
        <w:t>Bilgi ŞENTÜRK</w:t>
      </w:r>
      <w:r w:rsidRPr="00C67AB5">
        <w:t>, geçmiş yıllarda olduğu gibi ders planlaması yapılırken mutlaka önceden bir hazırlık yapılması gerektiğini, bu amaçla günlük plan tarzında bir planlamanın yapılmasının yararlı olacağını belirtti.</w:t>
      </w:r>
    </w:p>
    <w:p w14:paraId="3FE20784" w14:textId="77777777" w:rsidR="00CB08F0" w:rsidRPr="00C67AB5" w:rsidRDefault="00CB08F0">
      <w:pPr>
        <w:rPr>
          <w:b/>
        </w:rPr>
      </w:pPr>
    </w:p>
    <w:p w14:paraId="5D471F3B" w14:textId="77777777" w:rsidR="00CB08F0" w:rsidRPr="00C67AB5" w:rsidRDefault="00A31381">
      <w:r w:rsidRPr="00C67AB5">
        <w:rPr>
          <w:b/>
        </w:rPr>
        <w:t>11</w:t>
      </w:r>
      <w:r w:rsidR="00BA04FF" w:rsidRPr="00C67AB5">
        <w:rPr>
          <w:b/>
        </w:rPr>
        <w:t>. Derslerin işlenmesi</w:t>
      </w:r>
      <w:r w:rsidR="00BA04FF" w:rsidRPr="00C67AB5">
        <w:t xml:space="preserve"> ile ilgili esaslar şu şekilde kararlaştırılmıştır:</w:t>
      </w:r>
    </w:p>
    <w:p w14:paraId="0C85F0D4" w14:textId="77777777" w:rsidR="00CB08F0" w:rsidRPr="00C67AB5" w:rsidRDefault="00CB08F0">
      <w:pPr>
        <w:ind w:left="786"/>
      </w:pPr>
    </w:p>
    <w:p w14:paraId="0974B90E" w14:textId="77777777" w:rsidR="00CB08F0" w:rsidRPr="00C67AB5" w:rsidRDefault="00BA04FF">
      <w:pPr>
        <w:numPr>
          <w:ilvl w:val="0"/>
          <w:numId w:val="20"/>
        </w:numPr>
      </w:pPr>
      <w:r w:rsidRPr="00C67AB5">
        <w:t>Konular öğrenci merkezli işlenecektir.</w:t>
      </w:r>
    </w:p>
    <w:p w14:paraId="5DEBFEDD" w14:textId="77777777" w:rsidR="00CB08F0" w:rsidRPr="00C67AB5" w:rsidRDefault="00BA04FF">
      <w:pPr>
        <w:numPr>
          <w:ilvl w:val="0"/>
          <w:numId w:val="20"/>
        </w:numPr>
      </w:pPr>
      <w:r w:rsidRPr="00C67AB5">
        <w:t>Derslerin işlenmesinde öğrenci hazır bulunuşluk seviyesi dikkate alınacaktır.</w:t>
      </w:r>
    </w:p>
    <w:p w14:paraId="419D47A4" w14:textId="77777777" w:rsidR="00CB08F0" w:rsidRPr="00C67AB5" w:rsidRDefault="00BA04FF">
      <w:pPr>
        <w:numPr>
          <w:ilvl w:val="0"/>
          <w:numId w:val="20"/>
        </w:numPr>
      </w:pPr>
      <w:r w:rsidRPr="00C67AB5">
        <w:t>Konuların özelliğine göre anlatım, soru cevap, not tutturma, beyin fırtınası, tekrar, drama gibi yöntemler kullanılacaktır.</w:t>
      </w:r>
    </w:p>
    <w:p w14:paraId="49D232DF" w14:textId="77777777" w:rsidR="00CB08F0" w:rsidRPr="00C67AB5" w:rsidRDefault="00BA04FF">
      <w:pPr>
        <w:numPr>
          <w:ilvl w:val="0"/>
          <w:numId w:val="20"/>
        </w:numPr>
      </w:pPr>
      <w:r w:rsidRPr="00C67AB5">
        <w:t>Konunun anlaşılması için görsel ve işitsel araçlar (Akıllı Tahta, EBA, MEB</w:t>
      </w:r>
      <w:r w:rsidR="00002957">
        <w:t xml:space="preserve"> Ölçme Araçları, MEB</w:t>
      </w:r>
      <w:r w:rsidRPr="00C67AB5">
        <w:t xml:space="preserve"> Kazanım Testleri) kullanılacaktır.</w:t>
      </w:r>
    </w:p>
    <w:p w14:paraId="1FF67C1E" w14:textId="77777777" w:rsidR="00CB08F0" w:rsidRPr="00C67AB5" w:rsidRDefault="00BA04FF">
      <w:pPr>
        <w:numPr>
          <w:ilvl w:val="0"/>
          <w:numId w:val="20"/>
        </w:numPr>
      </w:pPr>
      <w:r w:rsidRPr="00C67AB5">
        <w:t>EBA’daki ders etkinlik ve alıştırmalarından mümkün olduğu kadar çok yararlanılacaktır.</w:t>
      </w:r>
    </w:p>
    <w:p w14:paraId="4E043BFA" w14:textId="77777777" w:rsidR="00CB08F0" w:rsidRPr="00C67AB5" w:rsidRDefault="00BA04FF">
      <w:pPr>
        <w:numPr>
          <w:ilvl w:val="0"/>
          <w:numId w:val="20"/>
        </w:numPr>
      </w:pPr>
      <w:r w:rsidRPr="00C67AB5">
        <w:t>Derste konu içeriğine bağlı olarak zümre işbirliği ile öğrencilerin sinema filmi ve belgeseller izletilmesine karar verilmiştir.</w:t>
      </w:r>
    </w:p>
    <w:p w14:paraId="137DBEB0" w14:textId="77777777" w:rsidR="00C154BC" w:rsidRPr="00C67AB5" w:rsidRDefault="00C154BC">
      <w:pPr>
        <w:widowControl w:val="0"/>
        <w:tabs>
          <w:tab w:val="center" w:pos="284"/>
          <w:tab w:val="right" w:pos="426"/>
        </w:tabs>
        <w:overflowPunct w:val="0"/>
        <w:autoSpaceDE w:val="0"/>
        <w:autoSpaceDN w:val="0"/>
        <w:adjustRightInd w:val="0"/>
        <w:rPr>
          <w:b/>
        </w:rPr>
      </w:pPr>
    </w:p>
    <w:p w14:paraId="5A0929BF" w14:textId="77777777" w:rsidR="00C67AB5" w:rsidRDefault="00C67AB5">
      <w:pPr>
        <w:widowControl w:val="0"/>
        <w:tabs>
          <w:tab w:val="center" w:pos="284"/>
          <w:tab w:val="right" w:pos="426"/>
        </w:tabs>
        <w:overflowPunct w:val="0"/>
        <w:autoSpaceDE w:val="0"/>
        <w:autoSpaceDN w:val="0"/>
        <w:adjustRightInd w:val="0"/>
        <w:rPr>
          <w:b/>
        </w:rPr>
      </w:pPr>
    </w:p>
    <w:p w14:paraId="2C936CFD" w14:textId="77777777" w:rsidR="00936206" w:rsidRPr="00C67AB5" w:rsidRDefault="00A31381">
      <w:pPr>
        <w:widowControl w:val="0"/>
        <w:tabs>
          <w:tab w:val="center" w:pos="284"/>
          <w:tab w:val="right" w:pos="426"/>
        </w:tabs>
        <w:overflowPunct w:val="0"/>
        <w:autoSpaceDE w:val="0"/>
        <w:autoSpaceDN w:val="0"/>
        <w:adjustRightInd w:val="0"/>
      </w:pPr>
      <w:r w:rsidRPr="00C67AB5">
        <w:rPr>
          <w:b/>
        </w:rPr>
        <w:t>12</w:t>
      </w:r>
      <w:r w:rsidR="00BA04FF" w:rsidRPr="00C67AB5">
        <w:rPr>
          <w:b/>
        </w:rPr>
        <w:t xml:space="preserve">.  </w:t>
      </w:r>
      <w:r w:rsidR="00936206" w:rsidRPr="00C67AB5">
        <w:t>9 Eylül 2023 tarihli Milli Eğitim Bakanlığı Ölçme Değerlendirme Yönetmeliğinin ilgili maddesi okundu. Buna göre;</w:t>
      </w:r>
    </w:p>
    <w:p w14:paraId="2EC8EF44" w14:textId="77777777" w:rsidR="00F0332D" w:rsidRPr="00C67AB5" w:rsidRDefault="00F0332D">
      <w:pPr>
        <w:widowControl w:val="0"/>
        <w:tabs>
          <w:tab w:val="center" w:pos="284"/>
          <w:tab w:val="right" w:pos="426"/>
        </w:tabs>
        <w:overflowPunct w:val="0"/>
        <w:autoSpaceDE w:val="0"/>
        <w:autoSpaceDN w:val="0"/>
        <w:adjustRightInd w:val="0"/>
      </w:pPr>
    </w:p>
    <w:p w14:paraId="6D8FD6DF" w14:textId="77777777" w:rsidR="00F0332D" w:rsidRPr="00C67AB5" w:rsidRDefault="005C5830" w:rsidP="00F0332D">
      <w:pPr>
        <w:widowControl w:val="0"/>
        <w:tabs>
          <w:tab w:val="center" w:pos="284"/>
          <w:tab w:val="right" w:pos="426"/>
        </w:tabs>
        <w:overflowPunct w:val="0"/>
        <w:autoSpaceDE w:val="0"/>
        <w:autoSpaceDN w:val="0"/>
        <w:adjustRightInd w:val="0"/>
        <w:rPr>
          <w:b/>
        </w:rPr>
      </w:pPr>
      <w:r w:rsidRPr="00C67AB5">
        <w:rPr>
          <w:b/>
        </w:rPr>
        <w:t>ÖLÇME VE DEĞERLENDİRME İLKE VE ESASLARI</w:t>
      </w:r>
    </w:p>
    <w:p w14:paraId="42331AAE" w14:textId="77777777" w:rsidR="00F0332D" w:rsidRPr="00C67AB5" w:rsidRDefault="00F0332D" w:rsidP="00F0332D">
      <w:pPr>
        <w:widowControl w:val="0"/>
        <w:tabs>
          <w:tab w:val="center" w:pos="284"/>
          <w:tab w:val="right" w:pos="426"/>
        </w:tabs>
        <w:overflowPunct w:val="0"/>
        <w:autoSpaceDE w:val="0"/>
        <w:autoSpaceDN w:val="0"/>
        <w:adjustRightInd w:val="0"/>
      </w:pPr>
      <w:r w:rsidRPr="00C67AB5">
        <w:t>MADDE 4- (1) Ölçme ve değerlendirmede aşağıdaki genel esaslar gözetilir:</w:t>
      </w:r>
    </w:p>
    <w:p w14:paraId="3D934DD1" w14:textId="77777777" w:rsidR="00F0332D" w:rsidRPr="00C67AB5" w:rsidRDefault="00F0332D" w:rsidP="00F0332D">
      <w:pPr>
        <w:widowControl w:val="0"/>
        <w:tabs>
          <w:tab w:val="center" w:pos="284"/>
          <w:tab w:val="right" w:pos="426"/>
        </w:tabs>
        <w:overflowPunct w:val="0"/>
        <w:autoSpaceDE w:val="0"/>
        <w:autoSpaceDN w:val="0"/>
        <w:adjustRightInd w:val="0"/>
      </w:pPr>
      <w:r w:rsidRPr="00C67AB5">
        <w:t>a) Öğrencilerin başarısı, öğretim programındaki kazanımlar esas alınarak dersin özelliğine göre yapılan ölçme uygulamaları neticesinde alınan puanlara göre tespit edilir.</w:t>
      </w:r>
    </w:p>
    <w:p w14:paraId="2137386F" w14:textId="2293BE07" w:rsidR="00591541" w:rsidRPr="00C67AB5" w:rsidRDefault="00F0332D" w:rsidP="00F0332D">
      <w:pPr>
        <w:widowControl w:val="0"/>
        <w:tabs>
          <w:tab w:val="center" w:pos="284"/>
          <w:tab w:val="right" w:pos="426"/>
        </w:tabs>
        <w:overflowPunct w:val="0"/>
        <w:autoSpaceDE w:val="0"/>
        <w:autoSpaceDN w:val="0"/>
        <w:adjustRightInd w:val="0"/>
      </w:pPr>
      <w:r w:rsidRPr="00C67AB5">
        <w:t>b) Ölçme uygulamaları neticesinde öğrencinin programlarda amaçlanan bilgi, beceri ve duyuşsal özellikleri kazanıp kazanmadığı düzenli olarak izlenir ve değerlendirilir.</w:t>
      </w:r>
    </w:p>
    <w:p w14:paraId="1426A43B" w14:textId="77777777" w:rsidR="00F0332D" w:rsidRPr="00C67AB5" w:rsidRDefault="00F0332D" w:rsidP="00F0332D">
      <w:pPr>
        <w:widowControl w:val="0"/>
        <w:tabs>
          <w:tab w:val="center" w:pos="284"/>
          <w:tab w:val="right" w:pos="426"/>
        </w:tabs>
        <w:overflowPunct w:val="0"/>
        <w:autoSpaceDE w:val="0"/>
        <w:autoSpaceDN w:val="0"/>
        <w:adjustRightInd w:val="0"/>
      </w:pPr>
      <w:r w:rsidRPr="00C67AB5">
        <w:t>c) Ölçme uygulamalarında geçerlik, güvenirlik ve kullanışlılık açısından uygun ölçme araçları kullanılır. Ölçme aracının özelliğine göre cevap anahtarı, dereceli puanlama anahtarı, dereceleme ölçeği ya da kontrol listeleri kullanılır.</w:t>
      </w:r>
    </w:p>
    <w:p w14:paraId="29773038" w14:textId="77777777" w:rsidR="00F0332D" w:rsidRPr="00C67AB5" w:rsidRDefault="00F0332D" w:rsidP="00F0332D">
      <w:pPr>
        <w:widowControl w:val="0"/>
        <w:tabs>
          <w:tab w:val="center" w:pos="284"/>
          <w:tab w:val="right" w:pos="426"/>
        </w:tabs>
        <w:overflowPunct w:val="0"/>
        <w:autoSpaceDE w:val="0"/>
        <w:autoSpaceDN w:val="0"/>
        <w:adjustRightInd w:val="0"/>
      </w:pPr>
      <w:r w:rsidRPr="00C67AB5">
        <w:t>ç) Kaynaştırma/bütünleştirme yoluyla eğitim ve öğretimlerine devam eden öğrencilere yönelik ölçme değerlendirmede BEP esas alınır.</w:t>
      </w:r>
    </w:p>
    <w:p w14:paraId="5C81A471" w14:textId="77777777" w:rsidR="00F0332D" w:rsidRPr="00C67AB5" w:rsidRDefault="00F0332D" w:rsidP="00F0332D">
      <w:pPr>
        <w:widowControl w:val="0"/>
        <w:tabs>
          <w:tab w:val="center" w:pos="284"/>
          <w:tab w:val="right" w:pos="426"/>
        </w:tabs>
        <w:overflowPunct w:val="0"/>
        <w:autoSpaceDE w:val="0"/>
        <w:autoSpaceDN w:val="0"/>
        <w:adjustRightInd w:val="0"/>
      </w:pPr>
      <w:r w:rsidRPr="00C67AB5">
        <w:t>d) Sınav, ölçme değerlendirme ve yerleştirme işlemleri; güvenirlik, gizlilik ve tarafsızlık ilkeleri çerçevesinde yapılır.</w:t>
      </w:r>
    </w:p>
    <w:p w14:paraId="748E638E" w14:textId="77777777" w:rsidR="00936206" w:rsidRDefault="00F0332D">
      <w:pPr>
        <w:widowControl w:val="0"/>
        <w:tabs>
          <w:tab w:val="center" w:pos="284"/>
          <w:tab w:val="right" w:pos="426"/>
        </w:tabs>
        <w:overflowPunct w:val="0"/>
        <w:autoSpaceDE w:val="0"/>
        <w:autoSpaceDN w:val="0"/>
        <w:adjustRightInd w:val="0"/>
      </w:pPr>
      <w:r w:rsidRPr="00C67AB5">
        <w:t>e) Sınavlar adaylara/öğrencilere aynı ya da farklı sorularla aynı anda veya farklı zamanlarda basılı veya elektronik ortamda uygulanabilir.</w:t>
      </w:r>
    </w:p>
    <w:p w14:paraId="77959FAC" w14:textId="77777777" w:rsidR="00A16CF4" w:rsidRDefault="00A16CF4">
      <w:pPr>
        <w:widowControl w:val="0"/>
        <w:tabs>
          <w:tab w:val="center" w:pos="284"/>
          <w:tab w:val="right" w:pos="426"/>
        </w:tabs>
        <w:overflowPunct w:val="0"/>
        <w:autoSpaceDE w:val="0"/>
        <w:autoSpaceDN w:val="0"/>
        <w:adjustRightInd w:val="0"/>
      </w:pPr>
    </w:p>
    <w:p w14:paraId="32FA13A8" w14:textId="77777777" w:rsidR="00A16CF4" w:rsidRDefault="00A16CF4">
      <w:pPr>
        <w:widowControl w:val="0"/>
        <w:tabs>
          <w:tab w:val="center" w:pos="284"/>
          <w:tab w:val="right" w:pos="426"/>
        </w:tabs>
        <w:overflowPunct w:val="0"/>
        <w:autoSpaceDE w:val="0"/>
        <w:autoSpaceDN w:val="0"/>
        <w:adjustRightInd w:val="0"/>
      </w:pPr>
    </w:p>
    <w:p w14:paraId="6BD8A882" w14:textId="77777777" w:rsidR="00A16CF4" w:rsidRDefault="00A16CF4">
      <w:pPr>
        <w:widowControl w:val="0"/>
        <w:tabs>
          <w:tab w:val="center" w:pos="284"/>
          <w:tab w:val="right" w:pos="426"/>
        </w:tabs>
        <w:overflowPunct w:val="0"/>
        <w:autoSpaceDE w:val="0"/>
        <w:autoSpaceDN w:val="0"/>
        <w:adjustRightInd w:val="0"/>
      </w:pPr>
    </w:p>
    <w:p w14:paraId="3CBDF945" w14:textId="77777777" w:rsidR="00A16CF4" w:rsidRPr="00C67AB5" w:rsidRDefault="00A16CF4">
      <w:pPr>
        <w:widowControl w:val="0"/>
        <w:tabs>
          <w:tab w:val="center" w:pos="284"/>
          <w:tab w:val="right" w:pos="426"/>
        </w:tabs>
        <w:overflowPunct w:val="0"/>
        <w:autoSpaceDE w:val="0"/>
        <w:autoSpaceDN w:val="0"/>
        <w:adjustRightInd w:val="0"/>
      </w:pPr>
    </w:p>
    <w:p w14:paraId="158E3CFE" w14:textId="77777777" w:rsidR="00936206" w:rsidRPr="00C67AB5" w:rsidRDefault="00936206">
      <w:pPr>
        <w:widowControl w:val="0"/>
        <w:tabs>
          <w:tab w:val="center" w:pos="284"/>
          <w:tab w:val="right" w:pos="426"/>
        </w:tabs>
        <w:overflowPunct w:val="0"/>
        <w:autoSpaceDE w:val="0"/>
        <w:autoSpaceDN w:val="0"/>
        <w:adjustRightInd w:val="0"/>
        <w:rPr>
          <w:b/>
        </w:rPr>
      </w:pPr>
    </w:p>
    <w:p w14:paraId="0CC6A03D" w14:textId="470332B4" w:rsidR="002254E2" w:rsidRPr="00C67AB5" w:rsidRDefault="00A31381" w:rsidP="002254E2">
      <w:r w:rsidRPr="00C67AB5">
        <w:rPr>
          <w:b/>
        </w:rPr>
        <w:t>13</w:t>
      </w:r>
      <w:r w:rsidR="00F0332D" w:rsidRPr="00C67AB5">
        <w:rPr>
          <w:b/>
        </w:rPr>
        <w:t>.</w:t>
      </w:r>
      <w:r w:rsidR="002254E2" w:rsidRPr="00C67AB5">
        <w:t xml:space="preserve"> 9 Eylül 2023 tarihli </w:t>
      </w:r>
      <w:proofErr w:type="gramStart"/>
      <w:r w:rsidR="002254E2" w:rsidRPr="00C67AB5">
        <w:t>Milli</w:t>
      </w:r>
      <w:proofErr w:type="gramEnd"/>
      <w:r w:rsidR="002254E2" w:rsidRPr="00C67AB5">
        <w:t xml:space="preserve"> Eğitim Bakanlığı Ölçme Değerlendirme Yönetmeliğinin ilgili maddesi </w:t>
      </w:r>
      <w:r w:rsidR="00591541" w:rsidRPr="00591541">
        <w:t xml:space="preserve">Bilgi ŞENTÜRK </w:t>
      </w:r>
      <w:r w:rsidR="00D9655B" w:rsidRPr="00C67AB5">
        <w:t xml:space="preserve">tarafından </w:t>
      </w:r>
      <w:r w:rsidR="002254E2" w:rsidRPr="00C67AB5">
        <w:t>okundu. Buna göre;</w:t>
      </w:r>
    </w:p>
    <w:p w14:paraId="3A9F2A92" w14:textId="77777777" w:rsidR="00E86322" w:rsidRDefault="00E86322" w:rsidP="005C5830">
      <w:pPr>
        <w:spacing w:line="240" w:lineRule="atLeast"/>
        <w:jc w:val="both"/>
        <w:rPr>
          <w:b/>
          <w:bCs/>
          <w:color w:val="000000"/>
        </w:rPr>
      </w:pPr>
    </w:p>
    <w:p w14:paraId="0730F6F6" w14:textId="77777777" w:rsidR="002254E2" w:rsidRPr="00C67AB5" w:rsidRDefault="005C5830" w:rsidP="005C5830">
      <w:pPr>
        <w:spacing w:line="240" w:lineRule="atLeast"/>
        <w:jc w:val="both"/>
        <w:rPr>
          <w:color w:val="000000"/>
        </w:rPr>
      </w:pPr>
      <w:r w:rsidRPr="00C67AB5">
        <w:rPr>
          <w:b/>
          <w:bCs/>
          <w:color w:val="000000"/>
        </w:rPr>
        <w:t>YAZILI VE UYGULAMALI SINAVLAR</w:t>
      </w:r>
    </w:p>
    <w:p w14:paraId="7C7EFFA0" w14:textId="77777777" w:rsidR="002254E2" w:rsidRPr="00C67AB5" w:rsidRDefault="002254E2" w:rsidP="005C5830">
      <w:pPr>
        <w:spacing w:line="240" w:lineRule="atLeast"/>
        <w:jc w:val="both"/>
        <w:rPr>
          <w:color w:val="000000"/>
        </w:rPr>
      </w:pPr>
      <w:r w:rsidRPr="00C67AB5">
        <w:rPr>
          <w:b/>
          <w:bCs/>
          <w:color w:val="000000"/>
        </w:rPr>
        <w:t>MADDE 5-</w:t>
      </w:r>
      <w:r w:rsidRPr="00C67AB5">
        <w:rPr>
          <w:color w:val="000000"/>
        </w:rPr>
        <w:t> (1) Yazılı ve uygulamalı sınavlarla ilgili olarak aşağıdaki esaslara uyulur:</w:t>
      </w:r>
    </w:p>
    <w:p w14:paraId="2F21892C" w14:textId="77777777" w:rsidR="002254E2" w:rsidRPr="00C67AB5" w:rsidRDefault="002254E2" w:rsidP="005C5830">
      <w:pPr>
        <w:spacing w:line="240" w:lineRule="atLeast"/>
        <w:jc w:val="both"/>
        <w:rPr>
          <w:color w:val="000000"/>
        </w:rPr>
      </w:pPr>
      <w:r w:rsidRPr="00C67AB5">
        <w:rPr>
          <w:color w:val="000000"/>
        </w:rPr>
        <w:t>a) Sınav, öğrencilerin kazanım ve beceri edinme düzeylerinin belirlenmesi amacıyla yapılır.</w:t>
      </w:r>
    </w:p>
    <w:p w14:paraId="34983421" w14:textId="77777777" w:rsidR="002254E2" w:rsidRPr="00C67AB5" w:rsidRDefault="002254E2" w:rsidP="005C5830">
      <w:pPr>
        <w:spacing w:line="240" w:lineRule="atLeast"/>
        <w:jc w:val="both"/>
        <w:rPr>
          <w:color w:val="000000"/>
        </w:rPr>
      </w:pPr>
      <w:r w:rsidRPr="00C67AB5">
        <w:rPr>
          <w:b/>
          <w:color w:val="000000"/>
        </w:rPr>
        <w:t>b) İlçe, il veya ülke genelinde ortak yazılı sınavlar yapılabilir.</w:t>
      </w:r>
      <w:r w:rsidRPr="00C67AB5">
        <w:rPr>
          <w:color w:val="000000"/>
        </w:rPr>
        <w:t xml:space="preserve"> Bu sınavların uygulanmasına ilişkin iş ve işlemler millî eğitim müdürlüklerince yürütülür.</w:t>
      </w:r>
    </w:p>
    <w:p w14:paraId="4E1492FB" w14:textId="77777777" w:rsidR="002254E2" w:rsidRPr="00C67AB5" w:rsidRDefault="002254E2" w:rsidP="005C5830">
      <w:pPr>
        <w:spacing w:line="240" w:lineRule="atLeast"/>
        <w:jc w:val="both"/>
        <w:rPr>
          <w:color w:val="000000"/>
        </w:rPr>
      </w:pPr>
      <w:r w:rsidRPr="00C67AB5">
        <w:rPr>
          <w:b/>
          <w:color w:val="000000"/>
        </w:rPr>
        <w:t>c) Bir dönemde her dersten iki yazılı sınav yapılır.</w:t>
      </w:r>
      <w:r w:rsidRPr="00C67AB5">
        <w:rPr>
          <w:color w:val="000000"/>
        </w:rPr>
        <w:t xml:space="preserve"> Ancak haftalık ders saat sayısı altı ve üzeri olan derslerde il sınıf/alan zümrelerince karar alınması durumunda üçüncü sınav yapılabilir.</w:t>
      </w:r>
    </w:p>
    <w:p w14:paraId="06577B7B" w14:textId="77777777" w:rsidR="002254E2" w:rsidRPr="00C67AB5" w:rsidRDefault="002254E2" w:rsidP="005C5830">
      <w:pPr>
        <w:spacing w:line="240" w:lineRule="atLeast"/>
        <w:jc w:val="both"/>
        <w:rPr>
          <w:color w:val="000000"/>
        </w:rPr>
      </w:pPr>
      <w:r w:rsidRPr="00C67AB5">
        <w:rPr>
          <w:color w:val="000000"/>
        </w:rPr>
        <w:t>ç) Okullarda sınavlar;</w:t>
      </w:r>
    </w:p>
    <w:p w14:paraId="6528DE6B" w14:textId="77777777" w:rsidR="00B05C75" w:rsidRPr="00B05C75" w:rsidRDefault="00B05C75" w:rsidP="00B05C75">
      <w:pPr>
        <w:spacing w:line="240" w:lineRule="atLeast"/>
        <w:jc w:val="both"/>
        <w:rPr>
          <w:b/>
          <w:color w:val="000000"/>
        </w:rPr>
      </w:pPr>
      <w:r w:rsidRPr="00B05C75">
        <w:rPr>
          <w:b/>
          <w:color w:val="000000"/>
        </w:rPr>
        <w:t xml:space="preserve">“1. dönem 1. sınavlar: </w:t>
      </w:r>
      <w:r w:rsidR="00002957">
        <w:rPr>
          <w:b/>
          <w:color w:val="000000"/>
        </w:rPr>
        <w:t>27</w:t>
      </w:r>
      <w:r w:rsidR="00C40691">
        <w:rPr>
          <w:b/>
          <w:color w:val="000000"/>
        </w:rPr>
        <w:t>-31</w:t>
      </w:r>
      <w:r w:rsidRPr="00B05C75">
        <w:rPr>
          <w:b/>
          <w:color w:val="000000"/>
        </w:rPr>
        <w:t xml:space="preserve"> E</w:t>
      </w:r>
      <w:r w:rsidR="00C40691">
        <w:rPr>
          <w:b/>
          <w:color w:val="000000"/>
        </w:rPr>
        <w:t>kim</w:t>
      </w:r>
      <w:r w:rsidR="00002957">
        <w:rPr>
          <w:b/>
          <w:color w:val="000000"/>
        </w:rPr>
        <w:t xml:space="preserve"> 2025</w:t>
      </w:r>
      <w:r w:rsidRPr="00B05C75">
        <w:rPr>
          <w:b/>
          <w:color w:val="000000"/>
        </w:rPr>
        <w:t>,</w:t>
      </w:r>
    </w:p>
    <w:p w14:paraId="6BE9ACAC" w14:textId="77777777" w:rsidR="00B05C75" w:rsidRPr="00B05C75" w:rsidRDefault="00002957" w:rsidP="00B05C75">
      <w:pPr>
        <w:spacing w:line="240" w:lineRule="atLeast"/>
        <w:jc w:val="both"/>
        <w:rPr>
          <w:b/>
          <w:color w:val="000000"/>
        </w:rPr>
      </w:pPr>
      <w:r>
        <w:rPr>
          <w:b/>
          <w:color w:val="000000"/>
        </w:rPr>
        <w:t>1. dönem 2. sınavlar: 29</w:t>
      </w:r>
      <w:r w:rsidR="00006E23">
        <w:rPr>
          <w:b/>
          <w:color w:val="000000"/>
        </w:rPr>
        <w:t xml:space="preserve"> Aralık 2025</w:t>
      </w:r>
      <w:r w:rsidR="00B05C75" w:rsidRPr="00B05C75">
        <w:rPr>
          <w:b/>
          <w:color w:val="000000"/>
        </w:rPr>
        <w:t>-</w:t>
      </w:r>
      <w:r w:rsidR="00C40691">
        <w:rPr>
          <w:b/>
          <w:color w:val="000000"/>
        </w:rPr>
        <w:t>2</w:t>
      </w:r>
      <w:r>
        <w:rPr>
          <w:b/>
          <w:color w:val="000000"/>
        </w:rPr>
        <w:t xml:space="preserve"> Ocak 2026</w:t>
      </w:r>
      <w:r w:rsidR="00B05C75" w:rsidRPr="00B05C75">
        <w:rPr>
          <w:b/>
          <w:color w:val="000000"/>
        </w:rPr>
        <w:t>,</w:t>
      </w:r>
    </w:p>
    <w:p w14:paraId="7E9241B6" w14:textId="77777777" w:rsidR="00B05C75" w:rsidRPr="00B05C75" w:rsidRDefault="00B05C75" w:rsidP="00B05C75">
      <w:pPr>
        <w:spacing w:line="240" w:lineRule="atLeast"/>
        <w:jc w:val="both"/>
        <w:rPr>
          <w:b/>
          <w:color w:val="000000"/>
        </w:rPr>
      </w:pPr>
      <w:r w:rsidRPr="00B05C75">
        <w:rPr>
          <w:b/>
          <w:color w:val="000000"/>
        </w:rPr>
        <w:t xml:space="preserve">2. dönem 1. sınavlar: </w:t>
      </w:r>
      <w:r w:rsidR="00C40691">
        <w:rPr>
          <w:b/>
          <w:color w:val="000000"/>
        </w:rPr>
        <w:t>2</w:t>
      </w:r>
      <w:r w:rsidR="00450D2F">
        <w:rPr>
          <w:b/>
          <w:color w:val="000000"/>
        </w:rPr>
        <w:t>3</w:t>
      </w:r>
      <w:r w:rsidR="00C40691">
        <w:rPr>
          <w:b/>
          <w:color w:val="000000"/>
        </w:rPr>
        <w:t>-27</w:t>
      </w:r>
      <w:r w:rsidR="00450D2F">
        <w:rPr>
          <w:b/>
          <w:color w:val="000000"/>
        </w:rPr>
        <w:t xml:space="preserve"> Mart 2026</w:t>
      </w:r>
      <w:r w:rsidRPr="00B05C75">
        <w:rPr>
          <w:b/>
          <w:color w:val="000000"/>
        </w:rPr>
        <w:t>,</w:t>
      </w:r>
    </w:p>
    <w:p w14:paraId="4BEFCD71" w14:textId="77777777" w:rsidR="00630652" w:rsidRPr="00C67AB5" w:rsidRDefault="00B05C75" w:rsidP="00B05C75">
      <w:pPr>
        <w:spacing w:line="240" w:lineRule="atLeast"/>
        <w:rPr>
          <w:color w:val="000000"/>
        </w:rPr>
      </w:pPr>
      <w:r w:rsidRPr="00B05C75">
        <w:rPr>
          <w:b/>
          <w:color w:val="000000"/>
        </w:rPr>
        <w:t xml:space="preserve">2. dönem 2. sınavlar: </w:t>
      </w:r>
      <w:r w:rsidR="00C40691">
        <w:rPr>
          <w:b/>
          <w:color w:val="000000"/>
        </w:rPr>
        <w:t>8</w:t>
      </w:r>
      <w:r w:rsidR="00450D2F">
        <w:rPr>
          <w:b/>
          <w:color w:val="000000"/>
        </w:rPr>
        <w:t>-12 Haziran 2026</w:t>
      </w:r>
      <w:r>
        <w:rPr>
          <w:b/>
          <w:color w:val="000000"/>
        </w:rPr>
        <w:br/>
      </w:r>
      <w:r w:rsidR="00450D2F">
        <w:rPr>
          <w:color w:val="000000"/>
        </w:rPr>
        <w:t>aralığında yapılaca</w:t>
      </w:r>
      <w:r w:rsidR="00006E23">
        <w:rPr>
          <w:color w:val="000000"/>
        </w:rPr>
        <w:t>kt</w:t>
      </w:r>
      <w:r w:rsidR="002254E2" w:rsidRPr="00C67AB5">
        <w:rPr>
          <w:color w:val="000000"/>
        </w:rPr>
        <w:t xml:space="preserve">ır. </w:t>
      </w:r>
    </w:p>
    <w:p w14:paraId="49A9384C" w14:textId="77777777" w:rsidR="00630652" w:rsidRPr="00C67AB5" w:rsidRDefault="00B05C75" w:rsidP="005C5830">
      <w:pPr>
        <w:spacing w:line="240" w:lineRule="atLeast"/>
        <w:jc w:val="both"/>
        <w:rPr>
          <w:color w:val="000000"/>
        </w:rPr>
      </w:pPr>
      <w:r>
        <w:rPr>
          <w:b/>
          <w:color w:val="000000"/>
        </w:rPr>
        <w:br/>
      </w:r>
      <w:r w:rsidR="002254E2" w:rsidRPr="00C67AB5">
        <w:rPr>
          <w:b/>
          <w:color w:val="000000"/>
        </w:rPr>
        <w:t>Sınav tarihleri öğretim yılı başında okullar tarafından e-Okuldan ilan edilir.</w:t>
      </w:r>
      <w:r w:rsidR="002254E2" w:rsidRPr="00C67AB5">
        <w:rPr>
          <w:color w:val="000000"/>
        </w:rPr>
        <w:t xml:space="preserve"> Ancak mücbir sebeplerle sınavların belirtilen tarihlerde yapılamaması durumunda il millî eğitim müdürlüklerince gerekçesiyle birlikte sınav tarihleri değiştirilebilir. </w:t>
      </w:r>
    </w:p>
    <w:p w14:paraId="7BE1AA0D" w14:textId="77777777" w:rsidR="002254E2" w:rsidRPr="00C67AB5" w:rsidRDefault="002254E2" w:rsidP="005C5830">
      <w:pPr>
        <w:spacing w:line="240" w:lineRule="atLeast"/>
        <w:jc w:val="both"/>
        <w:rPr>
          <w:b/>
          <w:color w:val="000000"/>
        </w:rPr>
      </w:pPr>
      <w:r w:rsidRPr="00C67AB5">
        <w:rPr>
          <w:color w:val="000000"/>
        </w:rPr>
        <w:t xml:space="preserve">d) Uygulamalı sınavlar hariç, öğretmenlerin ortak değerlendirme yapabilmelerine imkân vermek üzere birden fazla şubede okutulan derslerin sınavlarının ortak yapılması esastır. </w:t>
      </w:r>
      <w:r w:rsidRPr="00C67AB5">
        <w:rPr>
          <w:b/>
          <w:color w:val="000000"/>
        </w:rPr>
        <w:t>Bu sınavların şube ve sınıflar bazında analizleri yapılır. Konu ve kazanım eksikliği görülen öğrencilerin durumları, ders öğretmeni ve eğitim kurumu sınıf/alan zümreleri tarafından yeniden değerlendirilir.</w:t>
      </w:r>
    </w:p>
    <w:p w14:paraId="1B45AAE3" w14:textId="77777777" w:rsidR="002254E2" w:rsidRPr="00C67AB5" w:rsidRDefault="002254E2">
      <w:pPr>
        <w:widowControl w:val="0"/>
        <w:tabs>
          <w:tab w:val="center" w:pos="284"/>
          <w:tab w:val="right" w:pos="426"/>
        </w:tabs>
        <w:overflowPunct w:val="0"/>
        <w:autoSpaceDE w:val="0"/>
        <w:autoSpaceDN w:val="0"/>
        <w:adjustRightInd w:val="0"/>
        <w:contextualSpacing/>
      </w:pPr>
    </w:p>
    <w:p w14:paraId="5AB98B2C" w14:textId="77777777" w:rsidR="006401EA" w:rsidRPr="00C67AB5" w:rsidRDefault="006401EA" w:rsidP="005C5830">
      <w:pPr>
        <w:spacing w:line="240" w:lineRule="atLeast"/>
        <w:jc w:val="both"/>
        <w:rPr>
          <w:b/>
          <w:color w:val="000000"/>
        </w:rPr>
      </w:pPr>
      <w:r w:rsidRPr="00C67AB5">
        <w:rPr>
          <w:color w:val="000000"/>
        </w:rPr>
        <w:t>f</w:t>
      </w:r>
      <w:r w:rsidRPr="00C67AB5">
        <w:rPr>
          <w:b/>
          <w:color w:val="000000"/>
        </w:rPr>
        <w:t>) Okullarda yapılacak ortak yazılı sınavların soruları konu soru dağılım tablosuna göre hazırlanır. Konu soru dağılım tablosu il sınıf/alan zümreleri ve Ölçme Değerlendirme Merkezi Müdürlüğü ile birlikte oluşturulur.</w:t>
      </w:r>
    </w:p>
    <w:p w14:paraId="1B1D067B" w14:textId="77777777" w:rsidR="006401EA" w:rsidRPr="00C67AB5" w:rsidRDefault="006401EA" w:rsidP="005C5830">
      <w:pPr>
        <w:spacing w:line="240" w:lineRule="atLeast"/>
        <w:jc w:val="both"/>
        <w:rPr>
          <w:color w:val="000000"/>
        </w:rPr>
      </w:pPr>
      <w:r w:rsidRPr="00C67AB5">
        <w:rPr>
          <w:color w:val="000000"/>
        </w:rPr>
        <w:t>g) Ülke ya da il/ilçe genelinde yapılacak ortak yazılı sınavlar hariç, okullarda yapılan tüm sınavlar cevaplarını öğrencilerin oluşturduğu ve farklı bilişsel düzeyde kazanımları ölçen maddelerden oluşan yazılı yoklama şeklinde yapılır.</w:t>
      </w:r>
    </w:p>
    <w:p w14:paraId="5F8D481B" w14:textId="5F109AD1" w:rsidR="00591541" w:rsidRPr="00A16CF4" w:rsidRDefault="006401EA" w:rsidP="005C5830">
      <w:pPr>
        <w:spacing w:line="240" w:lineRule="atLeast"/>
        <w:jc w:val="both"/>
        <w:rPr>
          <w:color w:val="000000"/>
        </w:rPr>
      </w:pPr>
      <w:r w:rsidRPr="00C67AB5">
        <w:rPr>
          <w:color w:val="000000"/>
        </w:rPr>
        <w:t>ğ) Uygulamalı sınavların hangi derslerden yapılacağı, şekli, sayısı ve süresi eğitim kurumu sınıf/alan zümreleri tarafından belirlenir. Okul müdürünün onayına bağlı olarak uygulanır.</w:t>
      </w:r>
    </w:p>
    <w:p w14:paraId="14F25253" w14:textId="054FC034" w:rsidR="00C76D02" w:rsidRPr="00C67AB5" w:rsidRDefault="00C76D02" w:rsidP="005C5830">
      <w:pPr>
        <w:spacing w:line="240" w:lineRule="atLeast"/>
        <w:jc w:val="both"/>
        <w:rPr>
          <w:b/>
          <w:color w:val="000000"/>
        </w:rPr>
      </w:pPr>
      <w:r w:rsidRPr="00C67AB5">
        <w:rPr>
          <w:b/>
          <w:color w:val="000000"/>
        </w:rPr>
        <w:t>k) Bir sınıfta bir günde yapılacak yazılı ve uygulamalı sınavların sayısının ikiyi geçmemesi esastır. Ancak zorunlu hâllerde bir sınav daha yapılabilir.</w:t>
      </w:r>
    </w:p>
    <w:p w14:paraId="2F4CF19A" w14:textId="77777777" w:rsidR="00C76D02" w:rsidRPr="00C67AB5" w:rsidRDefault="00C76D02" w:rsidP="005C5830">
      <w:pPr>
        <w:spacing w:line="240" w:lineRule="atLeast"/>
        <w:jc w:val="both"/>
        <w:rPr>
          <w:color w:val="000000"/>
        </w:rPr>
      </w:pPr>
      <w:r w:rsidRPr="00C67AB5">
        <w:rPr>
          <w:color w:val="000000"/>
        </w:rPr>
        <w:t>l) Ulusal/uluslararası izleme araştırmaları ile merkezî sınavlar haricinde zorunlu hâller dışında yazılı sınav süresi bir ders saatini aşamaz.</w:t>
      </w:r>
    </w:p>
    <w:p w14:paraId="35DD644F" w14:textId="77777777" w:rsidR="00C76D02" w:rsidRPr="00C67AB5" w:rsidRDefault="00C76D02" w:rsidP="005C5830">
      <w:pPr>
        <w:spacing w:line="240" w:lineRule="atLeast"/>
        <w:jc w:val="both"/>
        <w:rPr>
          <w:b/>
          <w:color w:val="000000"/>
        </w:rPr>
      </w:pPr>
      <w:r w:rsidRPr="00C67AB5">
        <w:rPr>
          <w:b/>
          <w:color w:val="000000"/>
        </w:rPr>
        <w:t>m) Öğretmenler tarafından ünite/tema ve/veya konu sonlarında öğrencilerin gelişimini belirlemek için kısa süreli sınavlar yapılabilir.</w:t>
      </w:r>
    </w:p>
    <w:p w14:paraId="095DE97E" w14:textId="77777777" w:rsidR="00C76D02" w:rsidRPr="00C67AB5" w:rsidRDefault="00C76D02" w:rsidP="005C5830">
      <w:pPr>
        <w:spacing w:line="240" w:lineRule="atLeast"/>
        <w:jc w:val="both"/>
        <w:rPr>
          <w:b/>
          <w:color w:val="000000"/>
        </w:rPr>
      </w:pPr>
      <w:r w:rsidRPr="00C67AB5">
        <w:rPr>
          <w:b/>
          <w:color w:val="000000"/>
        </w:rPr>
        <w:t>n) Kaynaştırma/bütünleştirme yoluyla eğitimlerine devam eden öğrencilerin başarılarının değerlendirilmesinde BEP’te yer alan amaçlar esas alınır.</w:t>
      </w:r>
    </w:p>
    <w:p w14:paraId="72D3427D" w14:textId="77777777" w:rsidR="005C5830" w:rsidRPr="00C67AB5" w:rsidRDefault="005C5830" w:rsidP="005C5830">
      <w:pPr>
        <w:pStyle w:val="metin"/>
        <w:spacing w:before="0" w:beforeAutospacing="0" w:after="0" w:afterAutospacing="0" w:line="240" w:lineRule="atLeast"/>
        <w:jc w:val="both"/>
      </w:pPr>
    </w:p>
    <w:p w14:paraId="2DAAACB3" w14:textId="77777777" w:rsidR="00B05C75" w:rsidRDefault="00B05C75" w:rsidP="005C5830">
      <w:pPr>
        <w:pStyle w:val="metin"/>
        <w:spacing w:before="0" w:beforeAutospacing="0" w:after="0" w:afterAutospacing="0" w:line="240" w:lineRule="atLeast"/>
        <w:jc w:val="both"/>
        <w:rPr>
          <w:b/>
          <w:bCs/>
          <w:color w:val="000000"/>
        </w:rPr>
      </w:pPr>
    </w:p>
    <w:p w14:paraId="53C5E036" w14:textId="77777777" w:rsidR="00A16CF4" w:rsidRDefault="00A16CF4" w:rsidP="005C5830">
      <w:pPr>
        <w:pStyle w:val="metin"/>
        <w:spacing w:before="0" w:beforeAutospacing="0" w:after="0" w:afterAutospacing="0" w:line="240" w:lineRule="atLeast"/>
        <w:jc w:val="both"/>
        <w:rPr>
          <w:b/>
          <w:bCs/>
          <w:color w:val="000000"/>
        </w:rPr>
      </w:pPr>
    </w:p>
    <w:p w14:paraId="0BAF967F" w14:textId="77777777" w:rsidR="00A16CF4" w:rsidRDefault="00A16CF4" w:rsidP="005C5830">
      <w:pPr>
        <w:pStyle w:val="metin"/>
        <w:spacing w:before="0" w:beforeAutospacing="0" w:after="0" w:afterAutospacing="0" w:line="240" w:lineRule="atLeast"/>
        <w:jc w:val="both"/>
        <w:rPr>
          <w:b/>
          <w:bCs/>
          <w:color w:val="000000"/>
        </w:rPr>
      </w:pPr>
    </w:p>
    <w:p w14:paraId="64C8A50A" w14:textId="77777777" w:rsidR="00A16CF4" w:rsidRDefault="00A16CF4" w:rsidP="005C5830">
      <w:pPr>
        <w:pStyle w:val="metin"/>
        <w:spacing w:before="0" w:beforeAutospacing="0" w:after="0" w:afterAutospacing="0" w:line="240" w:lineRule="atLeast"/>
        <w:jc w:val="both"/>
        <w:rPr>
          <w:b/>
          <w:bCs/>
          <w:color w:val="000000"/>
        </w:rPr>
      </w:pPr>
    </w:p>
    <w:p w14:paraId="73720140" w14:textId="77777777" w:rsidR="00A16CF4" w:rsidRDefault="00A16CF4" w:rsidP="005C5830">
      <w:pPr>
        <w:pStyle w:val="metin"/>
        <w:spacing w:before="0" w:beforeAutospacing="0" w:after="0" w:afterAutospacing="0" w:line="240" w:lineRule="atLeast"/>
        <w:jc w:val="both"/>
        <w:rPr>
          <w:b/>
          <w:bCs/>
          <w:color w:val="000000"/>
        </w:rPr>
      </w:pPr>
    </w:p>
    <w:p w14:paraId="5803259F" w14:textId="77777777" w:rsidR="00A16CF4" w:rsidRDefault="00A16CF4" w:rsidP="005C5830">
      <w:pPr>
        <w:pStyle w:val="metin"/>
        <w:spacing w:before="0" w:beforeAutospacing="0" w:after="0" w:afterAutospacing="0" w:line="240" w:lineRule="atLeast"/>
        <w:jc w:val="both"/>
        <w:rPr>
          <w:b/>
          <w:bCs/>
          <w:color w:val="000000"/>
        </w:rPr>
      </w:pPr>
    </w:p>
    <w:p w14:paraId="73662F2A" w14:textId="77777777" w:rsidR="00A16CF4" w:rsidRDefault="00A16CF4" w:rsidP="005C5830">
      <w:pPr>
        <w:pStyle w:val="metin"/>
        <w:spacing w:before="0" w:beforeAutospacing="0" w:after="0" w:afterAutospacing="0" w:line="240" w:lineRule="atLeast"/>
        <w:jc w:val="both"/>
        <w:rPr>
          <w:b/>
          <w:bCs/>
          <w:color w:val="000000"/>
        </w:rPr>
      </w:pPr>
    </w:p>
    <w:p w14:paraId="677C114A" w14:textId="77777777" w:rsidR="00A16CF4" w:rsidRDefault="00A16CF4" w:rsidP="005C5830">
      <w:pPr>
        <w:pStyle w:val="metin"/>
        <w:spacing w:before="0" w:beforeAutospacing="0" w:after="0" w:afterAutospacing="0" w:line="240" w:lineRule="atLeast"/>
        <w:jc w:val="both"/>
        <w:rPr>
          <w:b/>
          <w:bCs/>
          <w:color w:val="000000"/>
        </w:rPr>
      </w:pPr>
    </w:p>
    <w:p w14:paraId="0C004AE3" w14:textId="77777777" w:rsidR="00A16CF4" w:rsidRDefault="00A16CF4" w:rsidP="005C5830">
      <w:pPr>
        <w:pStyle w:val="metin"/>
        <w:spacing w:before="0" w:beforeAutospacing="0" w:after="0" w:afterAutospacing="0" w:line="240" w:lineRule="atLeast"/>
        <w:jc w:val="both"/>
        <w:rPr>
          <w:b/>
          <w:bCs/>
          <w:color w:val="000000"/>
        </w:rPr>
      </w:pPr>
    </w:p>
    <w:p w14:paraId="42D0A87E" w14:textId="77777777" w:rsidR="00A16CF4" w:rsidRDefault="00A16CF4" w:rsidP="005C5830">
      <w:pPr>
        <w:pStyle w:val="metin"/>
        <w:spacing w:before="0" w:beforeAutospacing="0" w:after="0" w:afterAutospacing="0" w:line="240" w:lineRule="atLeast"/>
        <w:jc w:val="both"/>
        <w:rPr>
          <w:b/>
          <w:bCs/>
          <w:color w:val="000000"/>
        </w:rPr>
      </w:pPr>
    </w:p>
    <w:p w14:paraId="07B0091A" w14:textId="77777777" w:rsidR="00C76D02" w:rsidRPr="00C67AB5" w:rsidRDefault="005C5830" w:rsidP="005C5830">
      <w:pPr>
        <w:pStyle w:val="metin"/>
        <w:spacing w:before="0" w:beforeAutospacing="0" w:after="0" w:afterAutospacing="0" w:line="240" w:lineRule="atLeast"/>
        <w:jc w:val="both"/>
        <w:rPr>
          <w:color w:val="000000"/>
        </w:rPr>
      </w:pPr>
      <w:r w:rsidRPr="00C67AB5">
        <w:rPr>
          <w:b/>
          <w:bCs/>
          <w:color w:val="000000"/>
        </w:rPr>
        <w:t>ORTAK YAZILI SINAVLAR</w:t>
      </w:r>
    </w:p>
    <w:p w14:paraId="0759D529" w14:textId="77777777" w:rsidR="00C76D02" w:rsidRPr="00C67AB5" w:rsidRDefault="00C76D02" w:rsidP="005C5830">
      <w:pPr>
        <w:spacing w:line="240" w:lineRule="atLeast"/>
        <w:jc w:val="both"/>
        <w:rPr>
          <w:color w:val="000000"/>
        </w:rPr>
      </w:pPr>
      <w:r w:rsidRPr="00C67AB5">
        <w:rPr>
          <w:b/>
          <w:bCs/>
          <w:color w:val="000000"/>
        </w:rPr>
        <w:t>MADDE 6-</w:t>
      </w:r>
      <w:r w:rsidRPr="00C67AB5">
        <w:rPr>
          <w:color w:val="000000"/>
        </w:rPr>
        <w:t> (1) Ortak yazılı sınavlarla ilgili aşağıdaki esaslara uyulur:</w:t>
      </w:r>
    </w:p>
    <w:p w14:paraId="1C53278A" w14:textId="77777777" w:rsidR="00C76D02" w:rsidRPr="00C67AB5" w:rsidRDefault="00C76D02" w:rsidP="005C5830">
      <w:pPr>
        <w:spacing w:line="240" w:lineRule="atLeast"/>
        <w:jc w:val="both"/>
        <w:rPr>
          <w:b/>
          <w:color w:val="000000"/>
        </w:rPr>
      </w:pPr>
      <w:r w:rsidRPr="00C67AB5">
        <w:rPr>
          <w:b/>
          <w:color w:val="000000"/>
        </w:rPr>
        <w:t>a) Bakanlıkça belirlenen sınıf düzeyi ve derslerden ortak yazılı sınav yapılabilir. Ortak yazılı sınavın hangi sınıf düzeyinde ve hangi derslerden yapılacağı öğretim yılı başında ilan edilir.</w:t>
      </w:r>
    </w:p>
    <w:p w14:paraId="3D20A1F7" w14:textId="77777777" w:rsidR="00C76D02" w:rsidRPr="00C67AB5" w:rsidRDefault="00C76D02" w:rsidP="005C5830">
      <w:pPr>
        <w:spacing w:line="240" w:lineRule="atLeast"/>
        <w:jc w:val="both"/>
        <w:rPr>
          <w:color w:val="000000"/>
        </w:rPr>
      </w:pPr>
      <w:r w:rsidRPr="00C67AB5">
        <w:rPr>
          <w:color w:val="000000"/>
        </w:rPr>
        <w:t>b) Bakanlıkça yapılacak ortak yazılı sınavlar hariç hangi sınıf düzeyinde ve hangi derslerde il/ilçe genelinde ortak yazılı sınavlar yapılacağına İlçe Millî Eğitim Müdürleri Kurulu tarafından karar verilir.</w:t>
      </w:r>
    </w:p>
    <w:p w14:paraId="27F2497D" w14:textId="77777777" w:rsidR="00C76D02" w:rsidRPr="00C67AB5" w:rsidRDefault="00C76D02" w:rsidP="005C5830">
      <w:pPr>
        <w:spacing w:line="240" w:lineRule="atLeast"/>
        <w:jc w:val="both"/>
        <w:rPr>
          <w:color w:val="000000"/>
        </w:rPr>
      </w:pPr>
      <w:r w:rsidRPr="00C67AB5">
        <w:rPr>
          <w:color w:val="000000"/>
        </w:rPr>
        <w:t>c) Bakanlıkça ve İlçe Millî Eğitim Müdürleri Kurulu tarafından ortak yapılması kararlaştırılan sınavların dışında kalan sınavlar okul genelinde ortak yazılı sınav olarak yapılır.</w:t>
      </w:r>
    </w:p>
    <w:p w14:paraId="14FA0233" w14:textId="77777777" w:rsidR="00C76D02" w:rsidRPr="00C67AB5" w:rsidRDefault="00C76D02" w:rsidP="005C5830">
      <w:pPr>
        <w:spacing w:line="240" w:lineRule="atLeast"/>
        <w:jc w:val="both"/>
        <w:rPr>
          <w:color w:val="000000"/>
        </w:rPr>
      </w:pPr>
      <w:r w:rsidRPr="00C67AB5">
        <w:rPr>
          <w:color w:val="000000"/>
        </w:rPr>
        <w:t>ç) Bakanlıkça yapılacak ortak yazılı sınavlar için Genel Müdürlük tarafından, il/ilçe ve okul geneli yapılacak ortak yazılı sınavlar için il sınıf/alan zümreleri tarafından, konu soru dağılım tablosu hazırlanır ve öğrencilere bildirilir.</w:t>
      </w:r>
    </w:p>
    <w:p w14:paraId="5633246F" w14:textId="77777777" w:rsidR="00C76D02" w:rsidRPr="00C67AB5" w:rsidRDefault="00C76D02" w:rsidP="005C5830">
      <w:pPr>
        <w:spacing w:line="240" w:lineRule="atLeast"/>
        <w:jc w:val="both"/>
        <w:rPr>
          <w:b/>
          <w:color w:val="000000"/>
        </w:rPr>
      </w:pPr>
      <w:r w:rsidRPr="00C67AB5">
        <w:rPr>
          <w:b/>
          <w:color w:val="000000"/>
        </w:rPr>
        <w:t>d) Kaynaştırma/bütünleştirme yoluyla eğitim ve öğretimlerine devam eden öğrencilere yönelik ölçme ve değerlendirmede BEP esas alınır.</w:t>
      </w:r>
    </w:p>
    <w:p w14:paraId="0309A23A" w14:textId="77777777" w:rsidR="00C76D02" w:rsidRPr="00C67AB5" w:rsidRDefault="00C76D02" w:rsidP="005C5830">
      <w:pPr>
        <w:spacing w:line="240" w:lineRule="atLeast"/>
        <w:jc w:val="both"/>
        <w:rPr>
          <w:color w:val="000000"/>
        </w:rPr>
      </w:pPr>
      <w:r w:rsidRPr="00C67AB5">
        <w:rPr>
          <w:color w:val="000000"/>
        </w:rPr>
        <w:t>e) Bakanlıkça ülke genelinde yapılacak ortak yazılı sınavların soruları ve cevap anahtarları Genel Müdürlük tarafından hazırlanır.</w:t>
      </w:r>
    </w:p>
    <w:p w14:paraId="23A12DC4" w14:textId="77777777" w:rsidR="00CB08F0" w:rsidRPr="00C67AB5" w:rsidRDefault="00CB08F0">
      <w:pPr>
        <w:widowControl w:val="0"/>
        <w:tabs>
          <w:tab w:val="center" w:pos="284"/>
          <w:tab w:val="right" w:pos="426"/>
        </w:tabs>
        <w:overflowPunct w:val="0"/>
        <w:autoSpaceDE w:val="0"/>
        <w:autoSpaceDN w:val="0"/>
        <w:adjustRightInd w:val="0"/>
        <w:textAlignment w:val="baseline"/>
      </w:pPr>
    </w:p>
    <w:p w14:paraId="79656F80" w14:textId="77777777" w:rsidR="00CB08F0" w:rsidRPr="00C67AB5" w:rsidRDefault="005C5830">
      <w:pPr>
        <w:widowControl w:val="0"/>
        <w:tabs>
          <w:tab w:val="center" w:pos="284"/>
          <w:tab w:val="right" w:pos="426"/>
        </w:tabs>
        <w:overflowPunct w:val="0"/>
        <w:autoSpaceDE w:val="0"/>
        <w:autoSpaceDN w:val="0"/>
        <w:adjustRightInd w:val="0"/>
        <w:textAlignment w:val="baseline"/>
      </w:pPr>
      <w:r w:rsidRPr="00C67AB5">
        <w:rPr>
          <w:b/>
        </w:rPr>
        <w:t xml:space="preserve">YAZILI </w:t>
      </w:r>
      <w:proofErr w:type="gramStart"/>
      <w:r w:rsidRPr="00C67AB5">
        <w:rPr>
          <w:b/>
        </w:rPr>
        <w:t>SINAVLAR:</w:t>
      </w:r>
      <w:r w:rsidRPr="00C67AB5">
        <w:t xml:space="preserve">  </w:t>
      </w:r>
      <w:r w:rsidR="00BA04FF" w:rsidRPr="00C67AB5">
        <w:t>Sosyal</w:t>
      </w:r>
      <w:proofErr w:type="gramEnd"/>
      <w:r w:rsidR="00BA04FF" w:rsidRPr="00C67AB5">
        <w:t xml:space="preserve"> Bilgiler 5-6-7 sınıflarda 2, 8. sınıflarda T.C. İnkılap Tarihi ve Atatürkçül</w:t>
      </w:r>
      <w:r w:rsidR="00C91F44" w:rsidRPr="00C67AB5">
        <w:t>ük dersinde 2 yazılı yapılması</w:t>
      </w:r>
      <w:r w:rsidR="00BA04FF" w:rsidRPr="00C67AB5">
        <w:t>, sınav tarihlerinin en az bir hafta ö</w:t>
      </w:r>
      <w:r w:rsidR="00C91F44" w:rsidRPr="00C67AB5">
        <w:t>nceden öğrencilere duyurulması</w:t>
      </w:r>
      <w:r w:rsidR="00BA04FF" w:rsidRPr="00C67AB5">
        <w:t xml:space="preserve"> ve bir sınıfa günde </w:t>
      </w:r>
      <w:r w:rsidR="00C91F44" w:rsidRPr="00C67AB5">
        <w:t>ikiden fazla sınav yapılmaması</w:t>
      </w:r>
      <w:r w:rsidR="00BA04FF" w:rsidRPr="00C67AB5">
        <w:t xml:space="preserve">, </w:t>
      </w:r>
      <w:r w:rsidR="00C91F44" w:rsidRPr="00C67AB5">
        <w:t xml:space="preserve">okul düzeyinde yapılacak </w:t>
      </w:r>
      <w:r w:rsidR="00BA04FF" w:rsidRPr="00C67AB5">
        <w:t xml:space="preserve">sınavların </w:t>
      </w:r>
      <w:r w:rsidR="00C91F44" w:rsidRPr="00C67AB5">
        <w:t>açık uçlu olması ve Bakanlık ya da il tarafından yayımlanan senaryolara uygun olması, sınav analizlerinin yapılarak öğrencilerin bilgilendirilmesi konusunda görüş birliğine varıldı.</w:t>
      </w:r>
    </w:p>
    <w:p w14:paraId="4373744A" w14:textId="77777777" w:rsidR="00CB08F0" w:rsidRPr="00C67AB5" w:rsidRDefault="00CB08F0">
      <w:pPr>
        <w:tabs>
          <w:tab w:val="center" w:pos="284"/>
          <w:tab w:val="right" w:pos="426"/>
        </w:tabs>
      </w:pPr>
    </w:p>
    <w:p w14:paraId="3F411F36" w14:textId="6FA1B0E4" w:rsidR="00CB08F0" w:rsidRPr="00E86322" w:rsidRDefault="00591541">
      <w:pPr>
        <w:tabs>
          <w:tab w:val="right" w:pos="426"/>
        </w:tabs>
        <w:rPr>
          <w:bCs/>
        </w:rPr>
      </w:pPr>
      <w:r w:rsidRPr="00591541">
        <w:t>Bilgi ŞENTÜRK</w:t>
      </w:r>
      <w:r w:rsidR="00BA04FF" w:rsidRPr="00C67AB5">
        <w:t xml:space="preserve">, sorular hazırlanırken </w:t>
      </w:r>
      <w:r w:rsidR="00C91F44" w:rsidRPr="00C67AB5">
        <w:rPr>
          <w:rStyle w:val="Gl"/>
          <w:b w:val="0"/>
        </w:rPr>
        <w:t>Bakanlık ya da il tarafından yayımlanan senaryoların</w:t>
      </w:r>
      <w:r w:rsidR="00630652" w:rsidRPr="00C67AB5">
        <w:rPr>
          <w:rStyle w:val="Gl"/>
          <w:b w:val="0"/>
        </w:rPr>
        <w:t xml:space="preserve"> </w:t>
      </w:r>
      <w:r w:rsidR="00C91F44" w:rsidRPr="00C67AB5">
        <w:rPr>
          <w:rStyle w:val="Gl"/>
          <w:b w:val="0"/>
        </w:rPr>
        <w:t xml:space="preserve">esas alınması </w:t>
      </w:r>
      <w:r w:rsidR="00630652" w:rsidRPr="00C67AB5">
        <w:rPr>
          <w:rStyle w:val="Gl"/>
          <w:b w:val="0"/>
        </w:rPr>
        <w:t>gerektiğini belirtti.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63"/>
        <w:gridCol w:w="4830"/>
        <w:gridCol w:w="2847"/>
      </w:tblGrid>
      <w:tr w:rsidR="00CB08F0" w:rsidRPr="00C67AB5" w14:paraId="1804F2B6" w14:textId="77777777" w:rsidTr="00B05C75">
        <w:trPr>
          <w:jc w:val="center"/>
        </w:trPr>
        <w:tc>
          <w:tcPr>
            <w:tcW w:w="992" w:type="dxa"/>
            <w:shd w:val="clear" w:color="auto" w:fill="FFFFCC"/>
          </w:tcPr>
          <w:p w14:paraId="40573CC6" w14:textId="77777777" w:rsidR="00CB08F0" w:rsidRPr="00C67AB5" w:rsidRDefault="00BA04FF">
            <w:pPr>
              <w:jc w:val="center"/>
              <w:rPr>
                <w:b/>
              </w:rPr>
            </w:pPr>
            <w:r w:rsidRPr="00C67AB5">
              <w:rPr>
                <w:b/>
              </w:rPr>
              <w:t>Dönem</w:t>
            </w:r>
          </w:p>
          <w:p w14:paraId="6DC34FD1" w14:textId="77777777" w:rsidR="00CB08F0" w:rsidRPr="00C67AB5" w:rsidRDefault="00CB08F0">
            <w:pPr>
              <w:jc w:val="center"/>
            </w:pPr>
          </w:p>
        </w:tc>
        <w:tc>
          <w:tcPr>
            <w:tcW w:w="978" w:type="dxa"/>
            <w:shd w:val="clear" w:color="auto" w:fill="FFFFCC"/>
          </w:tcPr>
          <w:p w14:paraId="78DA0799" w14:textId="77777777" w:rsidR="00CB08F0" w:rsidRPr="00C67AB5" w:rsidRDefault="00BA04FF">
            <w:pPr>
              <w:jc w:val="center"/>
              <w:rPr>
                <w:b/>
              </w:rPr>
            </w:pPr>
            <w:r w:rsidRPr="00C67AB5">
              <w:rPr>
                <w:b/>
              </w:rPr>
              <w:t>Yazılı Sayısı</w:t>
            </w:r>
          </w:p>
        </w:tc>
        <w:tc>
          <w:tcPr>
            <w:tcW w:w="5186" w:type="dxa"/>
            <w:shd w:val="clear" w:color="auto" w:fill="FFFFCC"/>
          </w:tcPr>
          <w:p w14:paraId="5F627064" w14:textId="77777777" w:rsidR="00CB08F0" w:rsidRPr="00C67AB5" w:rsidRDefault="00BA04FF">
            <w:pPr>
              <w:jc w:val="center"/>
              <w:rPr>
                <w:b/>
              </w:rPr>
            </w:pPr>
            <w:r w:rsidRPr="00C67AB5">
              <w:rPr>
                <w:b/>
              </w:rPr>
              <w:t>Yazılı Şekli</w:t>
            </w:r>
          </w:p>
        </w:tc>
        <w:tc>
          <w:tcPr>
            <w:tcW w:w="3019" w:type="dxa"/>
            <w:shd w:val="clear" w:color="auto" w:fill="FFFFCC"/>
          </w:tcPr>
          <w:p w14:paraId="5E7E9740" w14:textId="77777777" w:rsidR="00CB08F0" w:rsidRPr="007E0C52" w:rsidRDefault="00BA04FF">
            <w:pPr>
              <w:jc w:val="center"/>
              <w:rPr>
                <w:b/>
              </w:rPr>
            </w:pPr>
            <w:r w:rsidRPr="007E0C52">
              <w:rPr>
                <w:b/>
              </w:rPr>
              <w:t>Yazılı Tarihleri</w:t>
            </w:r>
          </w:p>
          <w:p w14:paraId="397D53CF" w14:textId="77777777" w:rsidR="00CB08F0" w:rsidRPr="00C67AB5" w:rsidRDefault="00CB08F0">
            <w:pPr>
              <w:jc w:val="center"/>
              <w:rPr>
                <w:b/>
              </w:rPr>
            </w:pPr>
          </w:p>
        </w:tc>
      </w:tr>
      <w:tr w:rsidR="00CB08F0" w:rsidRPr="00C67AB5" w14:paraId="060DEB28" w14:textId="77777777" w:rsidTr="00B05C75">
        <w:trPr>
          <w:jc w:val="center"/>
        </w:trPr>
        <w:tc>
          <w:tcPr>
            <w:tcW w:w="992" w:type="dxa"/>
            <w:vMerge w:val="restart"/>
            <w:shd w:val="clear" w:color="auto" w:fill="F2F2F2"/>
          </w:tcPr>
          <w:p w14:paraId="10DFE0AD" w14:textId="77777777" w:rsidR="00CB08F0" w:rsidRPr="00C67AB5" w:rsidRDefault="00BA04FF">
            <w:pPr>
              <w:jc w:val="center"/>
              <w:rPr>
                <w:b/>
              </w:rPr>
            </w:pPr>
            <w:r w:rsidRPr="00C67AB5">
              <w:rPr>
                <w:b/>
              </w:rPr>
              <w:br/>
              <w:t>1.</w:t>
            </w:r>
          </w:p>
          <w:p w14:paraId="77BAF4EE" w14:textId="77777777" w:rsidR="00CB08F0" w:rsidRPr="00C67AB5" w:rsidRDefault="00BA04FF">
            <w:pPr>
              <w:jc w:val="center"/>
              <w:rPr>
                <w:b/>
              </w:rPr>
            </w:pPr>
            <w:r w:rsidRPr="00C67AB5">
              <w:rPr>
                <w:b/>
              </w:rPr>
              <w:t>Dönem</w:t>
            </w:r>
          </w:p>
        </w:tc>
        <w:tc>
          <w:tcPr>
            <w:tcW w:w="978" w:type="dxa"/>
            <w:shd w:val="clear" w:color="auto" w:fill="F2F2F2"/>
          </w:tcPr>
          <w:p w14:paraId="5A53557B" w14:textId="77777777" w:rsidR="00CB08F0" w:rsidRPr="00C67AB5" w:rsidRDefault="00BA04FF">
            <w:pPr>
              <w:jc w:val="center"/>
              <w:rPr>
                <w:b/>
              </w:rPr>
            </w:pPr>
            <w:r w:rsidRPr="00C67AB5">
              <w:rPr>
                <w:b/>
              </w:rPr>
              <w:t>1</w:t>
            </w:r>
          </w:p>
        </w:tc>
        <w:tc>
          <w:tcPr>
            <w:tcW w:w="5186" w:type="dxa"/>
            <w:shd w:val="clear" w:color="auto" w:fill="F2F2F2"/>
          </w:tcPr>
          <w:p w14:paraId="4A0335D0" w14:textId="77777777" w:rsidR="00CB08F0" w:rsidRPr="00C67AB5" w:rsidRDefault="00A61219" w:rsidP="00B05C75">
            <w:r w:rsidRPr="00C67AB5">
              <w:t>Okul düzeyinde açık uçlu,</w:t>
            </w:r>
            <w:r w:rsidRPr="00C67AB5">
              <w:br/>
            </w:r>
            <w:r w:rsidR="00B05C75">
              <w:t>Bakanlığın ve İl MEM’lerin kararı esas alınacak</w:t>
            </w:r>
          </w:p>
        </w:tc>
        <w:tc>
          <w:tcPr>
            <w:tcW w:w="3019" w:type="dxa"/>
            <w:shd w:val="clear" w:color="auto" w:fill="F2F2F2"/>
          </w:tcPr>
          <w:p w14:paraId="78343624" w14:textId="77777777" w:rsidR="00CB08F0" w:rsidRPr="00C67AB5" w:rsidRDefault="00BB1A41" w:rsidP="00B05C75">
            <w:pPr>
              <w:rPr>
                <w:bCs/>
              </w:rPr>
            </w:pPr>
            <w:r>
              <w:rPr>
                <w:bCs/>
              </w:rPr>
              <w:t>27</w:t>
            </w:r>
            <w:r w:rsidR="00260BF4">
              <w:rPr>
                <w:bCs/>
              </w:rPr>
              <w:t>-31 Ekim</w:t>
            </w:r>
            <w:r w:rsidR="00F95F35" w:rsidRPr="00C67AB5">
              <w:rPr>
                <w:bCs/>
              </w:rPr>
              <w:t xml:space="preserve"> 202</w:t>
            </w:r>
            <w:r>
              <w:rPr>
                <w:bCs/>
              </w:rPr>
              <w:t>5</w:t>
            </w:r>
          </w:p>
        </w:tc>
      </w:tr>
      <w:tr w:rsidR="00A61219" w:rsidRPr="00C67AB5" w14:paraId="3BAE8E28" w14:textId="77777777" w:rsidTr="00B05C75">
        <w:trPr>
          <w:jc w:val="center"/>
        </w:trPr>
        <w:tc>
          <w:tcPr>
            <w:tcW w:w="992" w:type="dxa"/>
            <w:vMerge/>
            <w:shd w:val="clear" w:color="auto" w:fill="F2F2F2"/>
          </w:tcPr>
          <w:p w14:paraId="5F031C8B" w14:textId="77777777" w:rsidR="00A61219" w:rsidRPr="00C67AB5" w:rsidRDefault="00A61219">
            <w:pPr>
              <w:jc w:val="center"/>
              <w:rPr>
                <w:b/>
              </w:rPr>
            </w:pPr>
          </w:p>
        </w:tc>
        <w:tc>
          <w:tcPr>
            <w:tcW w:w="978" w:type="dxa"/>
            <w:shd w:val="clear" w:color="auto" w:fill="F2F2F2"/>
          </w:tcPr>
          <w:p w14:paraId="156AF77C" w14:textId="77777777" w:rsidR="00A61219" w:rsidRPr="00C67AB5" w:rsidRDefault="00A61219">
            <w:pPr>
              <w:jc w:val="center"/>
              <w:rPr>
                <w:b/>
              </w:rPr>
            </w:pPr>
            <w:r w:rsidRPr="00C67AB5">
              <w:rPr>
                <w:b/>
              </w:rPr>
              <w:t>2</w:t>
            </w:r>
          </w:p>
        </w:tc>
        <w:tc>
          <w:tcPr>
            <w:tcW w:w="5186" w:type="dxa"/>
            <w:shd w:val="clear" w:color="auto" w:fill="F2F2F2"/>
          </w:tcPr>
          <w:p w14:paraId="43A5149B" w14:textId="77777777" w:rsidR="00A61219" w:rsidRPr="00C67AB5" w:rsidRDefault="00A61219" w:rsidP="00A61219">
            <w:r w:rsidRPr="00C67AB5">
              <w:t>Okul düzeyinde açık uçlu,</w:t>
            </w:r>
            <w:r w:rsidRPr="00C67AB5">
              <w:br/>
            </w:r>
            <w:r w:rsidR="00B05C75">
              <w:t>Bakanlığın ve İl MEM’lerin kararı esas alınacak</w:t>
            </w:r>
          </w:p>
        </w:tc>
        <w:tc>
          <w:tcPr>
            <w:tcW w:w="3019" w:type="dxa"/>
            <w:shd w:val="clear" w:color="auto" w:fill="F2F2F2"/>
          </w:tcPr>
          <w:p w14:paraId="2F145FDE" w14:textId="77777777" w:rsidR="00A61219" w:rsidRPr="00C67AB5" w:rsidRDefault="00BB1A41">
            <w:r>
              <w:rPr>
                <w:bCs/>
              </w:rPr>
              <w:t>29 Aralık</w:t>
            </w:r>
            <w:r w:rsidR="00006E23">
              <w:rPr>
                <w:bCs/>
              </w:rPr>
              <w:t xml:space="preserve"> 2025</w:t>
            </w:r>
            <w:r w:rsidR="00260BF4">
              <w:rPr>
                <w:bCs/>
              </w:rPr>
              <w:t xml:space="preserve"> 2</w:t>
            </w:r>
            <w:r w:rsidR="00F95F35" w:rsidRPr="00C67AB5">
              <w:rPr>
                <w:bCs/>
              </w:rPr>
              <w:t xml:space="preserve"> Ocak 202</w:t>
            </w:r>
            <w:r>
              <w:rPr>
                <w:bCs/>
              </w:rPr>
              <w:t>6</w:t>
            </w:r>
          </w:p>
        </w:tc>
      </w:tr>
      <w:tr w:rsidR="00A61219" w:rsidRPr="00C67AB5" w14:paraId="40CCB980" w14:textId="77777777" w:rsidTr="00B05C75">
        <w:trPr>
          <w:jc w:val="center"/>
        </w:trPr>
        <w:tc>
          <w:tcPr>
            <w:tcW w:w="992" w:type="dxa"/>
            <w:vMerge w:val="restart"/>
            <w:shd w:val="clear" w:color="auto" w:fill="EBF7FF"/>
          </w:tcPr>
          <w:p w14:paraId="32906B73" w14:textId="77777777" w:rsidR="00A61219" w:rsidRPr="00C67AB5" w:rsidRDefault="00A61219">
            <w:pPr>
              <w:jc w:val="center"/>
              <w:rPr>
                <w:b/>
              </w:rPr>
            </w:pPr>
          </w:p>
          <w:p w14:paraId="6976E93A" w14:textId="77777777" w:rsidR="00A61219" w:rsidRPr="00C67AB5" w:rsidRDefault="00A61219">
            <w:pPr>
              <w:jc w:val="center"/>
              <w:rPr>
                <w:b/>
              </w:rPr>
            </w:pPr>
            <w:r w:rsidRPr="00C67AB5">
              <w:rPr>
                <w:b/>
              </w:rPr>
              <w:t>2.</w:t>
            </w:r>
          </w:p>
          <w:p w14:paraId="11DE36BB" w14:textId="77777777" w:rsidR="00A61219" w:rsidRPr="00C67AB5" w:rsidRDefault="00A61219">
            <w:pPr>
              <w:jc w:val="center"/>
              <w:rPr>
                <w:b/>
              </w:rPr>
            </w:pPr>
            <w:r w:rsidRPr="00C67AB5">
              <w:rPr>
                <w:b/>
              </w:rPr>
              <w:t>Dönem</w:t>
            </w:r>
          </w:p>
        </w:tc>
        <w:tc>
          <w:tcPr>
            <w:tcW w:w="978" w:type="dxa"/>
            <w:shd w:val="clear" w:color="auto" w:fill="EBF7FF"/>
          </w:tcPr>
          <w:p w14:paraId="14E6638D" w14:textId="77777777" w:rsidR="00A61219" w:rsidRPr="00C67AB5" w:rsidRDefault="00A61219">
            <w:pPr>
              <w:jc w:val="center"/>
              <w:rPr>
                <w:b/>
              </w:rPr>
            </w:pPr>
            <w:r w:rsidRPr="00C67AB5">
              <w:rPr>
                <w:b/>
              </w:rPr>
              <w:t>1</w:t>
            </w:r>
          </w:p>
        </w:tc>
        <w:tc>
          <w:tcPr>
            <w:tcW w:w="5186" w:type="dxa"/>
            <w:shd w:val="clear" w:color="auto" w:fill="EBF7FF"/>
          </w:tcPr>
          <w:p w14:paraId="6585D3DD" w14:textId="77777777" w:rsidR="00A61219" w:rsidRPr="00C67AB5" w:rsidRDefault="00A61219" w:rsidP="00A61219">
            <w:r w:rsidRPr="00C67AB5">
              <w:t>Okul düzeyinde açık uçlu,</w:t>
            </w:r>
            <w:r w:rsidRPr="00C67AB5">
              <w:br/>
            </w:r>
            <w:r w:rsidR="00B05C75">
              <w:t>Bakanlığın ve İl MEM’lerin kararı esas alınacak</w:t>
            </w:r>
          </w:p>
        </w:tc>
        <w:tc>
          <w:tcPr>
            <w:tcW w:w="3019" w:type="dxa"/>
            <w:shd w:val="clear" w:color="auto" w:fill="EBF7FF"/>
          </w:tcPr>
          <w:p w14:paraId="5A1DB59A" w14:textId="77777777" w:rsidR="00A61219" w:rsidRPr="00C67AB5" w:rsidRDefault="00260BF4" w:rsidP="00F95F35">
            <w:r>
              <w:t>23-27</w:t>
            </w:r>
            <w:r w:rsidR="00F95F35" w:rsidRPr="00C67AB5">
              <w:t xml:space="preserve"> Mart 202</w:t>
            </w:r>
            <w:r w:rsidR="00BB1A41">
              <w:t>6</w:t>
            </w:r>
          </w:p>
        </w:tc>
      </w:tr>
      <w:tr w:rsidR="00A61219" w:rsidRPr="00C67AB5" w14:paraId="71F2C0B4" w14:textId="77777777" w:rsidTr="00B05C75">
        <w:trPr>
          <w:jc w:val="center"/>
        </w:trPr>
        <w:tc>
          <w:tcPr>
            <w:tcW w:w="992" w:type="dxa"/>
            <w:vMerge/>
            <w:shd w:val="clear" w:color="auto" w:fill="EBF7FF"/>
          </w:tcPr>
          <w:p w14:paraId="08F53434" w14:textId="77777777" w:rsidR="00A61219" w:rsidRPr="00C67AB5" w:rsidRDefault="00A61219"/>
        </w:tc>
        <w:tc>
          <w:tcPr>
            <w:tcW w:w="978" w:type="dxa"/>
            <w:shd w:val="clear" w:color="auto" w:fill="EBF7FF"/>
          </w:tcPr>
          <w:p w14:paraId="41E0540E" w14:textId="77777777" w:rsidR="00A61219" w:rsidRPr="00C67AB5" w:rsidRDefault="00A61219">
            <w:pPr>
              <w:jc w:val="center"/>
              <w:rPr>
                <w:b/>
              </w:rPr>
            </w:pPr>
            <w:r w:rsidRPr="00C67AB5">
              <w:rPr>
                <w:b/>
              </w:rPr>
              <w:t>2</w:t>
            </w:r>
          </w:p>
        </w:tc>
        <w:tc>
          <w:tcPr>
            <w:tcW w:w="5186" w:type="dxa"/>
            <w:shd w:val="clear" w:color="auto" w:fill="EBF7FF"/>
          </w:tcPr>
          <w:p w14:paraId="56057A85" w14:textId="77777777" w:rsidR="00A61219" w:rsidRPr="00C67AB5" w:rsidRDefault="00A61219" w:rsidP="00A61219">
            <w:r w:rsidRPr="00C67AB5">
              <w:t>Okul düzeyinde açık uçlu,</w:t>
            </w:r>
            <w:r w:rsidRPr="00C67AB5">
              <w:br/>
            </w:r>
            <w:r w:rsidR="00B05C75">
              <w:t>Bakanlığın ve İl MEM’lerin kararı esas alınacak</w:t>
            </w:r>
          </w:p>
        </w:tc>
        <w:tc>
          <w:tcPr>
            <w:tcW w:w="3019" w:type="dxa"/>
            <w:shd w:val="clear" w:color="auto" w:fill="EBF7FF"/>
          </w:tcPr>
          <w:p w14:paraId="2B3A2D90" w14:textId="77777777" w:rsidR="00A61219" w:rsidRPr="00C67AB5" w:rsidRDefault="00260BF4">
            <w:r>
              <w:t>8</w:t>
            </w:r>
            <w:r w:rsidR="00BB1A41">
              <w:t>-12</w:t>
            </w:r>
            <w:r w:rsidR="00F95F35" w:rsidRPr="00C67AB5">
              <w:t xml:space="preserve"> Haziran 202</w:t>
            </w:r>
            <w:r w:rsidR="00BB1A41">
              <w:t>6</w:t>
            </w:r>
          </w:p>
        </w:tc>
      </w:tr>
    </w:tbl>
    <w:p w14:paraId="36ED4DD7" w14:textId="77777777" w:rsidR="00591541" w:rsidRPr="00C67AB5" w:rsidRDefault="00591541">
      <w:pPr>
        <w:pStyle w:val="AralkYok"/>
        <w:rPr>
          <w:b/>
        </w:rPr>
      </w:pPr>
    </w:p>
    <w:p w14:paraId="1903A5ED" w14:textId="77777777" w:rsidR="00A158C2" w:rsidRPr="00C67AB5" w:rsidRDefault="00A31381">
      <w:pPr>
        <w:pStyle w:val="AralkYok"/>
      </w:pPr>
      <w:r w:rsidRPr="00C67AB5">
        <w:rPr>
          <w:b/>
        </w:rPr>
        <w:t>14</w:t>
      </w:r>
      <w:r w:rsidR="00BA04FF" w:rsidRPr="00C67AB5">
        <w:rPr>
          <w:b/>
        </w:rPr>
        <w:t xml:space="preserve">.  </w:t>
      </w:r>
      <w:r w:rsidR="00A158C2" w:rsidRPr="00C67AB5">
        <w:t>Okul dışı öğrenme etkinlikleri</w:t>
      </w:r>
      <w:r w:rsidR="001E7424" w:rsidRPr="00C67AB5">
        <w:t>nin</w:t>
      </w:r>
      <w:r w:rsidR="00A158C2" w:rsidRPr="00C67AB5">
        <w:t xml:space="preserve"> </w:t>
      </w:r>
      <w:r w:rsidR="001E7424" w:rsidRPr="00C67AB5">
        <w:t xml:space="preserve">okul ve çevre şartları dikkate alınarak imkanlar ölçüsünde gerçekleştirilebileceği ifade edildi. </w:t>
      </w:r>
      <w:r w:rsidR="00F04142" w:rsidRPr="00C67AB5">
        <w:t>Dolayısıyla</w:t>
      </w:r>
      <w:r w:rsidR="00AA74EA" w:rsidRPr="00C67AB5">
        <w:t xml:space="preserve"> bu </w:t>
      </w:r>
      <w:r w:rsidR="00F04142" w:rsidRPr="00C67AB5">
        <w:t>etkinliklerin yapılması</w:t>
      </w:r>
      <w:r w:rsidR="00F150FF" w:rsidRPr="00C67AB5">
        <w:t>nın</w:t>
      </w:r>
      <w:r w:rsidR="00F04142" w:rsidRPr="00C67AB5">
        <w:t xml:space="preserve"> </w:t>
      </w:r>
      <w:r w:rsidR="00F150FF" w:rsidRPr="00C67AB5">
        <w:t>mutlak değil tavsiye niteliğinde</w:t>
      </w:r>
      <w:r w:rsidR="00F04142" w:rsidRPr="00C67AB5">
        <w:t xml:space="preserve"> </w:t>
      </w:r>
      <w:r w:rsidR="00F150FF" w:rsidRPr="00C67AB5">
        <w:t>olduğuna özellikle vurgu yapıldı.</w:t>
      </w:r>
      <w:r w:rsidR="00AA74EA" w:rsidRPr="00C67AB5">
        <w:br/>
        <w:t xml:space="preserve">Bu etkinlikler </w:t>
      </w:r>
      <w:r w:rsidR="00A158C2" w:rsidRPr="00C67AB5">
        <w:t xml:space="preserve">Sosyal Bilgiler 5-6-7. </w:t>
      </w:r>
      <w:r w:rsidR="00AA74EA" w:rsidRPr="00C67AB5">
        <w:t>s</w:t>
      </w:r>
      <w:r w:rsidR="00A158C2" w:rsidRPr="00C67AB5">
        <w:t>ınıflarda Müzeler, ören yerleri, açık hava müzeleri, botanik bahçeleri, bilim merkezleri, sanat merkezleri, doğal,</w:t>
      </w:r>
      <w:r w:rsidR="000C3D6C" w:rsidRPr="00C67AB5">
        <w:t xml:space="preserve"> </w:t>
      </w:r>
      <w:r w:rsidR="00A158C2" w:rsidRPr="00C67AB5">
        <w:t>tarihi ve kültürel ortamlar, enerji santralleri, ziyarete açık endüstriyel kuruluşlar, sivil toplum kuruluşları, üniversitel</w:t>
      </w:r>
      <w:r w:rsidR="000C3D6C" w:rsidRPr="00C67AB5">
        <w:t>er, fabrikalar, teknoparklar gibi yerlerin ziyaret edilmesi sağlanabilir.</w:t>
      </w:r>
    </w:p>
    <w:p w14:paraId="3C013CCE" w14:textId="77777777" w:rsidR="00A158C2" w:rsidRDefault="000C3D6C">
      <w:pPr>
        <w:pStyle w:val="AralkYok"/>
      </w:pPr>
      <w:r w:rsidRPr="00C67AB5">
        <w:t xml:space="preserve">T. C. İnkılap Tarihi derslerinde ise </w:t>
      </w:r>
      <w:r w:rsidR="00A158C2" w:rsidRPr="00C67AB5">
        <w:t xml:space="preserve">Müzeler, Ören Yerleri, Tarihi </w:t>
      </w:r>
      <w:proofErr w:type="gramStart"/>
      <w:r w:rsidR="00A158C2" w:rsidRPr="00C67AB5">
        <w:t>Mekan</w:t>
      </w:r>
      <w:proofErr w:type="gramEnd"/>
      <w:r w:rsidR="00A158C2" w:rsidRPr="00C67AB5">
        <w:t xml:space="preserve"> ve Anıtlar, Saraylar, Savaş yapılan yerler, Kongre ve meclis bin</w:t>
      </w:r>
      <w:r w:rsidRPr="00C67AB5">
        <w:t>aları gibi yerlerin ziyaret edilmesi sağlanabilir.</w:t>
      </w:r>
      <w:r w:rsidR="00AA74EA" w:rsidRPr="00C67AB5">
        <w:br/>
      </w:r>
    </w:p>
    <w:p w14:paraId="029A459F" w14:textId="77777777" w:rsidR="00A16CF4" w:rsidRDefault="00A16CF4">
      <w:pPr>
        <w:pStyle w:val="AralkYok"/>
      </w:pPr>
    </w:p>
    <w:p w14:paraId="50E8D1A4" w14:textId="77777777" w:rsidR="00A16CF4" w:rsidRDefault="00A16CF4">
      <w:pPr>
        <w:pStyle w:val="AralkYok"/>
      </w:pPr>
    </w:p>
    <w:p w14:paraId="5EF98129" w14:textId="77777777" w:rsidR="00A16CF4" w:rsidRDefault="00A16CF4">
      <w:pPr>
        <w:pStyle w:val="AralkYok"/>
      </w:pPr>
    </w:p>
    <w:p w14:paraId="4AFA2988" w14:textId="77777777" w:rsidR="00A16CF4" w:rsidRDefault="00A16CF4">
      <w:pPr>
        <w:pStyle w:val="AralkYok"/>
      </w:pPr>
    </w:p>
    <w:p w14:paraId="0DCA3DD5" w14:textId="77777777" w:rsidR="00A16CF4" w:rsidRPr="00C67AB5" w:rsidRDefault="00A16CF4">
      <w:pPr>
        <w:pStyle w:val="AralkYok"/>
      </w:pPr>
    </w:p>
    <w:p w14:paraId="16867E29" w14:textId="77777777" w:rsidR="00A158C2" w:rsidRPr="00C67AB5" w:rsidRDefault="00A158C2">
      <w:pPr>
        <w:pStyle w:val="AralkYok"/>
        <w:rPr>
          <w:b/>
        </w:rPr>
      </w:pPr>
    </w:p>
    <w:p w14:paraId="40A29DC5" w14:textId="32AF5CC6" w:rsidR="00CB08F0" w:rsidRPr="00C67AB5" w:rsidRDefault="00A31381">
      <w:pPr>
        <w:pStyle w:val="AralkYok"/>
        <w:rPr>
          <w:b/>
        </w:rPr>
      </w:pPr>
      <w:r w:rsidRPr="00C67AB5">
        <w:rPr>
          <w:b/>
        </w:rPr>
        <w:t>15</w:t>
      </w:r>
      <w:r w:rsidR="00A158C2" w:rsidRPr="00C67AB5">
        <w:rPr>
          <w:b/>
        </w:rPr>
        <w:t xml:space="preserve">. </w:t>
      </w:r>
      <w:r w:rsidR="00BA04FF" w:rsidRPr="00C67AB5">
        <w:t xml:space="preserve">LGS ve Bursluluk Sınavları hakkında bilgi veren </w:t>
      </w:r>
      <w:r w:rsidR="00591541" w:rsidRPr="00591541">
        <w:t>Bilgi ŞENTÜRK</w:t>
      </w:r>
      <w:r w:rsidR="00A61219" w:rsidRPr="00C67AB5">
        <w:t>,</w:t>
      </w:r>
      <w:r w:rsidR="00BA04FF" w:rsidRPr="00C67AB5">
        <w:t xml:space="preserve"> </w:t>
      </w:r>
      <w:r w:rsidR="00481763" w:rsidRPr="00C67AB5">
        <w:t xml:space="preserve">bu yıl </w:t>
      </w:r>
      <w:r w:rsidR="00BA04FF" w:rsidRPr="00C67AB5">
        <w:t xml:space="preserve">nitelikli okullara </w:t>
      </w:r>
      <w:r w:rsidR="00A61219" w:rsidRPr="00C67AB5">
        <w:t>3</w:t>
      </w:r>
      <w:r w:rsidR="00481763" w:rsidRPr="00C67AB5">
        <w:t xml:space="preserve"> </w:t>
      </w:r>
      <w:r w:rsidR="007E0C52">
        <w:t>öğrenci gönderdiklerini, 2</w:t>
      </w:r>
      <w:r w:rsidR="00A61219" w:rsidRPr="00C67AB5">
        <w:t xml:space="preserve"> öğrencinin de </w:t>
      </w:r>
      <w:r w:rsidR="00BA04FF" w:rsidRPr="00C67AB5">
        <w:t>Bursluluk Sınav</w:t>
      </w:r>
      <w:r w:rsidR="00A61219" w:rsidRPr="00C67AB5">
        <w:t>ını kazandığını söyledi. Köy okulu olmalarından dolayı başarı düzeyinin</w:t>
      </w:r>
      <w:r w:rsidR="00BA04FF" w:rsidRPr="00C67AB5">
        <w:t xml:space="preserve"> vasat olduğunu </w:t>
      </w:r>
      <w:r w:rsidR="00481763" w:rsidRPr="00C67AB5">
        <w:t>belirtti</w:t>
      </w:r>
      <w:r w:rsidR="00BA04FF" w:rsidRPr="00C67AB5">
        <w:t>.</w:t>
      </w:r>
    </w:p>
    <w:p w14:paraId="398B7538" w14:textId="77777777" w:rsidR="00CB08F0" w:rsidRPr="00C67AB5" w:rsidRDefault="00CB08F0">
      <w:pPr>
        <w:pStyle w:val="AralkYok"/>
      </w:pPr>
    </w:p>
    <w:p w14:paraId="361CB957" w14:textId="77777777" w:rsidR="00CB08F0" w:rsidRPr="00C67AB5" w:rsidRDefault="00BA04FF">
      <w:pPr>
        <w:pStyle w:val="AralkYok"/>
        <w:rPr>
          <w:b/>
        </w:rPr>
      </w:pPr>
      <w:r w:rsidRPr="00C67AB5">
        <w:rPr>
          <w:b/>
        </w:rPr>
        <w:t xml:space="preserve">Sınavlarda başarıyı arttırmak için, </w:t>
      </w:r>
    </w:p>
    <w:p w14:paraId="06FF09D6" w14:textId="77777777" w:rsidR="00CB08F0" w:rsidRPr="00C67AB5" w:rsidRDefault="00BA04FF">
      <w:pPr>
        <w:pStyle w:val="AralkYok"/>
        <w:numPr>
          <w:ilvl w:val="0"/>
          <w:numId w:val="33"/>
        </w:numPr>
      </w:pPr>
      <w:r w:rsidRPr="00C67AB5">
        <w:t xml:space="preserve">Derslerin etkili ve öğrenci merkezli işlenmesi, </w:t>
      </w:r>
    </w:p>
    <w:p w14:paraId="0129184F" w14:textId="77777777" w:rsidR="00CB08F0" w:rsidRPr="00C67AB5" w:rsidRDefault="00BA04FF">
      <w:pPr>
        <w:pStyle w:val="AralkYok"/>
        <w:numPr>
          <w:ilvl w:val="0"/>
          <w:numId w:val="33"/>
        </w:numPr>
      </w:pPr>
      <w:r w:rsidRPr="00C67AB5">
        <w:t xml:space="preserve">Akıllı Tahta, EBA ve MEB </w:t>
      </w:r>
      <w:r w:rsidR="00A94067">
        <w:t xml:space="preserve">Ölçme Araçları ve MEB </w:t>
      </w:r>
      <w:r w:rsidRPr="00C67AB5">
        <w:t xml:space="preserve">Kazanım Testlerinden yararlanılması, </w:t>
      </w:r>
    </w:p>
    <w:p w14:paraId="20963FB4" w14:textId="77777777" w:rsidR="00CB08F0" w:rsidRPr="00C67AB5" w:rsidRDefault="005C5830">
      <w:pPr>
        <w:pStyle w:val="AralkYok"/>
        <w:numPr>
          <w:ilvl w:val="0"/>
          <w:numId w:val="33"/>
        </w:numPr>
      </w:pPr>
      <w:r w:rsidRPr="00C67AB5">
        <w:t>Kazanım Testlerinin ve değerlendirm</w:t>
      </w:r>
      <w:r w:rsidR="00BA04FF" w:rsidRPr="00C67AB5">
        <w:t xml:space="preserve">e sınavlarının uygulanması, </w:t>
      </w:r>
    </w:p>
    <w:p w14:paraId="3F16AE4A" w14:textId="77777777" w:rsidR="00CB08F0" w:rsidRPr="00C67AB5" w:rsidRDefault="00BA04FF">
      <w:pPr>
        <w:pStyle w:val="AralkYok"/>
        <w:numPr>
          <w:ilvl w:val="0"/>
          <w:numId w:val="33"/>
        </w:numPr>
      </w:pPr>
      <w:r w:rsidRPr="00C67AB5">
        <w:t xml:space="preserve">Destekleme ve Yetiştirme Kurslarına devam ve takibin sağlanması, </w:t>
      </w:r>
    </w:p>
    <w:p w14:paraId="64292050" w14:textId="77777777" w:rsidR="00CB08F0" w:rsidRPr="00C67AB5" w:rsidRDefault="00BA04FF">
      <w:pPr>
        <w:pStyle w:val="AralkYok"/>
        <w:numPr>
          <w:ilvl w:val="0"/>
          <w:numId w:val="33"/>
        </w:numPr>
      </w:pPr>
      <w:r w:rsidRPr="00C67AB5">
        <w:t xml:space="preserve">Velilerle işbirliğine gidilmesi, </w:t>
      </w:r>
    </w:p>
    <w:p w14:paraId="18C993E7" w14:textId="77777777" w:rsidR="00CB08F0" w:rsidRPr="00C67AB5" w:rsidRDefault="00BA04FF">
      <w:pPr>
        <w:pStyle w:val="AralkYok"/>
        <w:numPr>
          <w:ilvl w:val="0"/>
          <w:numId w:val="33"/>
        </w:numPr>
      </w:pPr>
      <w:r w:rsidRPr="00C67AB5">
        <w:t>Test tekniği üzerinde durulması gibi konularda görüş birliğine varıldı.</w:t>
      </w:r>
    </w:p>
    <w:p w14:paraId="083BBB8B" w14:textId="77777777" w:rsidR="00CB08F0" w:rsidRPr="00C67AB5" w:rsidRDefault="00CB08F0">
      <w:pPr>
        <w:pStyle w:val="AralkYok"/>
        <w:rPr>
          <w:b/>
        </w:rPr>
      </w:pPr>
    </w:p>
    <w:p w14:paraId="769686EE" w14:textId="77777777" w:rsidR="003E5772" w:rsidRPr="00C67AB5" w:rsidRDefault="00A31381" w:rsidP="003E5772">
      <w:pPr>
        <w:pStyle w:val="AralkYok"/>
      </w:pPr>
      <w:r w:rsidRPr="00C67AB5">
        <w:rPr>
          <w:b/>
        </w:rPr>
        <w:t>16</w:t>
      </w:r>
      <w:r w:rsidR="00BA04FF" w:rsidRPr="00C67AB5">
        <w:rPr>
          <w:b/>
        </w:rPr>
        <w:t>.</w:t>
      </w:r>
      <w:r w:rsidR="00AA67C1">
        <w:t xml:space="preserve">  </w:t>
      </w:r>
      <w:r w:rsidR="003E5772" w:rsidRPr="00C67AB5">
        <w:t>Özel Eğitime ihtiyacı olan öğrenciler için Özel Eğitim Öğretmenleri ve Rehber Öğretmenle görüşülerek Bireyselleştirilmiş Eğitim Planı (BEP) yapılması ve sınavların bu plana göre hazırlanması gerektiği ifade edildi. Ayrıca Destek Eğitim Odasında eğitim alacak öğrencilerin Rehber Öğretmen, Sınıf Rehber Öğretmeni ve ilgili sınıfa giren öğretmenlerin ortak görüşü alınarak belirlenmesi ve bu öğrencilere azami özen gösterilmesi konusunda görüş birliğine varıldı.</w:t>
      </w:r>
    </w:p>
    <w:p w14:paraId="07C34496" w14:textId="77777777" w:rsidR="003E5772" w:rsidRDefault="003E5772" w:rsidP="00EC5564">
      <w:pPr>
        <w:pStyle w:val="AralkYok"/>
      </w:pPr>
    </w:p>
    <w:p w14:paraId="692AE629" w14:textId="77777777" w:rsidR="00EC5564" w:rsidRDefault="003E5772" w:rsidP="00EC5564">
      <w:pPr>
        <w:pStyle w:val="AralkYok"/>
      </w:pPr>
      <w:r>
        <w:t>Ayrıca ö</w:t>
      </w:r>
      <w:r w:rsidR="00EC5564">
        <w:t>ğrenme profilleri bakımından farklılık gösteren öğrencilere yönelik çeşitli zenginleştirme ve destekleme çalışmalarına yer verilmesi sağlanacaktır. Öğretim süreci düzenlenirken öğrenciler arasındaki bireysel farklılıklar göz önünde bulundurularak öğretimin farklılaştırılması yoluna gidilecektir.</w:t>
      </w:r>
    </w:p>
    <w:p w14:paraId="2DCCB186" w14:textId="77777777" w:rsidR="00EC5564" w:rsidRDefault="00EC5564" w:rsidP="00EC5564">
      <w:pPr>
        <w:pStyle w:val="AralkYok"/>
      </w:pPr>
      <w:r>
        <w:t>Üst düzey düşünme becerileri gelişmiş, farklı yetenek ve özelliklere sahip olan öğrencilere daha zengin ve derin öğrenme bakış açıları kazandırmak ve kendi özgün fikir ve ürünlerini ortaya çıkarmalarını destekleyecek etkinlikler yaptırılacaktır.</w:t>
      </w:r>
    </w:p>
    <w:p w14:paraId="20C33A79" w14:textId="77777777" w:rsidR="00EC5564" w:rsidRDefault="00EC5564" w:rsidP="00EC5564">
      <w:pPr>
        <w:pStyle w:val="AralkYok"/>
      </w:pPr>
      <w:r>
        <w:t>Bilişsel, sosyal, fiziksel gelişim vb. açılardan akranlarından farklılık gösteren öğrenciler için de</w:t>
      </w:r>
    </w:p>
    <w:p w14:paraId="7CA6F0CC" w14:textId="77777777" w:rsidR="00EC5564" w:rsidRDefault="00EC5564" w:rsidP="00EC5564">
      <w:pPr>
        <w:pStyle w:val="AralkYok"/>
      </w:pPr>
      <w:proofErr w:type="gramStart"/>
      <w:r>
        <w:t>içerikte</w:t>
      </w:r>
      <w:proofErr w:type="gramEnd"/>
      <w:r>
        <w:t xml:space="preserve"> veya içeriğin öğretiminde kullanılan yöntem ve tekniklerde sadeleştirme yapılarak öğrenme süreçleri desteklenecektir.</w:t>
      </w:r>
    </w:p>
    <w:p w14:paraId="2B70AED5" w14:textId="77777777" w:rsidR="00CB08F0" w:rsidRPr="00C67AB5" w:rsidRDefault="00CB08F0">
      <w:pPr>
        <w:pStyle w:val="AralkYok"/>
      </w:pPr>
    </w:p>
    <w:p w14:paraId="1CEFEA70" w14:textId="77777777" w:rsidR="001C465F" w:rsidRDefault="00A31381">
      <w:pPr>
        <w:pStyle w:val="AralkYok"/>
      </w:pPr>
      <w:r w:rsidRPr="00C67AB5">
        <w:rPr>
          <w:b/>
        </w:rPr>
        <w:t>17</w:t>
      </w:r>
      <w:r w:rsidR="00BA04FF" w:rsidRPr="00C67AB5">
        <w:rPr>
          <w:b/>
        </w:rPr>
        <w:t>.</w:t>
      </w:r>
      <w:r w:rsidR="00BA04FF" w:rsidRPr="00C67AB5">
        <w:t xml:space="preserve"> </w:t>
      </w:r>
      <w:r w:rsidR="001C465F">
        <w:t>Türkiye Yüzyılı Maarif Modeli Öğretim P</w:t>
      </w:r>
      <w:r w:rsidR="001C465F" w:rsidRPr="001C465F">
        <w:t>rogramlarında değerler eğitimine temel oluşturmak için Erdem-Değer-Eylem Modeli tasarlanmıştır. Modelde yer alan değerlerin temel dayanağını medeniyetimizin referansları olan millî ve manevi değerlerimiz oluşturmuş, aynı zamanda değerlerin evrensel boyutu da dikkate alınmıştır. Modelin nihai hedefi "Huzurlu Aile ve Toplum" ile "Yaşanabilir Çevrede Huzurlu İnsan" yetiştirmektir. Model; eğitim öğretimde yer alması beklenen değerleri içermesi açısından sade, değer alanları ve değerlerin birbiriyle ilişkileri açısından tutarlı, değerler eğitiminde kolay uygulanabilir olması açısından da kullanılabilir olarak tasarlanmıştır.</w:t>
      </w:r>
      <w:r w:rsidR="001C465F">
        <w:t xml:space="preserve"> Bu çerçevede derslerimizde EDE Modeli ile amaçlanan öğrenci profiline sahip öğrenciler yetiştirmek temel hedef olacaktır.</w:t>
      </w:r>
    </w:p>
    <w:p w14:paraId="3B0181FC" w14:textId="77777777" w:rsidR="001C465F" w:rsidRDefault="001C465F">
      <w:pPr>
        <w:pStyle w:val="AralkYok"/>
      </w:pPr>
    </w:p>
    <w:p w14:paraId="43E47C56" w14:textId="77777777" w:rsidR="00CB08F0" w:rsidRPr="00C67AB5" w:rsidRDefault="001C465F">
      <w:pPr>
        <w:pStyle w:val="AralkYok"/>
      </w:pPr>
      <w:r w:rsidRPr="001C465F">
        <w:rPr>
          <w:b/>
        </w:rPr>
        <w:t>18.</w:t>
      </w:r>
      <w:r>
        <w:t xml:space="preserve"> </w:t>
      </w:r>
      <w:r w:rsidR="00BA04FF" w:rsidRPr="00C67AB5">
        <w:t>Konuların özelliklerine göre diğer</w:t>
      </w:r>
      <w:r w:rsidR="00BA04FF" w:rsidRPr="00C67AB5">
        <w:rPr>
          <w:b/>
        </w:rPr>
        <w:t xml:space="preserve"> </w:t>
      </w:r>
      <w:r w:rsidR="00BA04FF" w:rsidRPr="00C67AB5">
        <w:t>zümre öğretmenleriyle ( Türkçe, Matematik, Fen ve Teknoloji, Din Kültürü ve Ahlak Bilgisi )  işbirliği yapılmasına karar verildi.</w:t>
      </w:r>
    </w:p>
    <w:p w14:paraId="2F82B647" w14:textId="77777777" w:rsidR="00CB08F0" w:rsidRPr="00C67AB5" w:rsidRDefault="00CB08F0">
      <w:pPr>
        <w:pStyle w:val="AralkYok"/>
      </w:pPr>
    </w:p>
    <w:p w14:paraId="4272CE28" w14:textId="77777777" w:rsidR="00A16CF4" w:rsidRDefault="001C465F">
      <w:pPr>
        <w:pStyle w:val="AralkYok"/>
      </w:pPr>
      <w:r>
        <w:rPr>
          <w:b/>
        </w:rPr>
        <w:t>19</w:t>
      </w:r>
      <w:r w:rsidR="00BA04FF" w:rsidRPr="00C67AB5">
        <w:rPr>
          <w:b/>
        </w:rPr>
        <w:t xml:space="preserve">. </w:t>
      </w:r>
      <w:r w:rsidR="00BA04FF" w:rsidRPr="00C67AB5">
        <w:t xml:space="preserve"> </w:t>
      </w:r>
      <w:r w:rsidR="00591541" w:rsidRPr="00591541">
        <w:t>Bilgi ŞENTÜRK</w:t>
      </w:r>
      <w:r w:rsidR="00BA04FF" w:rsidRPr="00C67AB5">
        <w:t xml:space="preserve">, </w:t>
      </w:r>
      <w:r w:rsidR="00D103B8">
        <w:t>Türkiye Yüzyılı Maarif Mod</w:t>
      </w:r>
      <w:r w:rsidR="00A82D15">
        <w:t>eli ile ilgili tüm bilgi ve bel</w:t>
      </w:r>
      <w:r w:rsidR="00D103B8">
        <w:t xml:space="preserve">gelere </w:t>
      </w:r>
      <w:hyperlink r:id="rId8" w:history="1">
        <w:r w:rsidR="00D103B8" w:rsidRPr="00D103B8">
          <w:rPr>
            <w:rStyle w:val="Kpr"/>
          </w:rPr>
          <w:t>https://tymm.meb.gov.tr/</w:t>
        </w:r>
      </w:hyperlink>
      <w:r w:rsidR="00D103B8">
        <w:t xml:space="preserve"> adresi üzernden ulaşılabileceğini hatırlattı. Ayrıca k</w:t>
      </w:r>
      <w:r w:rsidR="00BA04FF" w:rsidRPr="00C67AB5">
        <w:t>endi alanımızdaki çalışmalar ve değişikliklerin yanı sıra bilim ve teknoloji alanında meydana gelen değişikliklerin</w:t>
      </w:r>
      <w:r w:rsidR="00BA04FF" w:rsidRPr="00C67AB5">
        <w:rPr>
          <w:b/>
        </w:rPr>
        <w:t xml:space="preserve"> </w:t>
      </w:r>
      <w:r w:rsidR="00BA04FF" w:rsidRPr="00C67AB5">
        <w:t>de takip edilerek</w:t>
      </w:r>
      <w:r w:rsidR="00BA04FF" w:rsidRPr="00C67AB5">
        <w:rPr>
          <w:b/>
        </w:rPr>
        <w:t xml:space="preserve">, </w:t>
      </w:r>
      <w:r w:rsidR="00BA04FF" w:rsidRPr="00C67AB5">
        <w:t xml:space="preserve">derslerde işlenmesi ve uygulamalara yansıtılması gerektiğini ifade etti. </w:t>
      </w:r>
    </w:p>
    <w:p w14:paraId="5F3CED29" w14:textId="77777777" w:rsidR="00A16CF4" w:rsidRDefault="00A16CF4">
      <w:pPr>
        <w:pStyle w:val="AralkYok"/>
      </w:pPr>
    </w:p>
    <w:p w14:paraId="5C8E9F8C" w14:textId="77777777" w:rsidR="00A16CF4" w:rsidRDefault="00A16CF4">
      <w:pPr>
        <w:pStyle w:val="AralkYok"/>
      </w:pPr>
    </w:p>
    <w:p w14:paraId="15F6AC4E" w14:textId="77777777" w:rsidR="00A16CF4" w:rsidRDefault="00A16CF4">
      <w:pPr>
        <w:pStyle w:val="AralkYok"/>
      </w:pPr>
    </w:p>
    <w:p w14:paraId="40AB0883" w14:textId="77777777" w:rsidR="00A16CF4" w:rsidRDefault="00A16CF4">
      <w:pPr>
        <w:pStyle w:val="AralkYok"/>
      </w:pPr>
    </w:p>
    <w:p w14:paraId="4A940DAF" w14:textId="77777777" w:rsidR="00A16CF4" w:rsidRDefault="00A16CF4">
      <w:pPr>
        <w:pStyle w:val="AralkYok"/>
      </w:pPr>
    </w:p>
    <w:p w14:paraId="56E32E8E" w14:textId="77777777" w:rsidR="00A16CF4" w:rsidRDefault="00A16CF4">
      <w:pPr>
        <w:pStyle w:val="AralkYok"/>
      </w:pPr>
    </w:p>
    <w:p w14:paraId="44977CC3" w14:textId="2CDDDFE5" w:rsidR="00CB08F0" w:rsidRPr="00C67AB5" w:rsidRDefault="00BA04FF">
      <w:pPr>
        <w:pStyle w:val="AralkYok"/>
      </w:pPr>
      <w:r w:rsidRPr="00C67AB5">
        <w:t xml:space="preserve">Özellikle Tebliğler dergisinin ve yeni yönetmeliklerin düzenli olarak </w:t>
      </w:r>
      <w:proofErr w:type="gramStart"/>
      <w:r w:rsidRPr="00C67AB5">
        <w:t>Milli</w:t>
      </w:r>
      <w:proofErr w:type="gramEnd"/>
      <w:r w:rsidRPr="00C67AB5">
        <w:t xml:space="preserve"> Eğitim Bakanlığının internet sitesi </w:t>
      </w:r>
      <w:hyperlink r:id="rId9" w:history="1">
        <w:r w:rsidRPr="00C67AB5">
          <w:rPr>
            <w:rStyle w:val="Kpr"/>
          </w:rPr>
          <w:t>www.meb.gov.tr</w:t>
        </w:r>
      </w:hyperlink>
      <w:r w:rsidRPr="00C67AB5">
        <w:t xml:space="preserve"> adresinden, müfredat ve programlar ile ilgili değişiklerinin Talim ve Terbiye Kurulu Başkanlığı’nın </w:t>
      </w:r>
      <w:hyperlink r:id="rId10" w:history="1">
        <w:r w:rsidR="005C5830" w:rsidRPr="00C67AB5">
          <w:rPr>
            <w:rStyle w:val="Kpr"/>
          </w:rPr>
          <w:t>https://ttkb.meb.gov.tr/</w:t>
        </w:r>
      </w:hyperlink>
      <w:r w:rsidR="005C5830" w:rsidRPr="00C67AB5">
        <w:t xml:space="preserve"> </w:t>
      </w:r>
      <w:r w:rsidRPr="00C67AB5">
        <w:t xml:space="preserve">sayfasından takip edilmesi gerektiğini belirtti. Derslerle ilgili her türlü dokümanın </w:t>
      </w:r>
      <w:hyperlink r:id="rId11" w:history="1">
        <w:r w:rsidRPr="00C67AB5">
          <w:rPr>
            <w:rStyle w:val="Kpr"/>
          </w:rPr>
          <w:t>http://www.eba.gov.tr</w:t>
        </w:r>
      </w:hyperlink>
      <w:r w:rsidRPr="00C67AB5">
        <w:rPr>
          <w:color w:val="0000FF"/>
        </w:rPr>
        <w:t xml:space="preserve"> </w:t>
      </w:r>
      <w:r w:rsidRPr="00C67AB5">
        <w:t>de bulunduğunu, bu nedenle EBA’nın titizlikle takip edilmesi gerektiği ifade edildi. İmkânlar ölçüsünde mesleki ve bilimsel yayınların da takip edilmesinin yararlı olacağı anlatıldı.</w:t>
      </w:r>
    </w:p>
    <w:p w14:paraId="029A1CCF" w14:textId="77777777" w:rsidR="00CB08F0" w:rsidRPr="00C67AB5" w:rsidRDefault="00CB08F0">
      <w:pPr>
        <w:pStyle w:val="AralkYok"/>
        <w:rPr>
          <w:b/>
        </w:rPr>
      </w:pPr>
    </w:p>
    <w:p w14:paraId="6D4FEE1D" w14:textId="77777777" w:rsidR="00CB08F0" w:rsidRPr="00C67AB5" w:rsidRDefault="001C465F">
      <w:pPr>
        <w:pStyle w:val="AralkYok"/>
        <w:rPr>
          <w:b/>
        </w:rPr>
      </w:pPr>
      <w:r>
        <w:rPr>
          <w:b/>
        </w:rPr>
        <w:t>20</w:t>
      </w:r>
      <w:r w:rsidR="00BA04FF" w:rsidRPr="00C67AB5">
        <w:rPr>
          <w:b/>
        </w:rPr>
        <w:t xml:space="preserve">.  </w:t>
      </w:r>
      <w:r w:rsidR="00BA04FF" w:rsidRPr="00C67AB5">
        <w:t>Derslere hazırlık aşamasında günlük plan yapılması ve plana uyulması gerektiği ifade edildi. Öğretmenlerin yıllık planların bir örneğini kendi dosyalarında ya da sabit disklerinde saklamalarının faydalı olacağı ifade edilerek, bir örneğinin de bilgisayar ortamında okul idares</w:t>
      </w:r>
      <w:r w:rsidR="000E065F" w:rsidRPr="00C67AB5">
        <w:t xml:space="preserve">ine verilmesi kararlaştırıldı.  </w:t>
      </w:r>
      <w:r w:rsidR="00BA04FF" w:rsidRPr="00C67AB5">
        <w:t>Bununla birlikte yıllık planların uygulanmasında çevre şartlarına, konunun özelliklerine, öğrencilerin seviyelerine dikkat edilmesi kararlaştırılarak, özellikle çocukların bireysel farklılıklarına dikkat edilmesi gerektiği ifade edildi.</w:t>
      </w:r>
      <w:r w:rsidR="00BA04FF" w:rsidRPr="00C67AB5">
        <w:br/>
      </w:r>
    </w:p>
    <w:p w14:paraId="2E6EC23A" w14:textId="77777777" w:rsidR="00CB08F0" w:rsidRPr="00C67AB5" w:rsidRDefault="001C465F">
      <w:pPr>
        <w:rPr>
          <w:b/>
        </w:rPr>
      </w:pPr>
      <w:r>
        <w:rPr>
          <w:b/>
        </w:rPr>
        <w:t>21</w:t>
      </w:r>
      <w:r w:rsidR="00BA04FF" w:rsidRPr="00C67AB5">
        <w:rPr>
          <w:b/>
        </w:rPr>
        <w:t>.</w:t>
      </w:r>
      <w:r w:rsidR="00BA04FF" w:rsidRPr="00C67AB5">
        <w:t xml:space="preserve"> Öğrencilerin sadece akademik çalışmalarının değil, sportif ve sanatsal faaliyetlerdeki çalışmalarının da teşvik edilmesi, ulusal ve uluslararası düzeyde katıldıkları çeşitli sınav ve yarışmalarda aldıkları sonuçların göz önünde bulundurularak değerlendirilmesi gerektiği belirtildi.</w:t>
      </w:r>
      <w:r w:rsidR="00BA04FF" w:rsidRPr="00C67AB5">
        <w:rPr>
          <w:lang w:val="en-US"/>
        </w:rPr>
        <w:t xml:space="preserve"> Bu </w:t>
      </w:r>
      <w:proofErr w:type="spellStart"/>
      <w:r w:rsidR="00BA04FF" w:rsidRPr="00C67AB5">
        <w:rPr>
          <w:lang w:val="en-US"/>
        </w:rPr>
        <w:t>amaçla</w:t>
      </w:r>
      <w:proofErr w:type="spellEnd"/>
      <w:r w:rsidR="00BA04FF" w:rsidRPr="00C67AB5">
        <w:rPr>
          <w:lang w:val="en-US"/>
        </w:rPr>
        <w:t xml:space="preserve"> </w:t>
      </w:r>
      <w:proofErr w:type="spellStart"/>
      <w:r w:rsidR="00BA04FF" w:rsidRPr="00C67AB5">
        <w:rPr>
          <w:lang w:val="en-US"/>
        </w:rPr>
        <w:t>Bakanlığımızın</w:t>
      </w:r>
      <w:proofErr w:type="spellEnd"/>
      <w:r w:rsidR="00BA04FF" w:rsidRPr="00C67AB5">
        <w:rPr>
          <w:lang w:val="en-US"/>
        </w:rPr>
        <w:t xml:space="preserve"> </w:t>
      </w:r>
      <w:proofErr w:type="spellStart"/>
      <w:r w:rsidR="00BA04FF" w:rsidRPr="00C67AB5">
        <w:rPr>
          <w:b/>
          <w:lang w:val="en-US"/>
        </w:rPr>
        <w:t>Obezite</w:t>
      </w:r>
      <w:proofErr w:type="spellEnd"/>
      <w:r w:rsidR="00BA04FF" w:rsidRPr="00C67AB5">
        <w:rPr>
          <w:b/>
          <w:lang w:val="en-US"/>
        </w:rPr>
        <w:t xml:space="preserve"> </w:t>
      </w:r>
      <w:proofErr w:type="spellStart"/>
      <w:r w:rsidR="00BA04FF" w:rsidRPr="00C67AB5">
        <w:rPr>
          <w:b/>
          <w:lang w:val="en-US"/>
        </w:rPr>
        <w:t>ve</w:t>
      </w:r>
      <w:proofErr w:type="spellEnd"/>
      <w:r w:rsidR="00BA04FF" w:rsidRPr="00C67AB5">
        <w:rPr>
          <w:b/>
          <w:lang w:val="en-US"/>
        </w:rPr>
        <w:t xml:space="preserve"> </w:t>
      </w:r>
      <w:proofErr w:type="spellStart"/>
      <w:r w:rsidR="00BA04FF" w:rsidRPr="00C67AB5">
        <w:rPr>
          <w:b/>
          <w:lang w:val="en-US"/>
        </w:rPr>
        <w:t>dijital</w:t>
      </w:r>
      <w:proofErr w:type="spellEnd"/>
      <w:r w:rsidR="00BA04FF" w:rsidRPr="00C67AB5">
        <w:rPr>
          <w:b/>
          <w:lang w:val="en-US"/>
        </w:rPr>
        <w:t xml:space="preserve"> </w:t>
      </w:r>
      <w:proofErr w:type="spellStart"/>
      <w:r w:rsidR="00BA04FF" w:rsidRPr="00C67AB5">
        <w:rPr>
          <w:b/>
          <w:lang w:val="en-US"/>
        </w:rPr>
        <w:t>bağımlılıkla</w:t>
      </w:r>
      <w:proofErr w:type="spellEnd"/>
      <w:r w:rsidR="00BA04FF" w:rsidRPr="00C67AB5">
        <w:rPr>
          <w:b/>
          <w:lang w:val="en-US"/>
        </w:rPr>
        <w:t xml:space="preserve"> </w:t>
      </w:r>
      <w:proofErr w:type="spellStart"/>
      <w:r w:rsidR="00BA04FF" w:rsidRPr="00C67AB5">
        <w:rPr>
          <w:b/>
          <w:lang w:val="en-US"/>
        </w:rPr>
        <w:t>mücadele</w:t>
      </w:r>
      <w:proofErr w:type="spellEnd"/>
      <w:r w:rsidR="00BA04FF" w:rsidRPr="00C67AB5">
        <w:rPr>
          <w:b/>
          <w:lang w:val="en-US"/>
        </w:rPr>
        <w:t xml:space="preserve"> </w:t>
      </w:r>
      <w:proofErr w:type="spellStart"/>
      <w:r w:rsidR="00BA04FF" w:rsidRPr="00C67AB5">
        <w:rPr>
          <w:b/>
          <w:lang w:val="en-US"/>
        </w:rPr>
        <w:t>amacıyla</w:t>
      </w:r>
      <w:proofErr w:type="spellEnd"/>
      <w:r w:rsidR="00BA04FF" w:rsidRPr="00C67AB5">
        <w:rPr>
          <w:b/>
          <w:lang w:val="en-US"/>
        </w:rPr>
        <w:t xml:space="preserve"> her </w:t>
      </w:r>
      <w:proofErr w:type="spellStart"/>
      <w:r w:rsidR="00BA04FF" w:rsidRPr="00C67AB5">
        <w:rPr>
          <w:b/>
          <w:lang w:val="en-US"/>
        </w:rPr>
        <w:t>sabah</w:t>
      </w:r>
      <w:proofErr w:type="spellEnd"/>
      <w:r w:rsidR="00BA04FF" w:rsidRPr="00C67AB5">
        <w:rPr>
          <w:b/>
          <w:lang w:val="en-US"/>
        </w:rPr>
        <w:t xml:space="preserve"> </w:t>
      </w:r>
      <w:proofErr w:type="spellStart"/>
      <w:r w:rsidR="00BA04FF" w:rsidRPr="00C67AB5">
        <w:rPr>
          <w:b/>
          <w:lang w:val="en-US"/>
        </w:rPr>
        <w:t>ders</w:t>
      </w:r>
      <w:proofErr w:type="spellEnd"/>
      <w:r w:rsidR="00BA04FF" w:rsidRPr="00C67AB5">
        <w:rPr>
          <w:b/>
          <w:lang w:val="en-US"/>
        </w:rPr>
        <w:t xml:space="preserve"> </w:t>
      </w:r>
      <w:proofErr w:type="spellStart"/>
      <w:r w:rsidR="00BA04FF" w:rsidRPr="00C67AB5">
        <w:rPr>
          <w:b/>
          <w:lang w:val="en-US"/>
        </w:rPr>
        <w:t>başlamadan</w:t>
      </w:r>
      <w:proofErr w:type="spellEnd"/>
      <w:r w:rsidR="00BA04FF" w:rsidRPr="00C67AB5">
        <w:rPr>
          <w:b/>
          <w:lang w:val="en-US"/>
        </w:rPr>
        <w:t xml:space="preserve"> </w:t>
      </w:r>
      <w:proofErr w:type="spellStart"/>
      <w:r w:rsidR="00BA04FF" w:rsidRPr="00C67AB5">
        <w:rPr>
          <w:b/>
          <w:lang w:val="en-US"/>
        </w:rPr>
        <w:t>kendi</w:t>
      </w:r>
      <w:proofErr w:type="spellEnd"/>
      <w:r w:rsidR="00BA04FF" w:rsidRPr="00C67AB5">
        <w:rPr>
          <w:b/>
          <w:lang w:val="en-US"/>
        </w:rPr>
        <w:t xml:space="preserve"> </w:t>
      </w:r>
      <w:proofErr w:type="spellStart"/>
      <w:r w:rsidR="00BA04FF" w:rsidRPr="00C67AB5">
        <w:rPr>
          <w:b/>
          <w:lang w:val="en-US"/>
        </w:rPr>
        <w:t>imkânları</w:t>
      </w:r>
      <w:proofErr w:type="spellEnd"/>
      <w:r w:rsidR="00BA04FF" w:rsidRPr="00C67AB5">
        <w:rPr>
          <w:b/>
          <w:lang w:val="en-US"/>
        </w:rPr>
        <w:t xml:space="preserve"> </w:t>
      </w:r>
      <w:proofErr w:type="spellStart"/>
      <w:r w:rsidR="00BA04FF" w:rsidRPr="00C67AB5">
        <w:rPr>
          <w:b/>
          <w:lang w:val="en-US"/>
        </w:rPr>
        <w:t>ölçüsünde</w:t>
      </w:r>
      <w:proofErr w:type="spellEnd"/>
      <w:r w:rsidR="00BA04FF" w:rsidRPr="00C67AB5">
        <w:rPr>
          <w:b/>
          <w:lang w:val="en-US"/>
        </w:rPr>
        <w:t xml:space="preserve"> </w:t>
      </w:r>
      <w:proofErr w:type="spellStart"/>
      <w:r w:rsidR="00BA04FF" w:rsidRPr="00C67AB5">
        <w:rPr>
          <w:b/>
          <w:lang w:val="en-US"/>
        </w:rPr>
        <w:t>bir</w:t>
      </w:r>
      <w:proofErr w:type="spellEnd"/>
      <w:r w:rsidR="00BA04FF" w:rsidRPr="00C67AB5">
        <w:rPr>
          <w:b/>
          <w:lang w:val="en-US"/>
        </w:rPr>
        <w:t xml:space="preserve"> </w:t>
      </w:r>
      <w:proofErr w:type="spellStart"/>
      <w:r w:rsidR="00BA04FF" w:rsidRPr="00C67AB5">
        <w:rPr>
          <w:b/>
          <w:lang w:val="en-US"/>
        </w:rPr>
        <w:t>fiziksel</w:t>
      </w:r>
      <w:proofErr w:type="spellEnd"/>
      <w:r w:rsidR="00BA04FF" w:rsidRPr="00C67AB5">
        <w:rPr>
          <w:b/>
          <w:lang w:val="en-US"/>
        </w:rPr>
        <w:t xml:space="preserve"> </w:t>
      </w:r>
      <w:proofErr w:type="spellStart"/>
      <w:r w:rsidR="00BA04FF" w:rsidRPr="00C67AB5">
        <w:rPr>
          <w:b/>
          <w:lang w:val="en-US"/>
        </w:rPr>
        <w:t>aktivite</w:t>
      </w:r>
      <w:proofErr w:type="spellEnd"/>
      <w:r w:rsidR="00BA04FF" w:rsidRPr="00C67AB5">
        <w:rPr>
          <w:b/>
          <w:lang w:val="en-US"/>
        </w:rPr>
        <w:t xml:space="preserve"> </w:t>
      </w:r>
      <w:proofErr w:type="spellStart"/>
      <w:r w:rsidR="00BA04FF" w:rsidRPr="00C67AB5">
        <w:rPr>
          <w:b/>
          <w:lang w:val="en-US"/>
        </w:rPr>
        <w:t>organizasyonu</w:t>
      </w:r>
      <w:proofErr w:type="spellEnd"/>
      <w:r w:rsidR="00BA04FF" w:rsidRPr="00C67AB5">
        <w:rPr>
          <w:b/>
          <w:lang w:val="en-US"/>
        </w:rPr>
        <w:t xml:space="preserve"> </w:t>
      </w:r>
      <w:proofErr w:type="spellStart"/>
      <w:r w:rsidR="00BA04FF" w:rsidRPr="00C67AB5">
        <w:rPr>
          <w:b/>
          <w:lang w:val="en-US"/>
        </w:rPr>
        <w:t>yapmaları</w:t>
      </w:r>
      <w:proofErr w:type="spellEnd"/>
      <w:r w:rsidR="00BA04FF" w:rsidRPr="00C67AB5">
        <w:rPr>
          <w:b/>
          <w:lang w:val="en-US"/>
        </w:rPr>
        <w:t xml:space="preserve"> </w:t>
      </w:r>
      <w:proofErr w:type="spellStart"/>
      <w:r w:rsidR="00BA04FF" w:rsidRPr="00C67AB5">
        <w:rPr>
          <w:b/>
          <w:lang w:val="en-US"/>
        </w:rPr>
        <w:t>yönündeki</w:t>
      </w:r>
      <w:proofErr w:type="spellEnd"/>
      <w:r w:rsidR="00BA04FF" w:rsidRPr="00C67AB5">
        <w:rPr>
          <w:b/>
          <w:lang w:val="en-US"/>
        </w:rPr>
        <w:t xml:space="preserve"> </w:t>
      </w:r>
      <w:proofErr w:type="spellStart"/>
      <w:r w:rsidR="00BA04FF" w:rsidRPr="00C67AB5">
        <w:rPr>
          <w:b/>
          <w:lang w:val="en-US"/>
        </w:rPr>
        <w:t>açıklamasının</w:t>
      </w:r>
      <w:proofErr w:type="spellEnd"/>
      <w:r w:rsidR="00BA04FF" w:rsidRPr="00C67AB5">
        <w:rPr>
          <w:b/>
          <w:lang w:val="en-US"/>
        </w:rPr>
        <w:t xml:space="preserve"> </w:t>
      </w:r>
      <w:proofErr w:type="spellStart"/>
      <w:r w:rsidR="00BA04FF" w:rsidRPr="00C67AB5">
        <w:rPr>
          <w:b/>
          <w:lang w:val="en-US"/>
        </w:rPr>
        <w:t>önemle</w:t>
      </w:r>
      <w:proofErr w:type="spellEnd"/>
      <w:r w:rsidR="00BA04FF" w:rsidRPr="00C67AB5">
        <w:rPr>
          <w:b/>
          <w:lang w:val="en-US"/>
        </w:rPr>
        <w:t xml:space="preserve"> </w:t>
      </w:r>
      <w:proofErr w:type="spellStart"/>
      <w:r w:rsidR="00BA04FF" w:rsidRPr="00C67AB5">
        <w:rPr>
          <w:b/>
          <w:lang w:val="en-US"/>
        </w:rPr>
        <w:t>dikkate</w:t>
      </w:r>
      <w:proofErr w:type="spellEnd"/>
      <w:r w:rsidR="00BA04FF" w:rsidRPr="00C67AB5">
        <w:rPr>
          <w:b/>
          <w:lang w:val="en-US"/>
        </w:rPr>
        <w:t xml:space="preserve"> </w:t>
      </w:r>
      <w:proofErr w:type="spellStart"/>
      <w:r w:rsidR="00BA04FF" w:rsidRPr="00C67AB5">
        <w:rPr>
          <w:b/>
          <w:lang w:val="en-US"/>
        </w:rPr>
        <w:t>alınması</w:t>
      </w:r>
      <w:proofErr w:type="spellEnd"/>
      <w:r w:rsidR="00BA04FF" w:rsidRPr="00C67AB5">
        <w:rPr>
          <w:b/>
          <w:lang w:val="en-US"/>
        </w:rPr>
        <w:t xml:space="preserve"> </w:t>
      </w:r>
      <w:proofErr w:type="spellStart"/>
      <w:r w:rsidR="00BA04FF" w:rsidRPr="00C67AB5">
        <w:rPr>
          <w:b/>
          <w:lang w:val="en-US"/>
        </w:rPr>
        <w:t>gerektiği</w:t>
      </w:r>
      <w:proofErr w:type="spellEnd"/>
      <w:r w:rsidR="00BA04FF" w:rsidRPr="00C67AB5">
        <w:rPr>
          <w:b/>
          <w:lang w:val="en-US"/>
        </w:rPr>
        <w:t xml:space="preserve"> </w:t>
      </w:r>
      <w:proofErr w:type="spellStart"/>
      <w:r w:rsidR="00BA04FF" w:rsidRPr="00C67AB5">
        <w:rPr>
          <w:b/>
          <w:lang w:val="en-US"/>
        </w:rPr>
        <w:t>vurgulandı</w:t>
      </w:r>
      <w:proofErr w:type="spellEnd"/>
      <w:r w:rsidR="00BA04FF" w:rsidRPr="00C67AB5">
        <w:rPr>
          <w:b/>
          <w:lang w:val="en-US"/>
        </w:rPr>
        <w:t xml:space="preserve">. </w:t>
      </w:r>
    </w:p>
    <w:p w14:paraId="6A1E0701" w14:textId="77777777" w:rsidR="00CB08F0" w:rsidRPr="00C67AB5" w:rsidRDefault="00CB08F0">
      <w:pPr>
        <w:rPr>
          <w:b/>
        </w:rPr>
      </w:pPr>
    </w:p>
    <w:p w14:paraId="1CFFACB3" w14:textId="77777777" w:rsidR="00CB08F0" w:rsidRPr="00C67AB5" w:rsidRDefault="001C465F">
      <w:r>
        <w:rPr>
          <w:b/>
        </w:rPr>
        <w:t>22</w:t>
      </w:r>
      <w:r w:rsidR="00BA04FF" w:rsidRPr="00C67AB5">
        <w:rPr>
          <w:b/>
        </w:rPr>
        <w:t xml:space="preserve">.  </w:t>
      </w:r>
      <w:r w:rsidR="00BA04FF" w:rsidRPr="00C67AB5">
        <w:t>Öğrencilerin başarısını arttırıcı önlemler şöyle tespit edildi:</w:t>
      </w:r>
    </w:p>
    <w:p w14:paraId="179101C2" w14:textId="77777777" w:rsidR="00CB08F0" w:rsidRPr="00C67AB5" w:rsidRDefault="00BA04FF">
      <w:pPr>
        <w:numPr>
          <w:ilvl w:val="0"/>
          <w:numId w:val="21"/>
        </w:numPr>
      </w:pPr>
      <w:r w:rsidRPr="00C67AB5">
        <w:t>Eğitim Bilişim Ağı (EBA) ve Akıllı Tahtadan yararlanılması,</w:t>
      </w:r>
    </w:p>
    <w:p w14:paraId="30FD21D4" w14:textId="77777777" w:rsidR="00CB08F0" w:rsidRPr="00C67AB5" w:rsidRDefault="00BA04FF">
      <w:pPr>
        <w:numPr>
          <w:ilvl w:val="0"/>
          <w:numId w:val="21"/>
        </w:numPr>
      </w:pPr>
      <w:r w:rsidRPr="00C67AB5">
        <w:t>MEB Kazanım Testlerinin geri dönüt amaçlı kullanılması,</w:t>
      </w:r>
    </w:p>
    <w:p w14:paraId="7A079E40" w14:textId="77777777" w:rsidR="00CB08F0" w:rsidRPr="00C67AB5" w:rsidRDefault="00BA04FF">
      <w:pPr>
        <w:numPr>
          <w:ilvl w:val="0"/>
          <w:numId w:val="21"/>
        </w:numPr>
      </w:pPr>
      <w:r w:rsidRPr="00C67AB5">
        <w:t>Okul-aile işbirliğine önem verilmesi</w:t>
      </w:r>
    </w:p>
    <w:p w14:paraId="114EEE18" w14:textId="77777777" w:rsidR="00CB08F0" w:rsidRPr="00C67AB5" w:rsidRDefault="00BA04FF">
      <w:pPr>
        <w:numPr>
          <w:ilvl w:val="0"/>
          <w:numId w:val="21"/>
        </w:numPr>
      </w:pPr>
      <w:r w:rsidRPr="00C67AB5">
        <w:t>Öğrencilerin derste aktif kılınması</w:t>
      </w:r>
    </w:p>
    <w:p w14:paraId="1C10D77A" w14:textId="77777777" w:rsidR="00CB08F0" w:rsidRPr="00C67AB5" w:rsidRDefault="00BA04FF">
      <w:pPr>
        <w:numPr>
          <w:ilvl w:val="0"/>
          <w:numId w:val="21"/>
        </w:numPr>
      </w:pPr>
      <w:r w:rsidRPr="00C67AB5">
        <w:t>Öğrenci seviyesine inilmesi</w:t>
      </w:r>
    </w:p>
    <w:p w14:paraId="4D27251B" w14:textId="77777777" w:rsidR="00CB08F0" w:rsidRPr="00C67AB5" w:rsidRDefault="00BA04FF">
      <w:pPr>
        <w:numPr>
          <w:ilvl w:val="0"/>
          <w:numId w:val="21"/>
        </w:numPr>
      </w:pPr>
      <w:r w:rsidRPr="00C67AB5">
        <w:t>Gerekli araç-gereçlerin etkili kullanılması</w:t>
      </w:r>
    </w:p>
    <w:p w14:paraId="71C76914" w14:textId="77777777" w:rsidR="00CB08F0" w:rsidRPr="00C67AB5" w:rsidRDefault="00BA04FF">
      <w:pPr>
        <w:numPr>
          <w:ilvl w:val="0"/>
          <w:numId w:val="21"/>
        </w:numPr>
      </w:pPr>
      <w:r w:rsidRPr="00C67AB5">
        <w:t>Ödevlerin takip edilmesi</w:t>
      </w:r>
    </w:p>
    <w:p w14:paraId="0A17102A" w14:textId="77777777" w:rsidR="00CB08F0" w:rsidRPr="00C67AB5" w:rsidRDefault="00BA04FF">
      <w:pPr>
        <w:numPr>
          <w:ilvl w:val="0"/>
          <w:numId w:val="21"/>
        </w:numPr>
      </w:pPr>
      <w:r w:rsidRPr="00C67AB5">
        <w:t>Teknolojik araç-gereçlerden faydalanılması</w:t>
      </w:r>
    </w:p>
    <w:p w14:paraId="31D3E450" w14:textId="77777777" w:rsidR="00CB08F0" w:rsidRPr="00C67AB5" w:rsidRDefault="00BA04FF">
      <w:pPr>
        <w:numPr>
          <w:ilvl w:val="0"/>
          <w:numId w:val="21"/>
        </w:numPr>
      </w:pPr>
      <w:r w:rsidRPr="00C67AB5">
        <w:t xml:space="preserve">LGS ve Bursluluk Sınavlarına hazırlık için imkânlar ölçüsünde </w:t>
      </w:r>
      <w:r w:rsidR="00C91F44" w:rsidRPr="00C67AB5">
        <w:t>değerlendirme</w:t>
      </w:r>
      <w:r w:rsidRPr="00C67AB5">
        <w:t xml:space="preserve"> sınavlarının yapılması</w:t>
      </w:r>
    </w:p>
    <w:p w14:paraId="28EAAEB9" w14:textId="77777777" w:rsidR="00CB08F0" w:rsidRPr="00C67AB5" w:rsidRDefault="00BA04FF">
      <w:pPr>
        <w:numPr>
          <w:ilvl w:val="0"/>
          <w:numId w:val="21"/>
        </w:numPr>
      </w:pPr>
      <w:r w:rsidRPr="00C67AB5">
        <w:t>Veli toplantılarının zamanında yapılması</w:t>
      </w:r>
    </w:p>
    <w:p w14:paraId="4E3DCAFE" w14:textId="77777777" w:rsidR="00CB08F0" w:rsidRPr="00C67AB5" w:rsidRDefault="00BA04FF">
      <w:pPr>
        <w:numPr>
          <w:ilvl w:val="0"/>
          <w:numId w:val="21"/>
        </w:numPr>
      </w:pPr>
      <w:r w:rsidRPr="00C67AB5">
        <w:t>Velilerin okul ziyaretleri ve öğretmenlerle görüşmelerinin daha nitelikli, düzenli ve sağlıklı olması için planlama yapılması,</w:t>
      </w:r>
    </w:p>
    <w:p w14:paraId="33A15FAB" w14:textId="77777777" w:rsidR="00CB08F0" w:rsidRPr="00C67AB5" w:rsidRDefault="00BA04FF">
      <w:pPr>
        <w:numPr>
          <w:ilvl w:val="0"/>
          <w:numId w:val="21"/>
        </w:numPr>
      </w:pPr>
      <w:r w:rsidRPr="00C67AB5">
        <w:t>Öğrencilerin okul içinde ve sınıflarda derslerini aksatacak şekilde cep telefonu kullanmamaları ve bu türden cihazlarla sınıflara girilmemesi için önlem alınması,</w:t>
      </w:r>
    </w:p>
    <w:p w14:paraId="50E00474" w14:textId="77777777" w:rsidR="00CB08F0" w:rsidRPr="00C67AB5" w:rsidRDefault="00CB08F0"/>
    <w:p w14:paraId="507F2517" w14:textId="4B147E64" w:rsidR="00CB08F0" w:rsidRPr="00C67AB5" w:rsidRDefault="001C465F" w:rsidP="00A16CF4">
      <w:pPr>
        <w:widowControl w:val="0"/>
        <w:tabs>
          <w:tab w:val="center" w:pos="284"/>
          <w:tab w:val="right" w:pos="426"/>
        </w:tabs>
        <w:overflowPunct w:val="0"/>
        <w:autoSpaceDE w:val="0"/>
        <w:autoSpaceDN w:val="0"/>
        <w:adjustRightInd w:val="0"/>
      </w:pPr>
      <w:r>
        <w:rPr>
          <w:b/>
        </w:rPr>
        <w:t>23</w:t>
      </w:r>
      <w:r w:rsidR="00BA04FF" w:rsidRPr="00C67AB5">
        <w:rPr>
          <w:b/>
        </w:rPr>
        <w:t xml:space="preserve">.  </w:t>
      </w:r>
      <w:r w:rsidR="00C67AB5" w:rsidRPr="00C67AB5">
        <w:rPr>
          <w:b/>
        </w:rPr>
        <w:t>ÖLÇME VE DEĞERLENDİRME ESASLARI</w:t>
      </w:r>
      <w:r w:rsidR="00C67AB5" w:rsidRPr="00C67AB5">
        <w:t xml:space="preserve"> </w:t>
      </w:r>
      <w:r w:rsidR="00BA04FF" w:rsidRPr="00C67AB5">
        <w:t xml:space="preserve">hakkında gerekli açıklamalar yapan </w:t>
      </w:r>
      <w:r w:rsidR="00591541">
        <w:t xml:space="preserve">Esin </w:t>
      </w:r>
      <w:proofErr w:type="gramStart"/>
      <w:r w:rsidR="00591541">
        <w:t>AKCASU</w:t>
      </w:r>
      <w:r w:rsidR="00BA04FF" w:rsidRPr="00C67AB5">
        <w:t>;</w:t>
      </w:r>
      <w:r w:rsidR="00BA04FF" w:rsidRPr="00C67AB5">
        <w:rPr>
          <w:b/>
        </w:rPr>
        <w:t xml:space="preserve">  </w:t>
      </w:r>
      <w:r w:rsidR="000E065F" w:rsidRPr="00C67AB5">
        <w:t>09</w:t>
      </w:r>
      <w:proofErr w:type="gramEnd"/>
      <w:r w:rsidR="000E065F" w:rsidRPr="00C67AB5">
        <w:t>/09/2023</w:t>
      </w:r>
      <w:r w:rsidR="00BA04FF" w:rsidRPr="00C67AB5">
        <w:t xml:space="preserve"> tarihli ve </w:t>
      </w:r>
      <w:r w:rsidR="000E065F" w:rsidRPr="00C67AB5">
        <w:t>32304</w:t>
      </w:r>
      <w:r w:rsidR="00BA04FF" w:rsidRPr="00C67AB5">
        <w:t xml:space="preserve"> sayılı Resmî Gazete’de yayımlanan </w:t>
      </w:r>
      <w:proofErr w:type="gramStart"/>
      <w:r w:rsidR="000E065F" w:rsidRPr="00C67AB5">
        <w:t>Milli</w:t>
      </w:r>
      <w:proofErr w:type="gramEnd"/>
      <w:r w:rsidR="000E065F" w:rsidRPr="00C67AB5">
        <w:t xml:space="preserve"> Eğitim Bakanlığı Ölçme Değerlendirme Yönetmeliğinin </w:t>
      </w:r>
      <w:r w:rsidR="00827426" w:rsidRPr="00C67AB5">
        <w:t xml:space="preserve">ilgili maddelerini okudu. </w:t>
      </w:r>
    </w:p>
    <w:p w14:paraId="38BEB0AF" w14:textId="77777777" w:rsidR="00827426" w:rsidRPr="00C67AB5" w:rsidRDefault="00827426" w:rsidP="00827426">
      <w:pPr>
        <w:pStyle w:val="ListeParagraf"/>
        <w:widowControl w:val="0"/>
        <w:numPr>
          <w:ilvl w:val="0"/>
          <w:numId w:val="34"/>
        </w:numPr>
        <w:tabs>
          <w:tab w:val="center" w:pos="284"/>
          <w:tab w:val="right" w:pos="426"/>
        </w:tabs>
        <w:overflowPunct w:val="0"/>
        <w:autoSpaceDE w:val="0"/>
        <w:autoSpaceDN w:val="0"/>
        <w:adjustRightInd w:val="0"/>
      </w:pPr>
      <w:r w:rsidRPr="00C67AB5">
        <w:t xml:space="preserve">Ülke il/ilçe ve okul genelinde ortak yazılı sınavlar yapılabilecek. Uygulamalı sınavlar hariç, öğretmenlerin ortak değerlendirme yapabilmelerine </w:t>
      </w:r>
      <w:proofErr w:type="gramStart"/>
      <w:r w:rsidRPr="00C67AB5">
        <w:t>imkan</w:t>
      </w:r>
      <w:proofErr w:type="gramEnd"/>
      <w:r w:rsidRPr="00C67AB5">
        <w:t xml:space="preserve"> vermek üzere birden fazla şubede okutulan derslerin sınavlarının ortak yapılması esas olacak.</w:t>
      </w:r>
    </w:p>
    <w:p w14:paraId="068CEE70" w14:textId="77777777" w:rsidR="00827426" w:rsidRPr="00C67AB5" w:rsidRDefault="00827426" w:rsidP="00827426">
      <w:pPr>
        <w:pStyle w:val="ListeParagraf"/>
        <w:widowControl w:val="0"/>
        <w:numPr>
          <w:ilvl w:val="0"/>
          <w:numId w:val="34"/>
        </w:numPr>
        <w:tabs>
          <w:tab w:val="center" w:pos="284"/>
          <w:tab w:val="right" w:pos="426"/>
        </w:tabs>
        <w:overflowPunct w:val="0"/>
        <w:autoSpaceDE w:val="0"/>
        <w:autoSpaceDN w:val="0"/>
        <w:adjustRightInd w:val="0"/>
      </w:pPr>
      <w:r w:rsidRPr="00C67AB5">
        <w:t>Okullarda yapılacak ortak yazılı sınavların soruları konu soru dağılım tablosuna göre hazırlanacak. Konu soru dağılım tablosu il sınıf/alan zümreleri ve Ölçme Değerlendirme Merkezi Müdürlüğü ile oluşturulacak.</w:t>
      </w:r>
    </w:p>
    <w:p w14:paraId="6BB2202F" w14:textId="77777777" w:rsidR="00A16CF4" w:rsidRDefault="00A16CF4" w:rsidP="00A16CF4">
      <w:pPr>
        <w:pStyle w:val="ListeParagraf"/>
        <w:widowControl w:val="0"/>
        <w:tabs>
          <w:tab w:val="center" w:pos="284"/>
          <w:tab w:val="right" w:pos="426"/>
        </w:tabs>
        <w:overflowPunct w:val="0"/>
        <w:autoSpaceDE w:val="0"/>
        <w:autoSpaceDN w:val="0"/>
        <w:adjustRightInd w:val="0"/>
      </w:pPr>
    </w:p>
    <w:p w14:paraId="1BD4644A" w14:textId="77777777" w:rsidR="00A16CF4" w:rsidRDefault="00A16CF4" w:rsidP="00A16CF4">
      <w:pPr>
        <w:pStyle w:val="ListeParagraf"/>
        <w:widowControl w:val="0"/>
        <w:tabs>
          <w:tab w:val="center" w:pos="284"/>
          <w:tab w:val="right" w:pos="426"/>
        </w:tabs>
        <w:overflowPunct w:val="0"/>
        <w:autoSpaceDE w:val="0"/>
        <w:autoSpaceDN w:val="0"/>
        <w:adjustRightInd w:val="0"/>
      </w:pPr>
    </w:p>
    <w:p w14:paraId="42C98D9F" w14:textId="77777777" w:rsidR="00A16CF4" w:rsidRDefault="00A16CF4" w:rsidP="00A16CF4">
      <w:pPr>
        <w:pStyle w:val="ListeParagraf"/>
        <w:widowControl w:val="0"/>
        <w:tabs>
          <w:tab w:val="center" w:pos="284"/>
          <w:tab w:val="right" w:pos="426"/>
        </w:tabs>
        <w:overflowPunct w:val="0"/>
        <w:autoSpaceDE w:val="0"/>
        <w:autoSpaceDN w:val="0"/>
        <w:adjustRightInd w:val="0"/>
      </w:pPr>
    </w:p>
    <w:p w14:paraId="5AD66419" w14:textId="77777777" w:rsidR="00A16CF4" w:rsidRDefault="00A16CF4" w:rsidP="00A16CF4">
      <w:pPr>
        <w:pStyle w:val="ListeParagraf"/>
        <w:widowControl w:val="0"/>
        <w:tabs>
          <w:tab w:val="center" w:pos="284"/>
          <w:tab w:val="right" w:pos="426"/>
        </w:tabs>
        <w:overflowPunct w:val="0"/>
        <w:autoSpaceDE w:val="0"/>
        <w:autoSpaceDN w:val="0"/>
        <w:adjustRightInd w:val="0"/>
      </w:pPr>
    </w:p>
    <w:p w14:paraId="67A3EF64" w14:textId="2B89A86E" w:rsidR="00827426" w:rsidRPr="00C67AB5" w:rsidRDefault="00827426" w:rsidP="00A16CF4">
      <w:pPr>
        <w:pStyle w:val="ListeParagraf"/>
        <w:widowControl w:val="0"/>
        <w:numPr>
          <w:ilvl w:val="0"/>
          <w:numId w:val="34"/>
        </w:numPr>
        <w:tabs>
          <w:tab w:val="center" w:pos="284"/>
          <w:tab w:val="right" w:pos="426"/>
        </w:tabs>
        <w:overflowPunct w:val="0"/>
        <w:autoSpaceDE w:val="0"/>
        <w:autoSpaceDN w:val="0"/>
        <w:adjustRightInd w:val="0"/>
      </w:pPr>
      <w:r w:rsidRPr="00C67AB5">
        <w:t>Bakanlıkça öğretim yılı başında hangi sınıf ve derslerden ortak sınav yapılacağı duyurulacak. Ortak yazılı sınavlar okullarda öğretmenler tarafından uygulanıp</w:t>
      </w:r>
      <w:r w:rsidR="00A16CF4">
        <w:t xml:space="preserve"> </w:t>
      </w:r>
      <w:r w:rsidRPr="00C67AB5">
        <w:t>değerlendirilecek.</w:t>
      </w:r>
    </w:p>
    <w:p w14:paraId="1723ABB8" w14:textId="77777777" w:rsidR="00827426" w:rsidRPr="00C67AB5" w:rsidRDefault="00827426" w:rsidP="00827426">
      <w:pPr>
        <w:pStyle w:val="ListeParagraf"/>
        <w:widowControl w:val="0"/>
        <w:numPr>
          <w:ilvl w:val="0"/>
          <w:numId w:val="34"/>
        </w:numPr>
        <w:tabs>
          <w:tab w:val="center" w:pos="284"/>
          <w:tab w:val="right" w:pos="426"/>
        </w:tabs>
        <w:overflowPunct w:val="0"/>
        <w:autoSpaceDE w:val="0"/>
        <w:autoSpaceDN w:val="0"/>
        <w:adjustRightInd w:val="0"/>
      </w:pPr>
      <w:r w:rsidRPr="00C67AB5">
        <w:t>İl/ilçe genelinde hangi sınıf ve derslerde ortak sınav yapılacağına, ilçe Milli Eğitim Müdürleri Kurulu tarafından karar verilecek.</w:t>
      </w:r>
    </w:p>
    <w:p w14:paraId="4E7F63E5" w14:textId="77777777" w:rsidR="00CB08F0" w:rsidRPr="00C67AB5" w:rsidRDefault="00827426" w:rsidP="00827426">
      <w:pPr>
        <w:pStyle w:val="ListeParagraf"/>
        <w:widowControl w:val="0"/>
        <w:numPr>
          <w:ilvl w:val="0"/>
          <w:numId w:val="34"/>
        </w:numPr>
        <w:tabs>
          <w:tab w:val="center" w:pos="284"/>
          <w:tab w:val="right" w:pos="426"/>
        </w:tabs>
        <w:overflowPunct w:val="0"/>
        <w:autoSpaceDE w:val="0"/>
        <w:autoSpaceDN w:val="0"/>
        <w:adjustRightInd w:val="0"/>
      </w:pPr>
      <w:r w:rsidRPr="00C67AB5">
        <w:t>Ülke, il/ilçe genelinde yapılmayan tüm sınavlar okullarda ortak sınav olarak yapılacak.</w:t>
      </w:r>
    </w:p>
    <w:p w14:paraId="08282EEC" w14:textId="77777777" w:rsidR="00827426" w:rsidRPr="00C67AB5" w:rsidRDefault="00827426" w:rsidP="00827426">
      <w:pPr>
        <w:pStyle w:val="ListeParagraf"/>
        <w:widowControl w:val="0"/>
        <w:numPr>
          <w:ilvl w:val="0"/>
          <w:numId w:val="34"/>
        </w:numPr>
        <w:tabs>
          <w:tab w:val="center" w:pos="284"/>
          <w:tab w:val="right" w:pos="426"/>
        </w:tabs>
        <w:overflowPunct w:val="0"/>
        <w:autoSpaceDE w:val="0"/>
        <w:autoSpaceDN w:val="0"/>
        <w:adjustRightInd w:val="0"/>
      </w:pPr>
      <w:r w:rsidRPr="00C67AB5">
        <w:t>Sınav haftasında okullarda ders işlenmeye devam edilecek.</w:t>
      </w:r>
    </w:p>
    <w:p w14:paraId="67DA02B2" w14:textId="77777777" w:rsidR="00827426" w:rsidRPr="00C67AB5" w:rsidRDefault="00827426" w:rsidP="00827426">
      <w:pPr>
        <w:widowControl w:val="0"/>
        <w:tabs>
          <w:tab w:val="center" w:pos="284"/>
          <w:tab w:val="right" w:pos="426"/>
        </w:tabs>
        <w:overflowPunct w:val="0"/>
        <w:autoSpaceDE w:val="0"/>
        <w:autoSpaceDN w:val="0"/>
        <w:adjustRightInd w:val="0"/>
        <w:rPr>
          <w:b/>
        </w:rPr>
      </w:pPr>
    </w:p>
    <w:p w14:paraId="31A66153" w14:textId="406B1AD9" w:rsidR="00BE432A" w:rsidRPr="00C67AB5" w:rsidRDefault="001C465F" w:rsidP="00BE432A">
      <w:pPr>
        <w:pStyle w:val="AralkYok"/>
      </w:pPr>
      <w:r>
        <w:rPr>
          <w:b/>
        </w:rPr>
        <w:t>24</w:t>
      </w:r>
      <w:r w:rsidR="00BA04FF" w:rsidRPr="00C67AB5">
        <w:rPr>
          <w:b/>
        </w:rPr>
        <w:t xml:space="preserve">. </w:t>
      </w:r>
      <w:r w:rsidR="00591541" w:rsidRPr="00591541">
        <w:t>Bilgi ŞENTÜRK</w:t>
      </w:r>
      <w:r w:rsidR="00BA04FF" w:rsidRPr="00C67AB5">
        <w:rPr>
          <w:lang w:val="en-US"/>
        </w:rPr>
        <w:t>,</w:t>
      </w:r>
      <w:r w:rsidR="00BA04FF" w:rsidRPr="00C67AB5">
        <w:rPr>
          <w:b/>
        </w:rPr>
        <w:t xml:space="preserve"> </w:t>
      </w:r>
      <w:r w:rsidR="00561F11" w:rsidRPr="00C67AB5">
        <w:t>Millî Eğitim Bakanlığı Ölçme ve Değerlendirme Yönetmeliğine göre</w:t>
      </w:r>
      <w:r w:rsidR="00561F11" w:rsidRPr="00C67AB5">
        <w:rPr>
          <w:b/>
        </w:rPr>
        <w:t xml:space="preserve"> </w:t>
      </w:r>
      <w:r w:rsidR="00BE432A" w:rsidRPr="00C67AB5">
        <w:t>her sınavdan sonra öğrencilerin eksikliklerinin tespiti için sınav analizlerinin yapılmasını, konu ve kazanım eksikliği</w:t>
      </w:r>
      <w:r w:rsidR="00561F11" w:rsidRPr="00C67AB5">
        <w:t xml:space="preserve"> görülen öğrencilerin durumların</w:t>
      </w:r>
      <w:r w:rsidR="00BE432A" w:rsidRPr="00C67AB5">
        <w:t xml:space="preserve"> </w:t>
      </w:r>
      <w:r w:rsidR="00561F11" w:rsidRPr="00C67AB5">
        <w:t>yeniden değerlendirilerek</w:t>
      </w:r>
      <w:r w:rsidR="00BE432A" w:rsidRPr="00C67AB5">
        <w:t xml:space="preserve"> sınıf </w:t>
      </w:r>
      <w:r w:rsidR="00561F11" w:rsidRPr="00C67AB5">
        <w:t>içi telafi uygulaması yapılması gerektiğini söyledi.</w:t>
      </w:r>
    </w:p>
    <w:p w14:paraId="56F06DE4" w14:textId="77777777" w:rsidR="00CB08F0" w:rsidRPr="00C67AB5" w:rsidRDefault="00CB08F0">
      <w:pPr>
        <w:pStyle w:val="AralkYok"/>
        <w:rPr>
          <w:b/>
        </w:rPr>
      </w:pPr>
    </w:p>
    <w:p w14:paraId="60B49B45" w14:textId="77777777" w:rsidR="00CB08F0" w:rsidRPr="00C67AB5" w:rsidRDefault="001C465F">
      <w:pPr>
        <w:pStyle w:val="AralkYok"/>
        <w:rPr>
          <w:b/>
        </w:rPr>
      </w:pPr>
      <w:r>
        <w:rPr>
          <w:b/>
        </w:rPr>
        <w:t>25</w:t>
      </w:r>
      <w:r w:rsidR="00BA04FF" w:rsidRPr="00C67AB5">
        <w:rPr>
          <w:b/>
        </w:rPr>
        <w:t>.</w:t>
      </w:r>
      <w:r w:rsidR="00BA04FF" w:rsidRPr="00C67AB5">
        <w:t xml:space="preserve"> Öğrencilere girişimcilik bilincinin kazandırılmasının ülkemizin kalkınmasında ve gelişmesinde büyük bir öneme sahip olduğu, bu amaçla özellikle bu konunun 5.sınıf konularıyla ilişkilendirilerek anlatılması ve öğrencilere bir şeyler üretme konusunda cesaret vermek gerektiği anlatıldı.</w:t>
      </w:r>
    </w:p>
    <w:p w14:paraId="0BB57EEF" w14:textId="77777777" w:rsidR="00CB08F0" w:rsidRPr="00C67AB5" w:rsidRDefault="00CB08F0">
      <w:pPr>
        <w:pStyle w:val="AralkYok"/>
        <w:rPr>
          <w:b/>
        </w:rPr>
      </w:pPr>
    </w:p>
    <w:p w14:paraId="4CD35AA2" w14:textId="42A4D77D" w:rsidR="00411937" w:rsidRPr="00411937" w:rsidRDefault="001C465F">
      <w:pPr>
        <w:pStyle w:val="AralkYok"/>
      </w:pPr>
      <w:r>
        <w:rPr>
          <w:b/>
        </w:rPr>
        <w:t>26</w:t>
      </w:r>
      <w:r w:rsidR="00BA04FF" w:rsidRPr="00C67AB5">
        <w:rPr>
          <w:b/>
        </w:rPr>
        <w:t xml:space="preserve">. </w:t>
      </w:r>
      <w:r w:rsidR="00411937" w:rsidRPr="00411937">
        <w:t>Sosyal Bilgiler Öğretmeni</w:t>
      </w:r>
      <w:r w:rsidR="00411937">
        <w:t xml:space="preserve"> </w:t>
      </w:r>
      <w:r w:rsidR="00591541" w:rsidRPr="00591541">
        <w:t>Bilgi ŞENTÜRK</w:t>
      </w:r>
      <w:r w:rsidR="00411937" w:rsidRPr="00411937">
        <w:t xml:space="preserve">, </w:t>
      </w:r>
      <w:r w:rsidR="00A82D15">
        <w:t>Türkiye Yüzyılı Maarif Modeli</w:t>
      </w:r>
      <w:r w:rsidR="00411937" w:rsidRPr="00411937">
        <w:t xml:space="preserve"> </w:t>
      </w:r>
      <w:r w:rsidR="00635CD3">
        <w:t xml:space="preserve">kapsamında </w:t>
      </w:r>
      <w:r w:rsidR="00411937" w:rsidRPr="00411937">
        <w:t xml:space="preserve">5. </w:t>
      </w:r>
      <w:r w:rsidR="00635CD3">
        <w:t xml:space="preserve">Ve 6. sınıflarda </w:t>
      </w:r>
      <w:r w:rsidR="00411937" w:rsidRPr="00411937">
        <w:t>yıllık planlamada “Okul Temelli</w:t>
      </w:r>
      <w:r w:rsidR="00411937">
        <w:t>” planlama ile yıllık 5 saat</w:t>
      </w:r>
      <w:r w:rsidR="00411937" w:rsidRPr="00411937">
        <w:t xml:space="preserve"> öğretmene esnek bir zaman verildiğini belirtti. Buna göre, Zümre Öğretmenler Kurulu tarafından ders kapsamında yapılması kararlaştırılan okul dışı öğrenme etkinlikleri, araştırma ve gözlem, sosyal etkinlikler, proje çalışmaları, yerel çalışmalar, okuma çalışmaları vb. faaliyetlerin planlanacağını vurguladı.  </w:t>
      </w:r>
    </w:p>
    <w:p w14:paraId="6348E173" w14:textId="4DA79CF1" w:rsidR="00CB08F0" w:rsidRDefault="00411937">
      <w:pPr>
        <w:pStyle w:val="AralkYok"/>
      </w:pPr>
      <w:r>
        <w:br/>
      </w:r>
      <w:r w:rsidR="00591541">
        <w:t>Esin AKCASU</w:t>
      </w:r>
      <w:r>
        <w:t xml:space="preserve">, Okul Temelli Planlama yapılırken okul ve çevre imkânlarının değerlendirilerek planlamanın buna göre yapılması, </w:t>
      </w:r>
      <w:r w:rsidR="00BA04FF" w:rsidRPr="00C67AB5">
        <w:t xml:space="preserve">yapılacak etkinliklerin öğrenci ve çevre şartları göz önüne alınarak </w:t>
      </w:r>
      <w:proofErr w:type="spellStart"/>
      <w:r w:rsidR="00BA04FF" w:rsidRPr="00C67AB5">
        <w:rPr>
          <w:lang w:val="en-US"/>
        </w:rPr>
        <w:t>belirlenmesi</w:t>
      </w:r>
      <w:proofErr w:type="spellEnd"/>
      <w:r w:rsidR="00BA04FF" w:rsidRPr="00C67AB5">
        <w:rPr>
          <w:lang w:val="en-US"/>
        </w:rPr>
        <w:t xml:space="preserve"> </w:t>
      </w:r>
      <w:proofErr w:type="spellStart"/>
      <w:r w:rsidR="00BA04FF" w:rsidRPr="00C67AB5">
        <w:rPr>
          <w:lang w:val="en-US"/>
        </w:rPr>
        <w:t>ve</w:t>
      </w:r>
      <w:proofErr w:type="spellEnd"/>
      <w:r w:rsidR="00BA04FF" w:rsidRPr="00C67AB5">
        <w:rPr>
          <w:lang w:val="en-US"/>
        </w:rPr>
        <w:t xml:space="preserve"> </w:t>
      </w:r>
      <w:proofErr w:type="spellStart"/>
      <w:r w:rsidR="00BA04FF" w:rsidRPr="00C67AB5">
        <w:rPr>
          <w:lang w:val="en-US"/>
        </w:rPr>
        <w:t>yıllık</w:t>
      </w:r>
      <w:proofErr w:type="spellEnd"/>
      <w:r w:rsidR="00BA04FF" w:rsidRPr="00C67AB5">
        <w:rPr>
          <w:lang w:val="en-US"/>
        </w:rPr>
        <w:t xml:space="preserve"> </w:t>
      </w:r>
      <w:proofErr w:type="spellStart"/>
      <w:r w:rsidR="00BA04FF" w:rsidRPr="00C67AB5">
        <w:rPr>
          <w:lang w:val="en-US"/>
        </w:rPr>
        <w:t>planlarda</w:t>
      </w:r>
      <w:proofErr w:type="spellEnd"/>
      <w:r w:rsidR="00BA04FF" w:rsidRPr="00C67AB5">
        <w:rPr>
          <w:lang w:val="en-US"/>
        </w:rPr>
        <w:t xml:space="preserve"> </w:t>
      </w:r>
      <w:proofErr w:type="spellStart"/>
      <w:r w:rsidR="00BA04FF" w:rsidRPr="00C67AB5">
        <w:rPr>
          <w:lang w:val="en-US"/>
        </w:rPr>
        <w:t>yer</w:t>
      </w:r>
      <w:proofErr w:type="spellEnd"/>
      <w:r w:rsidR="00BA04FF" w:rsidRPr="00C67AB5">
        <w:rPr>
          <w:lang w:val="en-US"/>
        </w:rPr>
        <w:t xml:space="preserve"> </w:t>
      </w:r>
      <w:proofErr w:type="spellStart"/>
      <w:r w:rsidR="00BA04FF" w:rsidRPr="00C67AB5">
        <w:rPr>
          <w:lang w:val="en-US"/>
        </w:rPr>
        <w:t>alması</w:t>
      </w:r>
      <w:proofErr w:type="spellEnd"/>
      <w:r>
        <w:rPr>
          <w:lang w:val="en-US"/>
        </w:rPr>
        <w:t xml:space="preserve"> </w:t>
      </w:r>
      <w:proofErr w:type="spellStart"/>
      <w:r>
        <w:rPr>
          <w:lang w:val="en-US"/>
        </w:rPr>
        <w:t>gerektiğini</w:t>
      </w:r>
      <w:proofErr w:type="spellEnd"/>
      <w:r>
        <w:rPr>
          <w:lang w:val="en-US"/>
        </w:rPr>
        <w:t xml:space="preserve"> </w:t>
      </w:r>
      <w:proofErr w:type="spellStart"/>
      <w:r>
        <w:rPr>
          <w:lang w:val="en-US"/>
        </w:rPr>
        <w:t>ifade</w:t>
      </w:r>
      <w:proofErr w:type="spellEnd"/>
      <w:r>
        <w:rPr>
          <w:lang w:val="en-US"/>
        </w:rPr>
        <w:t xml:space="preserve"> </w:t>
      </w:r>
      <w:proofErr w:type="spellStart"/>
      <w:r>
        <w:rPr>
          <w:lang w:val="en-US"/>
        </w:rPr>
        <w:t>etti</w:t>
      </w:r>
      <w:proofErr w:type="spellEnd"/>
      <w:r w:rsidR="00BA04FF" w:rsidRPr="00C67AB5">
        <w:rPr>
          <w:lang w:val="en-US"/>
        </w:rPr>
        <w:t xml:space="preserve">. </w:t>
      </w:r>
      <w:r w:rsidR="00BA04FF" w:rsidRPr="00C67AB5">
        <w:t>Öğrenciyi ve veliyi zor durumda bırakacak, öğretmene aşırı sorumluluk yükleyecek etkinliklerden kaçınılması gerektiği üzerinde duruldu.</w:t>
      </w:r>
    </w:p>
    <w:p w14:paraId="7DFDE87E" w14:textId="77777777" w:rsidR="007156F6" w:rsidRPr="00C67AB5" w:rsidRDefault="007156F6">
      <w:pPr>
        <w:pStyle w:val="AralkYok"/>
      </w:pPr>
    </w:p>
    <w:p w14:paraId="10CD234F" w14:textId="77777777" w:rsidR="00F150FF" w:rsidRPr="007156F6" w:rsidRDefault="009944B4">
      <w:pPr>
        <w:pStyle w:val="AralkYok"/>
      </w:pPr>
      <w:r>
        <w:t>Bu kapsamda 2025-2026</w:t>
      </w:r>
      <w:r w:rsidR="007156F6" w:rsidRPr="007156F6">
        <w:t xml:space="preserve"> eğitim öğretim yılında okulumu</w:t>
      </w:r>
      <w:r w:rsidR="00912D68">
        <w:t>zda 5.</w:t>
      </w:r>
      <w:r w:rsidR="001F2DB8">
        <w:t xml:space="preserve"> ve 6.</w:t>
      </w:r>
      <w:r w:rsidR="00912D68">
        <w:t xml:space="preserve"> sınıflar için belirlenen</w:t>
      </w:r>
      <w:r w:rsidR="007156F6" w:rsidRPr="007156F6">
        <w:t xml:space="preserve"> okul temelli planlama, etkinlik ve ilgili olduğu öğrenme çı</w:t>
      </w:r>
      <w:r w:rsidR="00912D68">
        <w:t>ktıları şu şekildedi</w:t>
      </w:r>
      <w:r w:rsidR="007156F6" w:rsidRPr="007156F6">
        <w:t>r:</w:t>
      </w:r>
    </w:p>
    <w:p w14:paraId="28D05927" w14:textId="77777777" w:rsidR="007156F6" w:rsidRDefault="007156F6">
      <w:pPr>
        <w:pStyle w:val="AralkYok"/>
        <w:rPr>
          <w: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8"/>
        <w:gridCol w:w="1218"/>
        <w:gridCol w:w="1127"/>
        <w:gridCol w:w="3345"/>
        <w:gridCol w:w="3080"/>
      </w:tblGrid>
      <w:tr w:rsidR="00912D68" w:rsidRPr="00912D68" w14:paraId="48A4EA5D" w14:textId="77777777" w:rsidTr="00F90159">
        <w:tc>
          <w:tcPr>
            <w:tcW w:w="9854" w:type="dxa"/>
            <w:gridSpan w:val="5"/>
            <w:tcBorders>
              <w:top w:val="single" w:sz="4" w:space="0" w:color="auto"/>
              <w:left w:val="single" w:sz="4" w:space="0" w:color="auto"/>
              <w:bottom w:val="single" w:sz="4" w:space="0" w:color="auto"/>
              <w:right w:val="single" w:sz="4" w:space="0" w:color="auto"/>
            </w:tcBorders>
            <w:hideMark/>
          </w:tcPr>
          <w:p w14:paraId="5BF903A2" w14:textId="77777777" w:rsidR="00912D68" w:rsidRDefault="00912D68">
            <w:pPr>
              <w:pStyle w:val="NormalWeb"/>
              <w:spacing w:line="293" w:lineRule="atLeast"/>
              <w:jc w:val="center"/>
              <w:rPr>
                <w:rFonts w:ascii="Times New Roman" w:hAnsi="Times New Roman"/>
                <w:b/>
                <w:bCs/>
                <w:color w:val="191919"/>
                <w:sz w:val="21"/>
                <w:szCs w:val="21"/>
                <w:u w:val="single"/>
              </w:rPr>
            </w:pPr>
            <w:r w:rsidRPr="00912D68">
              <w:rPr>
                <w:rFonts w:ascii="Times New Roman" w:hAnsi="Times New Roman"/>
                <w:b/>
                <w:bCs/>
                <w:color w:val="191919"/>
                <w:sz w:val="21"/>
                <w:szCs w:val="21"/>
                <w:u w:val="single"/>
              </w:rPr>
              <w:t>OKUL TEMELLİ PLANLAMA TABLOSU</w:t>
            </w:r>
          </w:p>
          <w:p w14:paraId="7B0D4F37" w14:textId="77777777" w:rsidR="00427231" w:rsidRPr="00912D68" w:rsidRDefault="00427231">
            <w:pPr>
              <w:pStyle w:val="NormalWeb"/>
              <w:spacing w:line="293" w:lineRule="atLeast"/>
              <w:jc w:val="center"/>
              <w:rPr>
                <w:rFonts w:ascii="Times New Roman" w:hAnsi="Times New Roman"/>
                <w:b/>
                <w:bCs/>
                <w:color w:val="191919"/>
                <w:sz w:val="21"/>
                <w:szCs w:val="21"/>
                <w:u w:val="single"/>
              </w:rPr>
            </w:pPr>
          </w:p>
        </w:tc>
      </w:tr>
      <w:tr w:rsidR="00912D68" w:rsidRPr="00912D68" w14:paraId="0FA181C8" w14:textId="77777777" w:rsidTr="00A16CF4">
        <w:tc>
          <w:tcPr>
            <w:tcW w:w="858" w:type="dxa"/>
            <w:tcBorders>
              <w:top w:val="single" w:sz="4" w:space="0" w:color="auto"/>
              <w:left w:val="single" w:sz="4" w:space="0" w:color="auto"/>
              <w:bottom w:val="single" w:sz="4" w:space="0" w:color="auto"/>
              <w:right w:val="single" w:sz="4" w:space="0" w:color="auto"/>
            </w:tcBorders>
            <w:hideMark/>
          </w:tcPr>
          <w:p w14:paraId="79BFD583" w14:textId="77777777" w:rsidR="00912D68" w:rsidRPr="00912D68" w:rsidRDefault="00912D68">
            <w:pPr>
              <w:pStyle w:val="NormalWeb"/>
              <w:spacing w:line="293" w:lineRule="atLeast"/>
              <w:jc w:val="center"/>
              <w:rPr>
                <w:rFonts w:ascii="Times New Roman" w:hAnsi="Times New Roman"/>
                <w:b/>
                <w:bCs/>
                <w:color w:val="191919"/>
                <w:sz w:val="21"/>
                <w:szCs w:val="21"/>
                <w:u w:val="single"/>
              </w:rPr>
            </w:pPr>
            <w:r w:rsidRPr="00912D68">
              <w:rPr>
                <w:rFonts w:ascii="Times New Roman" w:hAnsi="Times New Roman"/>
                <w:b/>
                <w:bCs/>
                <w:color w:val="191919"/>
                <w:sz w:val="21"/>
                <w:szCs w:val="21"/>
                <w:u w:val="single"/>
              </w:rPr>
              <w:t>Ders</w:t>
            </w:r>
          </w:p>
        </w:tc>
        <w:tc>
          <w:tcPr>
            <w:tcW w:w="1235" w:type="dxa"/>
            <w:tcBorders>
              <w:top w:val="single" w:sz="4" w:space="0" w:color="auto"/>
              <w:left w:val="single" w:sz="4" w:space="0" w:color="auto"/>
              <w:bottom w:val="single" w:sz="4" w:space="0" w:color="auto"/>
              <w:right w:val="single" w:sz="4" w:space="0" w:color="auto"/>
            </w:tcBorders>
            <w:hideMark/>
          </w:tcPr>
          <w:p w14:paraId="4F6EF9BA" w14:textId="77777777" w:rsidR="00912D68" w:rsidRPr="00912D68" w:rsidRDefault="00912D68">
            <w:pPr>
              <w:pStyle w:val="NormalWeb"/>
              <w:spacing w:line="293" w:lineRule="atLeast"/>
              <w:jc w:val="center"/>
              <w:rPr>
                <w:rFonts w:ascii="Times New Roman" w:hAnsi="Times New Roman"/>
                <w:b/>
                <w:bCs/>
                <w:color w:val="191919"/>
                <w:sz w:val="21"/>
                <w:szCs w:val="21"/>
                <w:u w:val="single"/>
              </w:rPr>
            </w:pPr>
            <w:r w:rsidRPr="00912D68">
              <w:rPr>
                <w:rFonts w:ascii="Times New Roman" w:hAnsi="Times New Roman"/>
                <w:b/>
                <w:bCs/>
                <w:color w:val="191919"/>
                <w:sz w:val="21"/>
                <w:szCs w:val="21"/>
                <w:u w:val="single"/>
              </w:rPr>
              <w:t>Planlanan</w:t>
            </w:r>
          </w:p>
          <w:p w14:paraId="6F6F2737" w14:textId="77777777" w:rsidR="00912D68" w:rsidRPr="00912D68" w:rsidRDefault="00912D68">
            <w:pPr>
              <w:pStyle w:val="NormalWeb"/>
              <w:spacing w:line="293" w:lineRule="atLeast"/>
              <w:jc w:val="center"/>
              <w:rPr>
                <w:rFonts w:ascii="Times New Roman" w:hAnsi="Times New Roman"/>
                <w:b/>
                <w:bCs/>
                <w:color w:val="191919"/>
                <w:sz w:val="21"/>
                <w:szCs w:val="21"/>
                <w:u w:val="single"/>
              </w:rPr>
            </w:pPr>
            <w:r w:rsidRPr="00912D68">
              <w:rPr>
                <w:rFonts w:ascii="Times New Roman" w:hAnsi="Times New Roman"/>
                <w:b/>
                <w:bCs/>
                <w:color w:val="191919"/>
                <w:sz w:val="21"/>
                <w:szCs w:val="21"/>
                <w:u w:val="single"/>
              </w:rPr>
              <w:t>Hafta</w:t>
            </w:r>
          </w:p>
        </w:tc>
        <w:tc>
          <w:tcPr>
            <w:tcW w:w="709" w:type="dxa"/>
            <w:tcBorders>
              <w:top w:val="single" w:sz="4" w:space="0" w:color="auto"/>
              <w:left w:val="single" w:sz="4" w:space="0" w:color="auto"/>
              <w:bottom w:val="single" w:sz="4" w:space="0" w:color="auto"/>
              <w:right w:val="single" w:sz="4" w:space="0" w:color="auto"/>
            </w:tcBorders>
            <w:hideMark/>
          </w:tcPr>
          <w:p w14:paraId="1640503C" w14:textId="77777777" w:rsidR="00912D68" w:rsidRPr="00912D68" w:rsidRDefault="00912D68">
            <w:pPr>
              <w:pStyle w:val="NormalWeb"/>
              <w:spacing w:line="293" w:lineRule="atLeast"/>
              <w:jc w:val="center"/>
              <w:rPr>
                <w:rFonts w:ascii="Times New Roman" w:hAnsi="Times New Roman"/>
                <w:b/>
                <w:bCs/>
                <w:color w:val="191919"/>
                <w:sz w:val="21"/>
                <w:szCs w:val="21"/>
                <w:u w:val="single"/>
              </w:rPr>
            </w:pPr>
            <w:r w:rsidRPr="00912D68">
              <w:rPr>
                <w:rFonts w:ascii="Times New Roman" w:hAnsi="Times New Roman"/>
                <w:b/>
                <w:bCs/>
                <w:color w:val="191919"/>
                <w:sz w:val="21"/>
                <w:szCs w:val="21"/>
                <w:u w:val="single"/>
              </w:rPr>
              <w:t>Planlanan Saat</w:t>
            </w:r>
          </w:p>
        </w:tc>
        <w:tc>
          <w:tcPr>
            <w:tcW w:w="3688" w:type="dxa"/>
            <w:tcBorders>
              <w:top w:val="single" w:sz="4" w:space="0" w:color="auto"/>
              <w:left w:val="single" w:sz="4" w:space="0" w:color="auto"/>
              <w:bottom w:val="single" w:sz="4" w:space="0" w:color="auto"/>
              <w:right w:val="single" w:sz="4" w:space="0" w:color="auto"/>
            </w:tcBorders>
            <w:hideMark/>
          </w:tcPr>
          <w:p w14:paraId="3C52CCF6" w14:textId="77777777" w:rsidR="00912D68" w:rsidRPr="00912D68" w:rsidRDefault="00912D68">
            <w:pPr>
              <w:pStyle w:val="NormalWeb"/>
              <w:spacing w:line="293" w:lineRule="atLeast"/>
              <w:jc w:val="center"/>
              <w:rPr>
                <w:rFonts w:ascii="Times New Roman" w:hAnsi="Times New Roman"/>
                <w:b/>
                <w:bCs/>
                <w:color w:val="191919"/>
                <w:sz w:val="21"/>
                <w:szCs w:val="21"/>
                <w:u w:val="single"/>
              </w:rPr>
            </w:pPr>
            <w:r w:rsidRPr="00912D68">
              <w:rPr>
                <w:rFonts w:ascii="Times New Roman" w:hAnsi="Times New Roman"/>
                <w:b/>
                <w:bCs/>
                <w:color w:val="191919"/>
                <w:sz w:val="21"/>
                <w:szCs w:val="21"/>
                <w:u w:val="single"/>
              </w:rPr>
              <w:t>Planlanan Faaliyet</w:t>
            </w:r>
          </w:p>
        </w:tc>
        <w:tc>
          <w:tcPr>
            <w:tcW w:w="3364" w:type="dxa"/>
            <w:tcBorders>
              <w:top w:val="single" w:sz="4" w:space="0" w:color="auto"/>
              <w:left w:val="single" w:sz="4" w:space="0" w:color="auto"/>
              <w:bottom w:val="single" w:sz="4" w:space="0" w:color="auto"/>
              <w:right w:val="single" w:sz="4" w:space="0" w:color="auto"/>
            </w:tcBorders>
            <w:hideMark/>
          </w:tcPr>
          <w:p w14:paraId="4F8DD7ED" w14:textId="77777777" w:rsidR="00912D68" w:rsidRPr="00912D68" w:rsidRDefault="00912D68">
            <w:pPr>
              <w:pStyle w:val="NormalWeb"/>
              <w:spacing w:line="293" w:lineRule="atLeast"/>
              <w:jc w:val="center"/>
              <w:rPr>
                <w:rFonts w:ascii="Times New Roman" w:hAnsi="Times New Roman"/>
                <w:b/>
                <w:bCs/>
                <w:color w:val="191919"/>
                <w:sz w:val="21"/>
                <w:szCs w:val="21"/>
                <w:u w:val="single"/>
              </w:rPr>
            </w:pPr>
            <w:r w:rsidRPr="00912D68">
              <w:rPr>
                <w:rFonts w:ascii="Times New Roman" w:hAnsi="Times New Roman"/>
                <w:b/>
                <w:bCs/>
                <w:color w:val="191919"/>
                <w:sz w:val="21"/>
                <w:szCs w:val="21"/>
                <w:u w:val="single"/>
              </w:rPr>
              <w:t>İlgili Öğrenme Çıktısı</w:t>
            </w:r>
          </w:p>
        </w:tc>
      </w:tr>
      <w:tr w:rsidR="00912D68" w:rsidRPr="00912D68" w14:paraId="310BD33F" w14:textId="77777777" w:rsidTr="00A16CF4">
        <w:tc>
          <w:tcPr>
            <w:tcW w:w="858" w:type="dxa"/>
            <w:vMerge w:val="restart"/>
            <w:tcBorders>
              <w:top w:val="single" w:sz="4" w:space="0" w:color="auto"/>
              <w:left w:val="single" w:sz="4" w:space="0" w:color="auto"/>
              <w:bottom w:val="single" w:sz="4" w:space="0" w:color="auto"/>
              <w:right w:val="single" w:sz="4" w:space="0" w:color="auto"/>
            </w:tcBorders>
          </w:tcPr>
          <w:p w14:paraId="41FC9199" w14:textId="77777777" w:rsidR="00912D68" w:rsidRPr="00912D68" w:rsidRDefault="00912D68">
            <w:pPr>
              <w:pStyle w:val="NormalWeb"/>
              <w:spacing w:line="293" w:lineRule="atLeast"/>
              <w:jc w:val="center"/>
              <w:rPr>
                <w:rFonts w:ascii="Times New Roman" w:hAnsi="Times New Roman"/>
                <w:color w:val="191919"/>
                <w:sz w:val="21"/>
                <w:szCs w:val="21"/>
              </w:rPr>
            </w:pPr>
          </w:p>
          <w:p w14:paraId="116A806A" w14:textId="77777777" w:rsidR="00912D68" w:rsidRPr="00912D68" w:rsidRDefault="00912D68">
            <w:pPr>
              <w:pStyle w:val="NormalWeb"/>
              <w:spacing w:line="293" w:lineRule="atLeast"/>
              <w:jc w:val="center"/>
              <w:rPr>
                <w:rFonts w:ascii="Times New Roman" w:hAnsi="Times New Roman"/>
                <w:color w:val="191919"/>
                <w:sz w:val="21"/>
                <w:szCs w:val="21"/>
              </w:rPr>
            </w:pPr>
          </w:p>
          <w:p w14:paraId="3DCD1037" w14:textId="77777777" w:rsidR="00912D68" w:rsidRPr="00912D68" w:rsidRDefault="00912D68">
            <w:pPr>
              <w:pStyle w:val="NormalWeb"/>
              <w:spacing w:line="293" w:lineRule="atLeast"/>
              <w:jc w:val="center"/>
              <w:rPr>
                <w:rFonts w:ascii="Times New Roman" w:hAnsi="Times New Roman"/>
                <w:color w:val="191919"/>
                <w:sz w:val="21"/>
                <w:szCs w:val="21"/>
              </w:rPr>
            </w:pPr>
          </w:p>
          <w:p w14:paraId="7EF3E02C" w14:textId="77777777" w:rsidR="00912D68" w:rsidRPr="00912D68" w:rsidRDefault="00912D68">
            <w:pPr>
              <w:pStyle w:val="NormalWeb"/>
              <w:spacing w:line="293" w:lineRule="atLeast"/>
              <w:jc w:val="center"/>
              <w:rPr>
                <w:rFonts w:ascii="Times New Roman" w:hAnsi="Times New Roman"/>
                <w:color w:val="191919"/>
                <w:sz w:val="21"/>
                <w:szCs w:val="21"/>
              </w:rPr>
            </w:pPr>
          </w:p>
          <w:p w14:paraId="6CEC0226" w14:textId="77777777"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 xml:space="preserve">5. Sınıf </w:t>
            </w:r>
          </w:p>
          <w:p w14:paraId="351B69E9" w14:textId="77777777"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Sosyal Bilgiler</w:t>
            </w:r>
          </w:p>
        </w:tc>
        <w:tc>
          <w:tcPr>
            <w:tcW w:w="1235" w:type="dxa"/>
            <w:tcBorders>
              <w:top w:val="single" w:sz="4" w:space="0" w:color="auto"/>
              <w:left w:val="single" w:sz="4" w:space="0" w:color="auto"/>
              <w:bottom w:val="single" w:sz="4" w:space="0" w:color="auto"/>
              <w:right w:val="single" w:sz="4" w:space="0" w:color="auto"/>
            </w:tcBorders>
            <w:hideMark/>
          </w:tcPr>
          <w:p w14:paraId="77BADE17" w14:textId="77777777" w:rsidR="00912D68" w:rsidRPr="00912D68" w:rsidRDefault="00635CD3" w:rsidP="00B05C75">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8-19</w:t>
            </w:r>
            <w:r w:rsidR="00B05C75">
              <w:rPr>
                <w:rFonts w:ascii="Times New Roman" w:hAnsi="Times New Roman"/>
                <w:color w:val="191919"/>
                <w:sz w:val="21"/>
                <w:szCs w:val="21"/>
              </w:rPr>
              <w:t xml:space="preserve"> Eylül</w:t>
            </w:r>
            <w:r>
              <w:rPr>
                <w:rFonts w:ascii="Times New Roman" w:hAnsi="Times New Roman"/>
                <w:color w:val="191919"/>
                <w:sz w:val="21"/>
                <w:szCs w:val="21"/>
              </w:rPr>
              <w:t xml:space="preserve"> 2025</w:t>
            </w:r>
          </w:p>
        </w:tc>
        <w:tc>
          <w:tcPr>
            <w:tcW w:w="709" w:type="dxa"/>
            <w:tcBorders>
              <w:top w:val="single" w:sz="4" w:space="0" w:color="auto"/>
              <w:left w:val="single" w:sz="4" w:space="0" w:color="auto"/>
              <w:bottom w:val="single" w:sz="4" w:space="0" w:color="auto"/>
              <w:right w:val="single" w:sz="4" w:space="0" w:color="auto"/>
            </w:tcBorders>
            <w:hideMark/>
          </w:tcPr>
          <w:p w14:paraId="56E71F60" w14:textId="77777777" w:rsidR="00912D68" w:rsidRPr="00912D68" w:rsidRDefault="00B05C75">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1</w:t>
            </w:r>
          </w:p>
          <w:p w14:paraId="7BAB8C00" w14:textId="77777777"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Ders Saati</w:t>
            </w:r>
          </w:p>
        </w:tc>
        <w:tc>
          <w:tcPr>
            <w:tcW w:w="3688" w:type="dxa"/>
            <w:tcBorders>
              <w:top w:val="single" w:sz="4" w:space="0" w:color="auto"/>
              <w:left w:val="single" w:sz="4" w:space="0" w:color="auto"/>
              <w:bottom w:val="single" w:sz="4" w:space="0" w:color="auto"/>
              <w:right w:val="single" w:sz="4" w:space="0" w:color="auto"/>
            </w:tcBorders>
            <w:hideMark/>
          </w:tcPr>
          <w:p w14:paraId="7F26CBF0" w14:textId="77777777" w:rsidR="00912D68" w:rsidRPr="00912D68" w:rsidRDefault="00B05C75">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Okul bahçesinde piknik</w:t>
            </w:r>
            <w:r>
              <w:rPr>
                <w:rFonts w:ascii="Times New Roman" w:hAnsi="Times New Roman"/>
                <w:color w:val="191919"/>
                <w:sz w:val="21"/>
                <w:szCs w:val="21"/>
              </w:rPr>
              <w:br/>
              <w:t>(Tanışma ve kaynaşma amaçlı)</w:t>
            </w:r>
          </w:p>
        </w:tc>
        <w:tc>
          <w:tcPr>
            <w:tcW w:w="3364" w:type="dxa"/>
            <w:tcBorders>
              <w:top w:val="single" w:sz="4" w:space="0" w:color="auto"/>
              <w:left w:val="single" w:sz="4" w:space="0" w:color="auto"/>
              <w:bottom w:val="single" w:sz="4" w:space="0" w:color="auto"/>
              <w:right w:val="single" w:sz="4" w:space="0" w:color="auto"/>
            </w:tcBorders>
            <w:hideMark/>
          </w:tcPr>
          <w:p w14:paraId="0E6AC4C8" w14:textId="77777777" w:rsidR="00912D68" w:rsidRPr="00912D68" w:rsidRDefault="00B05C75">
            <w:pPr>
              <w:pStyle w:val="NormalWeb"/>
              <w:spacing w:line="293" w:lineRule="atLeast"/>
              <w:jc w:val="center"/>
              <w:rPr>
                <w:rFonts w:ascii="Times New Roman" w:hAnsi="Times New Roman"/>
                <w:color w:val="191919"/>
                <w:sz w:val="21"/>
                <w:szCs w:val="21"/>
              </w:rPr>
            </w:pPr>
            <w:r w:rsidRPr="00B05C75">
              <w:rPr>
                <w:rFonts w:ascii="Times New Roman" w:hAnsi="Times New Roman"/>
                <w:color w:val="191919"/>
                <w:sz w:val="21"/>
                <w:szCs w:val="21"/>
              </w:rPr>
              <w:t>SB.5.1.1. Dâhil olduğu gruplar ve bu gruplardaki rolleri arasındaki ilişkileri çözümleyebilme</w:t>
            </w:r>
          </w:p>
        </w:tc>
      </w:tr>
      <w:tr w:rsidR="00912D68" w:rsidRPr="00912D68" w14:paraId="77070494" w14:textId="77777777" w:rsidTr="00A16CF4">
        <w:tc>
          <w:tcPr>
            <w:tcW w:w="858" w:type="dxa"/>
            <w:vMerge/>
            <w:tcBorders>
              <w:top w:val="single" w:sz="4" w:space="0" w:color="auto"/>
              <w:left w:val="single" w:sz="4" w:space="0" w:color="auto"/>
              <w:bottom w:val="single" w:sz="4" w:space="0" w:color="auto"/>
              <w:right w:val="single" w:sz="4" w:space="0" w:color="auto"/>
            </w:tcBorders>
            <w:vAlign w:val="center"/>
            <w:hideMark/>
          </w:tcPr>
          <w:p w14:paraId="2DB3E045" w14:textId="77777777" w:rsidR="00912D68" w:rsidRPr="00912D68" w:rsidRDefault="00912D68">
            <w:pPr>
              <w:rPr>
                <w:color w:val="191919"/>
                <w:sz w:val="21"/>
                <w:szCs w:val="21"/>
              </w:rPr>
            </w:pPr>
          </w:p>
        </w:tc>
        <w:tc>
          <w:tcPr>
            <w:tcW w:w="1235" w:type="dxa"/>
            <w:tcBorders>
              <w:top w:val="single" w:sz="4" w:space="0" w:color="auto"/>
              <w:left w:val="single" w:sz="4" w:space="0" w:color="auto"/>
              <w:bottom w:val="single" w:sz="4" w:space="0" w:color="auto"/>
              <w:right w:val="single" w:sz="4" w:space="0" w:color="auto"/>
            </w:tcBorders>
            <w:hideMark/>
          </w:tcPr>
          <w:p w14:paraId="68AF7C5F" w14:textId="77777777" w:rsidR="00912D68" w:rsidRDefault="00635CD3" w:rsidP="00B05C75">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20-24</w:t>
            </w:r>
            <w:r w:rsidR="00912D68" w:rsidRPr="00912D68">
              <w:rPr>
                <w:rFonts w:ascii="Times New Roman" w:hAnsi="Times New Roman"/>
                <w:color w:val="191919"/>
                <w:sz w:val="21"/>
                <w:szCs w:val="21"/>
              </w:rPr>
              <w:t xml:space="preserve"> </w:t>
            </w:r>
            <w:r w:rsidR="00B05C75">
              <w:rPr>
                <w:rFonts w:ascii="Times New Roman" w:hAnsi="Times New Roman"/>
                <w:color w:val="191919"/>
                <w:sz w:val="21"/>
                <w:szCs w:val="21"/>
              </w:rPr>
              <w:t>Ekim</w:t>
            </w:r>
          </w:p>
          <w:p w14:paraId="2F434964" w14:textId="77777777" w:rsidR="00635CD3" w:rsidRPr="00912D68" w:rsidRDefault="00635CD3" w:rsidP="00B05C75">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2025</w:t>
            </w:r>
          </w:p>
        </w:tc>
        <w:tc>
          <w:tcPr>
            <w:tcW w:w="709" w:type="dxa"/>
            <w:tcBorders>
              <w:top w:val="single" w:sz="4" w:space="0" w:color="auto"/>
              <w:left w:val="single" w:sz="4" w:space="0" w:color="auto"/>
              <w:bottom w:val="single" w:sz="4" w:space="0" w:color="auto"/>
              <w:right w:val="single" w:sz="4" w:space="0" w:color="auto"/>
            </w:tcBorders>
            <w:hideMark/>
          </w:tcPr>
          <w:p w14:paraId="436344FD" w14:textId="77777777"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 xml:space="preserve">1 </w:t>
            </w:r>
          </w:p>
          <w:p w14:paraId="525A7893" w14:textId="77777777"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Ders Saati</w:t>
            </w:r>
          </w:p>
        </w:tc>
        <w:tc>
          <w:tcPr>
            <w:tcW w:w="3688" w:type="dxa"/>
            <w:tcBorders>
              <w:top w:val="single" w:sz="4" w:space="0" w:color="auto"/>
              <w:left w:val="single" w:sz="4" w:space="0" w:color="auto"/>
              <w:bottom w:val="single" w:sz="4" w:space="0" w:color="auto"/>
              <w:right w:val="single" w:sz="4" w:space="0" w:color="auto"/>
            </w:tcBorders>
            <w:hideMark/>
          </w:tcPr>
          <w:p w14:paraId="73D070FF" w14:textId="77777777" w:rsidR="00912D68" w:rsidRPr="00912D68" w:rsidRDefault="00F90159">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Bilgi Yarışması</w:t>
            </w:r>
            <w:r>
              <w:rPr>
                <w:rFonts w:ascii="Times New Roman" w:hAnsi="Times New Roman"/>
                <w:color w:val="191919"/>
                <w:sz w:val="21"/>
                <w:szCs w:val="21"/>
              </w:rPr>
              <w:br/>
              <w:t>(Bulunduğu il hakkında bilgi toplar)</w:t>
            </w:r>
          </w:p>
        </w:tc>
        <w:tc>
          <w:tcPr>
            <w:tcW w:w="3364" w:type="dxa"/>
            <w:tcBorders>
              <w:top w:val="single" w:sz="4" w:space="0" w:color="auto"/>
              <w:left w:val="single" w:sz="4" w:space="0" w:color="auto"/>
              <w:bottom w:val="single" w:sz="4" w:space="0" w:color="auto"/>
              <w:right w:val="single" w:sz="4" w:space="0" w:color="auto"/>
            </w:tcBorders>
            <w:hideMark/>
          </w:tcPr>
          <w:p w14:paraId="1E8BDF6C" w14:textId="77777777" w:rsidR="00912D68" w:rsidRPr="00912D68" w:rsidRDefault="00B05C75">
            <w:pPr>
              <w:pStyle w:val="NormalWeb"/>
              <w:spacing w:line="293" w:lineRule="atLeast"/>
              <w:jc w:val="center"/>
              <w:rPr>
                <w:rFonts w:ascii="Times New Roman" w:hAnsi="Times New Roman"/>
                <w:color w:val="191919"/>
                <w:sz w:val="21"/>
                <w:szCs w:val="21"/>
              </w:rPr>
            </w:pPr>
            <w:r w:rsidRPr="00B05C75">
              <w:rPr>
                <w:rFonts w:ascii="Times New Roman" w:hAnsi="Times New Roman"/>
                <w:color w:val="191919"/>
                <w:sz w:val="21"/>
                <w:szCs w:val="21"/>
              </w:rPr>
              <w:t>SB.5.2.1. Yaşadığı ilin göreceli konum özelliklerini belirleyebilme</w:t>
            </w:r>
          </w:p>
        </w:tc>
      </w:tr>
      <w:tr w:rsidR="00912D68" w:rsidRPr="00912D68" w14:paraId="1D6B0179" w14:textId="77777777" w:rsidTr="00A16CF4">
        <w:tc>
          <w:tcPr>
            <w:tcW w:w="858" w:type="dxa"/>
            <w:vMerge/>
            <w:tcBorders>
              <w:top w:val="single" w:sz="4" w:space="0" w:color="auto"/>
              <w:left w:val="single" w:sz="4" w:space="0" w:color="auto"/>
              <w:bottom w:val="single" w:sz="4" w:space="0" w:color="auto"/>
              <w:right w:val="single" w:sz="4" w:space="0" w:color="auto"/>
            </w:tcBorders>
            <w:vAlign w:val="center"/>
            <w:hideMark/>
          </w:tcPr>
          <w:p w14:paraId="63479381" w14:textId="77777777" w:rsidR="00912D68" w:rsidRPr="00912D68" w:rsidRDefault="00912D68">
            <w:pPr>
              <w:rPr>
                <w:color w:val="191919"/>
                <w:sz w:val="21"/>
                <w:szCs w:val="21"/>
              </w:rPr>
            </w:pPr>
          </w:p>
        </w:tc>
        <w:tc>
          <w:tcPr>
            <w:tcW w:w="1235" w:type="dxa"/>
            <w:tcBorders>
              <w:top w:val="single" w:sz="4" w:space="0" w:color="auto"/>
              <w:left w:val="single" w:sz="4" w:space="0" w:color="auto"/>
              <w:bottom w:val="single" w:sz="4" w:space="0" w:color="auto"/>
              <w:right w:val="single" w:sz="4" w:space="0" w:color="auto"/>
            </w:tcBorders>
            <w:hideMark/>
          </w:tcPr>
          <w:p w14:paraId="4BF2B1E0" w14:textId="77777777" w:rsidR="00912D68" w:rsidRPr="00912D68" w:rsidRDefault="00635CD3" w:rsidP="00F90159">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24-28</w:t>
            </w:r>
            <w:r w:rsidR="00912D68" w:rsidRPr="00912D68">
              <w:rPr>
                <w:rFonts w:ascii="Times New Roman" w:hAnsi="Times New Roman"/>
                <w:color w:val="191919"/>
                <w:sz w:val="21"/>
                <w:szCs w:val="21"/>
              </w:rPr>
              <w:t xml:space="preserve"> </w:t>
            </w:r>
            <w:r w:rsidR="00F90159">
              <w:rPr>
                <w:rFonts w:ascii="Times New Roman" w:hAnsi="Times New Roman"/>
                <w:color w:val="191919"/>
                <w:sz w:val="21"/>
                <w:szCs w:val="21"/>
              </w:rPr>
              <w:t>Kasım 202</w:t>
            </w:r>
            <w:r>
              <w:rPr>
                <w:rFonts w:ascii="Times New Roman" w:hAnsi="Times New Roman"/>
                <w:color w:val="191919"/>
                <w:sz w:val="21"/>
                <w:szCs w:val="21"/>
              </w:rPr>
              <w:t>5</w:t>
            </w:r>
          </w:p>
        </w:tc>
        <w:tc>
          <w:tcPr>
            <w:tcW w:w="709" w:type="dxa"/>
            <w:tcBorders>
              <w:top w:val="single" w:sz="4" w:space="0" w:color="auto"/>
              <w:left w:val="single" w:sz="4" w:space="0" w:color="auto"/>
              <w:bottom w:val="single" w:sz="4" w:space="0" w:color="auto"/>
              <w:right w:val="single" w:sz="4" w:space="0" w:color="auto"/>
            </w:tcBorders>
            <w:hideMark/>
          </w:tcPr>
          <w:p w14:paraId="389EBB70" w14:textId="77777777"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 xml:space="preserve">1 </w:t>
            </w:r>
          </w:p>
          <w:p w14:paraId="3C898218" w14:textId="77777777"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Ders Saati</w:t>
            </w:r>
          </w:p>
        </w:tc>
        <w:tc>
          <w:tcPr>
            <w:tcW w:w="3688" w:type="dxa"/>
            <w:tcBorders>
              <w:top w:val="single" w:sz="4" w:space="0" w:color="auto"/>
              <w:left w:val="single" w:sz="4" w:space="0" w:color="auto"/>
              <w:bottom w:val="single" w:sz="4" w:space="0" w:color="auto"/>
              <w:right w:val="single" w:sz="4" w:space="0" w:color="auto"/>
            </w:tcBorders>
            <w:hideMark/>
          </w:tcPr>
          <w:p w14:paraId="0250945C" w14:textId="77777777" w:rsidR="00912D68" w:rsidRPr="00912D68" w:rsidRDefault="00F90159" w:rsidP="00F90159">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Depreme Hazırım</w:t>
            </w:r>
            <w:r w:rsidR="00912D68" w:rsidRPr="00912D68">
              <w:rPr>
                <w:rFonts w:ascii="Times New Roman" w:hAnsi="Times New Roman"/>
                <w:color w:val="191919"/>
                <w:sz w:val="21"/>
                <w:szCs w:val="21"/>
              </w:rPr>
              <w:br/>
            </w:r>
            <w:r>
              <w:rPr>
                <w:rFonts w:ascii="Times New Roman" w:hAnsi="Times New Roman"/>
                <w:color w:val="191919"/>
                <w:sz w:val="21"/>
                <w:szCs w:val="21"/>
              </w:rPr>
              <w:t>(Depreme hazırlık amaçlı neler yapılabileceğini anlatır)</w:t>
            </w:r>
          </w:p>
        </w:tc>
        <w:tc>
          <w:tcPr>
            <w:tcW w:w="3364" w:type="dxa"/>
            <w:tcBorders>
              <w:top w:val="single" w:sz="4" w:space="0" w:color="auto"/>
              <w:left w:val="single" w:sz="4" w:space="0" w:color="auto"/>
              <w:bottom w:val="single" w:sz="4" w:space="0" w:color="auto"/>
              <w:right w:val="single" w:sz="4" w:space="0" w:color="auto"/>
            </w:tcBorders>
          </w:tcPr>
          <w:p w14:paraId="68584564" w14:textId="77777777" w:rsidR="00912D68" w:rsidRPr="00912D68" w:rsidRDefault="00F90159">
            <w:pPr>
              <w:pStyle w:val="NormalWeb"/>
              <w:spacing w:line="293" w:lineRule="atLeast"/>
              <w:jc w:val="center"/>
              <w:rPr>
                <w:rFonts w:ascii="Times New Roman" w:hAnsi="Times New Roman"/>
                <w:color w:val="191919"/>
                <w:sz w:val="21"/>
                <w:szCs w:val="21"/>
              </w:rPr>
            </w:pPr>
            <w:r w:rsidRPr="00F90159">
              <w:rPr>
                <w:rFonts w:ascii="Times New Roman" w:hAnsi="Times New Roman"/>
                <w:color w:val="000000"/>
                <w:sz w:val="21"/>
                <w:szCs w:val="21"/>
              </w:rPr>
              <w:t xml:space="preserve">SB.5.2.3. Yaşadığı ilde meydana gelebilecek afetlerin etkilerini azaltmaya yönelik farkındalık etkinlikleri düzenleyebilme </w:t>
            </w:r>
          </w:p>
        </w:tc>
      </w:tr>
      <w:tr w:rsidR="00F90159" w:rsidRPr="00912D68" w14:paraId="1F70E0E6" w14:textId="77777777" w:rsidTr="00A16CF4">
        <w:tc>
          <w:tcPr>
            <w:tcW w:w="858" w:type="dxa"/>
            <w:vMerge/>
            <w:tcBorders>
              <w:top w:val="single" w:sz="4" w:space="0" w:color="auto"/>
              <w:left w:val="single" w:sz="4" w:space="0" w:color="auto"/>
              <w:bottom w:val="single" w:sz="4" w:space="0" w:color="auto"/>
              <w:right w:val="single" w:sz="4" w:space="0" w:color="auto"/>
            </w:tcBorders>
            <w:vAlign w:val="center"/>
            <w:hideMark/>
          </w:tcPr>
          <w:p w14:paraId="2D2437E7" w14:textId="77777777" w:rsidR="00F90159" w:rsidRPr="00912D68" w:rsidRDefault="00F90159">
            <w:pPr>
              <w:rPr>
                <w:color w:val="191919"/>
                <w:sz w:val="21"/>
                <w:szCs w:val="21"/>
              </w:rPr>
            </w:pPr>
          </w:p>
        </w:tc>
        <w:tc>
          <w:tcPr>
            <w:tcW w:w="1235" w:type="dxa"/>
            <w:tcBorders>
              <w:top w:val="single" w:sz="4" w:space="0" w:color="auto"/>
              <w:left w:val="single" w:sz="4" w:space="0" w:color="auto"/>
              <w:bottom w:val="single" w:sz="4" w:space="0" w:color="auto"/>
              <w:right w:val="single" w:sz="4" w:space="0" w:color="auto"/>
            </w:tcBorders>
            <w:hideMark/>
          </w:tcPr>
          <w:p w14:paraId="6181748E" w14:textId="77777777" w:rsidR="00F90159" w:rsidRDefault="00635CD3" w:rsidP="00F90159">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2-6</w:t>
            </w:r>
            <w:r w:rsidR="00AE7BF6">
              <w:rPr>
                <w:rFonts w:ascii="Times New Roman" w:hAnsi="Times New Roman"/>
                <w:color w:val="191919"/>
                <w:sz w:val="21"/>
                <w:szCs w:val="21"/>
              </w:rPr>
              <w:t xml:space="preserve"> Mart</w:t>
            </w:r>
            <w:r>
              <w:rPr>
                <w:rFonts w:ascii="Times New Roman" w:hAnsi="Times New Roman"/>
                <w:color w:val="191919"/>
                <w:sz w:val="21"/>
                <w:szCs w:val="21"/>
              </w:rPr>
              <w:t xml:space="preserve"> 2026</w:t>
            </w:r>
          </w:p>
        </w:tc>
        <w:tc>
          <w:tcPr>
            <w:tcW w:w="709" w:type="dxa"/>
            <w:tcBorders>
              <w:top w:val="single" w:sz="4" w:space="0" w:color="auto"/>
              <w:left w:val="single" w:sz="4" w:space="0" w:color="auto"/>
              <w:bottom w:val="single" w:sz="4" w:space="0" w:color="auto"/>
              <w:right w:val="single" w:sz="4" w:space="0" w:color="auto"/>
            </w:tcBorders>
            <w:hideMark/>
          </w:tcPr>
          <w:p w14:paraId="3E614B0C" w14:textId="77777777" w:rsidR="00F90159" w:rsidRDefault="00E86322">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1</w:t>
            </w:r>
          </w:p>
          <w:p w14:paraId="3588CE92" w14:textId="77777777" w:rsidR="00635CD3" w:rsidRPr="00912D68" w:rsidRDefault="00635CD3">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Ders Saati</w:t>
            </w:r>
          </w:p>
        </w:tc>
        <w:tc>
          <w:tcPr>
            <w:tcW w:w="3688" w:type="dxa"/>
            <w:tcBorders>
              <w:top w:val="single" w:sz="4" w:space="0" w:color="auto"/>
              <w:left w:val="single" w:sz="4" w:space="0" w:color="auto"/>
              <w:bottom w:val="single" w:sz="4" w:space="0" w:color="auto"/>
              <w:right w:val="single" w:sz="4" w:space="0" w:color="auto"/>
            </w:tcBorders>
            <w:hideMark/>
          </w:tcPr>
          <w:p w14:paraId="5C698E41" w14:textId="1D7FA4F1" w:rsidR="00F90159" w:rsidRDefault="00E86322" w:rsidP="00F90159">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Etkin Bir Vatandaşım</w:t>
            </w:r>
            <w:r>
              <w:rPr>
                <w:rFonts w:ascii="Times New Roman" w:hAnsi="Times New Roman"/>
                <w:color w:val="191919"/>
                <w:sz w:val="21"/>
                <w:szCs w:val="21"/>
              </w:rPr>
              <w:br/>
              <w:t xml:space="preserve">(Öğrenciler iki gruba ayrılır, Etkin vatandaş ve etkin olmayan vatandaş </w:t>
            </w:r>
          </w:p>
        </w:tc>
        <w:tc>
          <w:tcPr>
            <w:tcW w:w="3364" w:type="dxa"/>
            <w:tcBorders>
              <w:top w:val="single" w:sz="4" w:space="0" w:color="auto"/>
              <w:left w:val="single" w:sz="4" w:space="0" w:color="auto"/>
              <w:bottom w:val="single" w:sz="4" w:space="0" w:color="auto"/>
              <w:right w:val="single" w:sz="4" w:space="0" w:color="auto"/>
            </w:tcBorders>
          </w:tcPr>
          <w:p w14:paraId="58833DEF" w14:textId="77777777" w:rsidR="00F90159" w:rsidRPr="00F90159" w:rsidRDefault="00F90159" w:rsidP="00F90159">
            <w:pPr>
              <w:pStyle w:val="NormalWeb"/>
              <w:spacing w:line="293" w:lineRule="atLeast"/>
              <w:jc w:val="center"/>
              <w:rPr>
                <w:rFonts w:ascii="Times New Roman" w:hAnsi="Times New Roman"/>
                <w:color w:val="000000"/>
                <w:sz w:val="21"/>
                <w:szCs w:val="21"/>
              </w:rPr>
            </w:pPr>
            <w:r w:rsidRPr="00F90159">
              <w:rPr>
                <w:rFonts w:ascii="Times New Roman" w:hAnsi="Times New Roman"/>
                <w:color w:val="000000"/>
                <w:sz w:val="21"/>
                <w:szCs w:val="21"/>
              </w:rPr>
              <w:t>SB.5.4.2. Toplum düzenine etkisi bakımından etkin vatandaş olmanın önemine yönelik</w:t>
            </w:r>
          </w:p>
          <w:p w14:paraId="3DEBF05C" w14:textId="77777777" w:rsidR="00F90159" w:rsidRPr="00F90159" w:rsidRDefault="00F90159" w:rsidP="00F90159">
            <w:pPr>
              <w:pStyle w:val="NormalWeb"/>
              <w:spacing w:line="293" w:lineRule="atLeast"/>
              <w:jc w:val="center"/>
              <w:rPr>
                <w:rFonts w:ascii="Times New Roman" w:hAnsi="Times New Roman"/>
                <w:color w:val="000000"/>
                <w:sz w:val="21"/>
                <w:szCs w:val="21"/>
              </w:rPr>
            </w:pPr>
            <w:proofErr w:type="gramStart"/>
            <w:r w:rsidRPr="00F90159">
              <w:rPr>
                <w:rFonts w:ascii="Times New Roman" w:hAnsi="Times New Roman"/>
                <w:color w:val="000000"/>
                <w:sz w:val="21"/>
                <w:szCs w:val="21"/>
              </w:rPr>
              <w:t>çıkarımda</w:t>
            </w:r>
            <w:proofErr w:type="gramEnd"/>
            <w:r w:rsidRPr="00F90159">
              <w:rPr>
                <w:rFonts w:ascii="Times New Roman" w:hAnsi="Times New Roman"/>
                <w:color w:val="000000"/>
                <w:sz w:val="21"/>
                <w:szCs w:val="21"/>
              </w:rPr>
              <w:t xml:space="preserve"> bulunabilme</w:t>
            </w:r>
          </w:p>
        </w:tc>
      </w:tr>
      <w:tr w:rsidR="00F90159" w:rsidRPr="00912D68" w14:paraId="68321545" w14:textId="77777777" w:rsidTr="00A16CF4">
        <w:tc>
          <w:tcPr>
            <w:tcW w:w="858" w:type="dxa"/>
            <w:tcBorders>
              <w:top w:val="single" w:sz="4" w:space="0" w:color="auto"/>
              <w:left w:val="single" w:sz="4" w:space="0" w:color="auto"/>
              <w:bottom w:val="single" w:sz="4" w:space="0" w:color="auto"/>
              <w:right w:val="single" w:sz="4" w:space="0" w:color="auto"/>
            </w:tcBorders>
            <w:vAlign w:val="center"/>
            <w:hideMark/>
          </w:tcPr>
          <w:p w14:paraId="479688C4" w14:textId="77777777" w:rsidR="00F90159" w:rsidRPr="00912D68" w:rsidRDefault="00F90159">
            <w:pPr>
              <w:rPr>
                <w:color w:val="191919"/>
                <w:sz w:val="21"/>
                <w:szCs w:val="21"/>
              </w:rPr>
            </w:pPr>
          </w:p>
        </w:tc>
        <w:tc>
          <w:tcPr>
            <w:tcW w:w="1235" w:type="dxa"/>
            <w:tcBorders>
              <w:top w:val="single" w:sz="4" w:space="0" w:color="auto"/>
              <w:left w:val="single" w:sz="4" w:space="0" w:color="auto"/>
              <w:bottom w:val="single" w:sz="4" w:space="0" w:color="auto"/>
              <w:right w:val="single" w:sz="4" w:space="0" w:color="auto"/>
            </w:tcBorders>
            <w:hideMark/>
          </w:tcPr>
          <w:p w14:paraId="7509A2FD" w14:textId="77777777" w:rsidR="00F90159" w:rsidRPr="00912D68" w:rsidRDefault="00F90159">
            <w:pPr>
              <w:pStyle w:val="NormalWeb"/>
              <w:spacing w:line="293" w:lineRule="atLeast"/>
              <w:jc w:val="center"/>
              <w:rPr>
                <w:rFonts w:ascii="Times New Roman" w:hAnsi="Times New Roman"/>
                <w:color w:val="191919"/>
                <w:sz w:val="21"/>
                <w:szCs w:val="21"/>
              </w:rPr>
            </w:pPr>
          </w:p>
        </w:tc>
        <w:tc>
          <w:tcPr>
            <w:tcW w:w="709" w:type="dxa"/>
            <w:tcBorders>
              <w:top w:val="single" w:sz="4" w:space="0" w:color="auto"/>
              <w:left w:val="single" w:sz="4" w:space="0" w:color="auto"/>
              <w:bottom w:val="single" w:sz="4" w:space="0" w:color="auto"/>
              <w:right w:val="single" w:sz="4" w:space="0" w:color="auto"/>
            </w:tcBorders>
            <w:hideMark/>
          </w:tcPr>
          <w:p w14:paraId="0DBEB14F" w14:textId="77777777" w:rsidR="00F90159" w:rsidRPr="00912D68" w:rsidRDefault="00F90159">
            <w:pPr>
              <w:pStyle w:val="NormalWeb"/>
              <w:spacing w:line="293" w:lineRule="atLeast"/>
              <w:jc w:val="center"/>
              <w:rPr>
                <w:rFonts w:ascii="Times New Roman" w:hAnsi="Times New Roman"/>
                <w:color w:val="191919"/>
                <w:sz w:val="21"/>
                <w:szCs w:val="21"/>
              </w:rPr>
            </w:pPr>
          </w:p>
        </w:tc>
        <w:tc>
          <w:tcPr>
            <w:tcW w:w="3688" w:type="dxa"/>
            <w:tcBorders>
              <w:top w:val="single" w:sz="4" w:space="0" w:color="auto"/>
              <w:left w:val="single" w:sz="4" w:space="0" w:color="auto"/>
              <w:bottom w:val="single" w:sz="4" w:space="0" w:color="auto"/>
              <w:right w:val="single" w:sz="4" w:space="0" w:color="auto"/>
            </w:tcBorders>
            <w:hideMark/>
          </w:tcPr>
          <w:p w14:paraId="67A4DEAA" w14:textId="77777777" w:rsidR="00F90159" w:rsidRPr="00912D68" w:rsidRDefault="00F90159">
            <w:pPr>
              <w:pStyle w:val="NormalWeb"/>
              <w:spacing w:line="293" w:lineRule="atLeast"/>
              <w:jc w:val="center"/>
              <w:rPr>
                <w:rFonts w:ascii="Times New Roman" w:hAnsi="Times New Roman"/>
                <w:color w:val="191919"/>
                <w:sz w:val="21"/>
                <w:szCs w:val="21"/>
              </w:rPr>
            </w:pPr>
          </w:p>
        </w:tc>
        <w:tc>
          <w:tcPr>
            <w:tcW w:w="3364" w:type="dxa"/>
            <w:tcBorders>
              <w:top w:val="single" w:sz="4" w:space="0" w:color="auto"/>
              <w:left w:val="single" w:sz="4" w:space="0" w:color="auto"/>
              <w:bottom w:val="single" w:sz="4" w:space="0" w:color="auto"/>
              <w:right w:val="single" w:sz="4" w:space="0" w:color="auto"/>
            </w:tcBorders>
            <w:hideMark/>
          </w:tcPr>
          <w:p w14:paraId="3AFF1E16" w14:textId="77777777" w:rsidR="00F90159" w:rsidRPr="00912D68" w:rsidRDefault="00F90159">
            <w:pPr>
              <w:pStyle w:val="NormalWeb"/>
              <w:spacing w:line="293" w:lineRule="atLeast"/>
              <w:jc w:val="center"/>
              <w:rPr>
                <w:rFonts w:ascii="Times New Roman" w:hAnsi="Times New Roman"/>
                <w:color w:val="191919"/>
                <w:sz w:val="21"/>
                <w:szCs w:val="21"/>
              </w:rPr>
            </w:pPr>
          </w:p>
        </w:tc>
      </w:tr>
      <w:tr w:rsidR="00F90159" w:rsidRPr="00912D68" w14:paraId="7832D381" w14:textId="77777777" w:rsidTr="00A16CF4">
        <w:tc>
          <w:tcPr>
            <w:tcW w:w="858" w:type="dxa"/>
            <w:tcBorders>
              <w:top w:val="single" w:sz="4" w:space="0" w:color="auto"/>
              <w:left w:val="single" w:sz="4" w:space="0" w:color="auto"/>
              <w:bottom w:val="single" w:sz="4" w:space="0" w:color="auto"/>
              <w:right w:val="single" w:sz="4" w:space="0" w:color="auto"/>
            </w:tcBorders>
            <w:vAlign w:val="center"/>
            <w:hideMark/>
          </w:tcPr>
          <w:p w14:paraId="6466EBC1" w14:textId="77777777" w:rsidR="00F90159" w:rsidRPr="00912D68" w:rsidRDefault="00F90159">
            <w:pPr>
              <w:rPr>
                <w:color w:val="191919"/>
                <w:sz w:val="21"/>
                <w:szCs w:val="21"/>
              </w:rPr>
            </w:pPr>
          </w:p>
        </w:tc>
        <w:tc>
          <w:tcPr>
            <w:tcW w:w="1235" w:type="dxa"/>
            <w:tcBorders>
              <w:top w:val="single" w:sz="4" w:space="0" w:color="auto"/>
              <w:left w:val="single" w:sz="4" w:space="0" w:color="auto"/>
              <w:bottom w:val="single" w:sz="4" w:space="0" w:color="auto"/>
              <w:right w:val="single" w:sz="4" w:space="0" w:color="auto"/>
            </w:tcBorders>
            <w:hideMark/>
          </w:tcPr>
          <w:p w14:paraId="5B6F3656" w14:textId="77777777" w:rsidR="00F90159" w:rsidRPr="00912D68" w:rsidRDefault="00F90159">
            <w:pPr>
              <w:pStyle w:val="NormalWeb"/>
              <w:spacing w:line="293" w:lineRule="atLeast"/>
              <w:jc w:val="center"/>
              <w:rPr>
                <w:rFonts w:ascii="Times New Roman" w:hAnsi="Times New Roman"/>
                <w:color w:val="191919"/>
                <w:sz w:val="21"/>
                <w:szCs w:val="21"/>
              </w:rPr>
            </w:pPr>
          </w:p>
        </w:tc>
        <w:tc>
          <w:tcPr>
            <w:tcW w:w="709" w:type="dxa"/>
            <w:tcBorders>
              <w:top w:val="single" w:sz="4" w:space="0" w:color="auto"/>
              <w:left w:val="single" w:sz="4" w:space="0" w:color="auto"/>
              <w:bottom w:val="single" w:sz="4" w:space="0" w:color="auto"/>
              <w:right w:val="single" w:sz="4" w:space="0" w:color="auto"/>
            </w:tcBorders>
            <w:hideMark/>
          </w:tcPr>
          <w:p w14:paraId="5484584F" w14:textId="77777777" w:rsidR="00F90159" w:rsidRPr="00912D68" w:rsidRDefault="00F90159">
            <w:pPr>
              <w:pStyle w:val="NormalWeb"/>
              <w:spacing w:line="293" w:lineRule="atLeast"/>
              <w:jc w:val="center"/>
              <w:rPr>
                <w:rFonts w:ascii="Times New Roman" w:hAnsi="Times New Roman"/>
                <w:color w:val="191919"/>
                <w:sz w:val="21"/>
                <w:szCs w:val="21"/>
              </w:rPr>
            </w:pPr>
          </w:p>
        </w:tc>
        <w:tc>
          <w:tcPr>
            <w:tcW w:w="3688" w:type="dxa"/>
            <w:tcBorders>
              <w:top w:val="single" w:sz="4" w:space="0" w:color="auto"/>
              <w:left w:val="single" w:sz="4" w:space="0" w:color="auto"/>
              <w:bottom w:val="single" w:sz="4" w:space="0" w:color="auto"/>
              <w:right w:val="single" w:sz="4" w:space="0" w:color="auto"/>
            </w:tcBorders>
            <w:hideMark/>
          </w:tcPr>
          <w:p w14:paraId="743CAB15" w14:textId="77777777" w:rsidR="00F90159" w:rsidRPr="00912D68" w:rsidRDefault="00F90159">
            <w:pPr>
              <w:pStyle w:val="NormalWeb"/>
              <w:spacing w:line="293" w:lineRule="atLeast"/>
              <w:jc w:val="center"/>
              <w:rPr>
                <w:rFonts w:ascii="Times New Roman" w:hAnsi="Times New Roman"/>
                <w:color w:val="191919"/>
                <w:sz w:val="21"/>
                <w:szCs w:val="21"/>
              </w:rPr>
            </w:pPr>
          </w:p>
        </w:tc>
        <w:tc>
          <w:tcPr>
            <w:tcW w:w="3364" w:type="dxa"/>
            <w:tcBorders>
              <w:top w:val="single" w:sz="4" w:space="0" w:color="auto"/>
              <w:left w:val="single" w:sz="4" w:space="0" w:color="auto"/>
              <w:bottom w:val="single" w:sz="4" w:space="0" w:color="auto"/>
              <w:right w:val="single" w:sz="4" w:space="0" w:color="auto"/>
            </w:tcBorders>
            <w:hideMark/>
          </w:tcPr>
          <w:p w14:paraId="567C4368" w14:textId="77777777" w:rsidR="00F90159" w:rsidRPr="00912D68" w:rsidRDefault="00F90159">
            <w:pPr>
              <w:pStyle w:val="NormalWeb"/>
              <w:spacing w:line="293" w:lineRule="atLeast"/>
              <w:jc w:val="center"/>
              <w:rPr>
                <w:rFonts w:ascii="Times New Roman" w:hAnsi="Times New Roman"/>
                <w:color w:val="191919"/>
                <w:sz w:val="21"/>
                <w:szCs w:val="21"/>
              </w:rPr>
            </w:pPr>
          </w:p>
        </w:tc>
      </w:tr>
    </w:tbl>
    <w:p w14:paraId="50E8FD30" w14:textId="77777777" w:rsidR="00912D68" w:rsidRDefault="00912D68">
      <w:pPr>
        <w:pStyle w:val="AralkYok"/>
        <w:rPr>
          <w:b/>
        </w:rPr>
      </w:pPr>
    </w:p>
    <w:p w14:paraId="1546080F" w14:textId="77777777" w:rsidR="007D6C7A" w:rsidRDefault="007D6C7A">
      <w:pPr>
        <w:pStyle w:val="AralkYok"/>
        <w:rPr>
          <w:b/>
        </w:rPr>
      </w:pPr>
    </w:p>
    <w:p w14:paraId="7DED97E7" w14:textId="77777777" w:rsidR="007D6C7A" w:rsidRDefault="007D6C7A">
      <w:pPr>
        <w:pStyle w:val="AralkYok"/>
        <w:rPr>
          <w: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6"/>
        <w:gridCol w:w="1532"/>
        <w:gridCol w:w="1267"/>
        <w:gridCol w:w="2472"/>
        <w:gridCol w:w="3271"/>
      </w:tblGrid>
      <w:tr w:rsidR="00427231" w:rsidRPr="00E815F8" w14:paraId="66A1608C" w14:textId="77777777" w:rsidTr="00006E23">
        <w:tc>
          <w:tcPr>
            <w:tcW w:w="9854" w:type="dxa"/>
            <w:gridSpan w:val="5"/>
            <w:tcBorders>
              <w:top w:val="single" w:sz="4" w:space="0" w:color="auto"/>
              <w:left w:val="single" w:sz="4" w:space="0" w:color="auto"/>
              <w:bottom w:val="single" w:sz="4" w:space="0" w:color="auto"/>
              <w:right w:val="single" w:sz="4" w:space="0" w:color="auto"/>
            </w:tcBorders>
            <w:hideMark/>
          </w:tcPr>
          <w:p w14:paraId="1EE983BA" w14:textId="77777777" w:rsidR="00427231" w:rsidRPr="00E815F8" w:rsidRDefault="00427231" w:rsidP="00006E23">
            <w:pPr>
              <w:pStyle w:val="NormalWeb"/>
              <w:spacing w:line="293" w:lineRule="atLeast"/>
              <w:jc w:val="center"/>
              <w:rPr>
                <w:rFonts w:ascii="Times New Roman" w:hAnsi="Times New Roman"/>
                <w:b/>
                <w:bCs/>
                <w:color w:val="191919"/>
                <w:sz w:val="21"/>
                <w:szCs w:val="21"/>
                <w:u w:val="single"/>
              </w:rPr>
            </w:pPr>
            <w:r w:rsidRPr="00E815F8">
              <w:rPr>
                <w:rFonts w:ascii="Times New Roman" w:hAnsi="Times New Roman"/>
                <w:b/>
                <w:bCs/>
                <w:color w:val="191919"/>
                <w:sz w:val="21"/>
                <w:szCs w:val="21"/>
                <w:u w:val="single"/>
              </w:rPr>
              <w:t>OKUL TEMELLİ PLANLAMA TABLOSU</w:t>
            </w:r>
          </w:p>
          <w:p w14:paraId="7F6F29BE" w14:textId="77777777" w:rsidR="00427231" w:rsidRPr="00E815F8" w:rsidRDefault="00427231" w:rsidP="00006E23">
            <w:pPr>
              <w:pStyle w:val="NormalWeb"/>
              <w:spacing w:line="293" w:lineRule="atLeast"/>
              <w:jc w:val="center"/>
              <w:rPr>
                <w:rFonts w:ascii="Times New Roman" w:hAnsi="Times New Roman"/>
                <w:b/>
                <w:bCs/>
                <w:color w:val="191919"/>
                <w:sz w:val="21"/>
                <w:szCs w:val="21"/>
                <w:u w:val="single"/>
              </w:rPr>
            </w:pPr>
          </w:p>
        </w:tc>
      </w:tr>
      <w:tr w:rsidR="00427231" w:rsidRPr="00E815F8" w14:paraId="05531F0A" w14:textId="77777777" w:rsidTr="00006E23">
        <w:tc>
          <w:tcPr>
            <w:tcW w:w="1101" w:type="dxa"/>
            <w:tcBorders>
              <w:top w:val="single" w:sz="4" w:space="0" w:color="auto"/>
              <w:left w:val="single" w:sz="4" w:space="0" w:color="auto"/>
              <w:bottom w:val="single" w:sz="4" w:space="0" w:color="auto"/>
              <w:right w:val="single" w:sz="4" w:space="0" w:color="auto"/>
            </w:tcBorders>
            <w:hideMark/>
          </w:tcPr>
          <w:p w14:paraId="5801C4E2" w14:textId="77777777" w:rsidR="00427231" w:rsidRPr="00E815F8" w:rsidRDefault="00427231" w:rsidP="00006E23">
            <w:pPr>
              <w:pStyle w:val="NormalWeb"/>
              <w:spacing w:line="293" w:lineRule="atLeast"/>
              <w:jc w:val="center"/>
              <w:rPr>
                <w:rFonts w:ascii="Times New Roman" w:hAnsi="Times New Roman"/>
                <w:b/>
                <w:bCs/>
                <w:color w:val="191919"/>
                <w:sz w:val="21"/>
                <w:szCs w:val="21"/>
                <w:u w:val="single"/>
              </w:rPr>
            </w:pPr>
            <w:r w:rsidRPr="00E815F8">
              <w:rPr>
                <w:rFonts w:ascii="Times New Roman" w:hAnsi="Times New Roman"/>
                <w:b/>
                <w:bCs/>
                <w:color w:val="191919"/>
                <w:sz w:val="21"/>
                <w:szCs w:val="21"/>
                <w:u w:val="single"/>
              </w:rPr>
              <w:t>Ders</w:t>
            </w:r>
          </w:p>
        </w:tc>
        <w:tc>
          <w:tcPr>
            <w:tcW w:w="1559" w:type="dxa"/>
            <w:tcBorders>
              <w:top w:val="single" w:sz="4" w:space="0" w:color="auto"/>
              <w:left w:val="single" w:sz="4" w:space="0" w:color="auto"/>
              <w:bottom w:val="single" w:sz="4" w:space="0" w:color="auto"/>
              <w:right w:val="single" w:sz="4" w:space="0" w:color="auto"/>
            </w:tcBorders>
            <w:hideMark/>
          </w:tcPr>
          <w:p w14:paraId="56EAECC4" w14:textId="77777777" w:rsidR="00427231" w:rsidRPr="00E815F8" w:rsidRDefault="00427231" w:rsidP="00006E23">
            <w:pPr>
              <w:pStyle w:val="NormalWeb"/>
              <w:spacing w:line="293" w:lineRule="atLeast"/>
              <w:jc w:val="center"/>
              <w:rPr>
                <w:rFonts w:ascii="Times New Roman" w:hAnsi="Times New Roman"/>
                <w:b/>
                <w:bCs/>
                <w:color w:val="191919"/>
                <w:sz w:val="21"/>
                <w:szCs w:val="21"/>
                <w:u w:val="single"/>
              </w:rPr>
            </w:pPr>
            <w:r w:rsidRPr="00E815F8">
              <w:rPr>
                <w:rFonts w:ascii="Times New Roman" w:hAnsi="Times New Roman"/>
                <w:b/>
                <w:bCs/>
                <w:color w:val="191919"/>
                <w:sz w:val="21"/>
                <w:szCs w:val="21"/>
                <w:u w:val="single"/>
              </w:rPr>
              <w:t>Planlanan</w:t>
            </w:r>
          </w:p>
          <w:p w14:paraId="0D89ECCE" w14:textId="77777777" w:rsidR="00427231" w:rsidRPr="00E815F8" w:rsidRDefault="00427231" w:rsidP="00006E23">
            <w:pPr>
              <w:pStyle w:val="NormalWeb"/>
              <w:spacing w:line="293" w:lineRule="atLeast"/>
              <w:jc w:val="center"/>
              <w:rPr>
                <w:rFonts w:ascii="Times New Roman" w:hAnsi="Times New Roman"/>
                <w:b/>
                <w:bCs/>
                <w:color w:val="191919"/>
                <w:sz w:val="21"/>
                <w:szCs w:val="21"/>
                <w:u w:val="single"/>
              </w:rPr>
            </w:pPr>
            <w:r w:rsidRPr="00E815F8">
              <w:rPr>
                <w:rFonts w:ascii="Times New Roman" w:hAnsi="Times New Roman"/>
                <w:b/>
                <w:bCs/>
                <w:color w:val="191919"/>
                <w:sz w:val="21"/>
                <w:szCs w:val="21"/>
                <w:u w:val="single"/>
              </w:rPr>
              <w:t>Hafta</w:t>
            </w:r>
          </w:p>
        </w:tc>
        <w:tc>
          <w:tcPr>
            <w:tcW w:w="1276" w:type="dxa"/>
            <w:tcBorders>
              <w:top w:val="single" w:sz="4" w:space="0" w:color="auto"/>
              <w:left w:val="single" w:sz="4" w:space="0" w:color="auto"/>
              <w:bottom w:val="single" w:sz="4" w:space="0" w:color="auto"/>
              <w:right w:val="single" w:sz="4" w:space="0" w:color="auto"/>
            </w:tcBorders>
            <w:hideMark/>
          </w:tcPr>
          <w:p w14:paraId="7F4E46E4" w14:textId="77777777" w:rsidR="00427231" w:rsidRPr="00E815F8" w:rsidRDefault="00427231" w:rsidP="00006E23">
            <w:pPr>
              <w:pStyle w:val="NormalWeb"/>
              <w:spacing w:line="293" w:lineRule="atLeast"/>
              <w:jc w:val="center"/>
              <w:rPr>
                <w:rFonts w:ascii="Times New Roman" w:hAnsi="Times New Roman"/>
                <w:b/>
                <w:bCs/>
                <w:color w:val="191919"/>
                <w:sz w:val="21"/>
                <w:szCs w:val="21"/>
                <w:u w:val="single"/>
              </w:rPr>
            </w:pPr>
            <w:r w:rsidRPr="00E815F8">
              <w:rPr>
                <w:rFonts w:ascii="Times New Roman" w:hAnsi="Times New Roman"/>
                <w:b/>
                <w:bCs/>
                <w:color w:val="191919"/>
                <w:sz w:val="21"/>
                <w:szCs w:val="21"/>
                <w:u w:val="single"/>
              </w:rPr>
              <w:t>Planlanan Saat</w:t>
            </w:r>
          </w:p>
        </w:tc>
        <w:tc>
          <w:tcPr>
            <w:tcW w:w="2551" w:type="dxa"/>
            <w:tcBorders>
              <w:top w:val="single" w:sz="4" w:space="0" w:color="auto"/>
              <w:left w:val="single" w:sz="4" w:space="0" w:color="auto"/>
              <w:bottom w:val="single" w:sz="4" w:space="0" w:color="auto"/>
              <w:right w:val="single" w:sz="4" w:space="0" w:color="auto"/>
            </w:tcBorders>
            <w:hideMark/>
          </w:tcPr>
          <w:p w14:paraId="79029189" w14:textId="77777777" w:rsidR="00427231" w:rsidRPr="00E815F8" w:rsidRDefault="00427231" w:rsidP="00006E23">
            <w:pPr>
              <w:pStyle w:val="NormalWeb"/>
              <w:spacing w:line="293" w:lineRule="atLeast"/>
              <w:jc w:val="center"/>
              <w:rPr>
                <w:rFonts w:ascii="Times New Roman" w:hAnsi="Times New Roman"/>
                <w:b/>
                <w:bCs/>
                <w:color w:val="191919"/>
                <w:sz w:val="21"/>
                <w:szCs w:val="21"/>
                <w:u w:val="single"/>
              </w:rPr>
            </w:pPr>
            <w:r w:rsidRPr="00E815F8">
              <w:rPr>
                <w:rFonts w:ascii="Times New Roman" w:hAnsi="Times New Roman"/>
                <w:b/>
                <w:bCs/>
                <w:color w:val="191919"/>
                <w:sz w:val="21"/>
                <w:szCs w:val="21"/>
                <w:u w:val="single"/>
              </w:rPr>
              <w:t>Planlanan Faaliyet</w:t>
            </w:r>
          </w:p>
        </w:tc>
        <w:tc>
          <w:tcPr>
            <w:tcW w:w="3367" w:type="dxa"/>
            <w:tcBorders>
              <w:top w:val="single" w:sz="4" w:space="0" w:color="auto"/>
              <w:left w:val="single" w:sz="4" w:space="0" w:color="auto"/>
              <w:bottom w:val="single" w:sz="4" w:space="0" w:color="auto"/>
              <w:right w:val="single" w:sz="4" w:space="0" w:color="auto"/>
            </w:tcBorders>
            <w:hideMark/>
          </w:tcPr>
          <w:p w14:paraId="72962695" w14:textId="77777777" w:rsidR="00427231" w:rsidRPr="00E815F8" w:rsidRDefault="00427231" w:rsidP="00006E23">
            <w:pPr>
              <w:pStyle w:val="NormalWeb"/>
              <w:spacing w:line="293" w:lineRule="atLeast"/>
              <w:jc w:val="center"/>
              <w:rPr>
                <w:rFonts w:ascii="Times New Roman" w:hAnsi="Times New Roman"/>
                <w:b/>
                <w:bCs/>
                <w:color w:val="191919"/>
                <w:sz w:val="21"/>
                <w:szCs w:val="21"/>
                <w:u w:val="single"/>
              </w:rPr>
            </w:pPr>
            <w:r w:rsidRPr="00E815F8">
              <w:rPr>
                <w:rFonts w:ascii="Times New Roman" w:hAnsi="Times New Roman"/>
                <w:b/>
                <w:bCs/>
                <w:color w:val="191919"/>
                <w:sz w:val="21"/>
                <w:szCs w:val="21"/>
                <w:u w:val="single"/>
              </w:rPr>
              <w:t>İlgili Öğrenme Çıktısı</w:t>
            </w:r>
          </w:p>
        </w:tc>
      </w:tr>
      <w:tr w:rsidR="00427231" w:rsidRPr="00E815F8" w14:paraId="228607EC" w14:textId="77777777" w:rsidTr="00006E23">
        <w:tc>
          <w:tcPr>
            <w:tcW w:w="1101" w:type="dxa"/>
            <w:vMerge w:val="restart"/>
            <w:tcBorders>
              <w:top w:val="single" w:sz="4" w:space="0" w:color="auto"/>
              <w:left w:val="single" w:sz="4" w:space="0" w:color="auto"/>
              <w:bottom w:val="single" w:sz="4" w:space="0" w:color="auto"/>
              <w:right w:val="single" w:sz="4" w:space="0" w:color="auto"/>
            </w:tcBorders>
          </w:tcPr>
          <w:p w14:paraId="60DA6E50" w14:textId="77777777" w:rsidR="00427231" w:rsidRPr="00E815F8" w:rsidRDefault="00427231" w:rsidP="00006E23">
            <w:pPr>
              <w:pStyle w:val="NormalWeb"/>
              <w:spacing w:line="293" w:lineRule="atLeast"/>
              <w:jc w:val="center"/>
              <w:rPr>
                <w:rFonts w:ascii="Times New Roman" w:hAnsi="Times New Roman"/>
                <w:color w:val="191919"/>
                <w:sz w:val="21"/>
                <w:szCs w:val="21"/>
              </w:rPr>
            </w:pPr>
          </w:p>
          <w:p w14:paraId="36C6EF4B" w14:textId="77777777" w:rsidR="00427231" w:rsidRPr="00E815F8" w:rsidRDefault="00427231" w:rsidP="00006E23">
            <w:pPr>
              <w:pStyle w:val="NormalWeb"/>
              <w:spacing w:line="293" w:lineRule="atLeast"/>
              <w:jc w:val="center"/>
              <w:rPr>
                <w:rFonts w:ascii="Times New Roman" w:hAnsi="Times New Roman"/>
                <w:color w:val="191919"/>
                <w:sz w:val="21"/>
                <w:szCs w:val="21"/>
              </w:rPr>
            </w:pPr>
          </w:p>
          <w:p w14:paraId="08D6F03C" w14:textId="77777777" w:rsidR="00427231" w:rsidRPr="00E815F8" w:rsidRDefault="00427231" w:rsidP="00006E23">
            <w:pPr>
              <w:pStyle w:val="NormalWeb"/>
              <w:spacing w:line="293" w:lineRule="atLeast"/>
              <w:jc w:val="center"/>
              <w:rPr>
                <w:rFonts w:ascii="Times New Roman" w:hAnsi="Times New Roman"/>
                <w:color w:val="191919"/>
                <w:sz w:val="21"/>
                <w:szCs w:val="21"/>
              </w:rPr>
            </w:pPr>
          </w:p>
          <w:p w14:paraId="38CAD50F" w14:textId="77777777" w:rsidR="00427231" w:rsidRPr="00E815F8" w:rsidRDefault="00427231" w:rsidP="00006E23">
            <w:pPr>
              <w:pStyle w:val="NormalWeb"/>
              <w:spacing w:line="293" w:lineRule="atLeast"/>
              <w:jc w:val="center"/>
              <w:rPr>
                <w:rFonts w:ascii="Times New Roman" w:hAnsi="Times New Roman"/>
                <w:color w:val="191919"/>
                <w:sz w:val="21"/>
                <w:szCs w:val="21"/>
              </w:rPr>
            </w:pPr>
          </w:p>
          <w:p w14:paraId="585C812E"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 xml:space="preserve">6. Sınıf </w:t>
            </w:r>
          </w:p>
          <w:p w14:paraId="6FD4AEA7"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Sosyal Bilgiler</w:t>
            </w:r>
          </w:p>
        </w:tc>
        <w:tc>
          <w:tcPr>
            <w:tcW w:w="1559" w:type="dxa"/>
            <w:tcBorders>
              <w:top w:val="single" w:sz="4" w:space="0" w:color="auto"/>
              <w:left w:val="single" w:sz="4" w:space="0" w:color="auto"/>
              <w:bottom w:val="single" w:sz="4" w:space="0" w:color="auto"/>
              <w:right w:val="single" w:sz="4" w:space="0" w:color="auto"/>
            </w:tcBorders>
            <w:hideMark/>
          </w:tcPr>
          <w:p w14:paraId="4D3D40EA"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8-19 Eylül 2025</w:t>
            </w:r>
          </w:p>
        </w:tc>
        <w:tc>
          <w:tcPr>
            <w:tcW w:w="1276" w:type="dxa"/>
            <w:tcBorders>
              <w:top w:val="single" w:sz="4" w:space="0" w:color="auto"/>
              <w:left w:val="single" w:sz="4" w:space="0" w:color="auto"/>
              <w:bottom w:val="single" w:sz="4" w:space="0" w:color="auto"/>
              <w:right w:val="single" w:sz="4" w:space="0" w:color="auto"/>
            </w:tcBorders>
            <w:hideMark/>
          </w:tcPr>
          <w:p w14:paraId="41F041C6"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1</w:t>
            </w:r>
          </w:p>
          <w:p w14:paraId="391830EE"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Ders Saati</w:t>
            </w:r>
          </w:p>
        </w:tc>
        <w:tc>
          <w:tcPr>
            <w:tcW w:w="2551" w:type="dxa"/>
            <w:tcBorders>
              <w:top w:val="single" w:sz="4" w:space="0" w:color="auto"/>
              <w:left w:val="single" w:sz="4" w:space="0" w:color="auto"/>
              <w:bottom w:val="single" w:sz="4" w:space="0" w:color="auto"/>
              <w:right w:val="single" w:sz="4" w:space="0" w:color="auto"/>
            </w:tcBorders>
            <w:hideMark/>
          </w:tcPr>
          <w:p w14:paraId="7019F8CB"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sz w:val="21"/>
                <w:szCs w:val="21"/>
              </w:rPr>
              <w:t>Öğrenciler ailelerindeki mesleklerin ve rollerin geçmişten bugüne değişimini araştırıp sergiler.</w:t>
            </w:r>
            <w:r w:rsidRPr="00E815F8">
              <w:rPr>
                <w:rFonts w:ascii="Times New Roman" w:hAnsi="Times New Roman"/>
                <w:sz w:val="21"/>
                <w:szCs w:val="21"/>
              </w:rPr>
              <w:br/>
              <w:t>(Benim Ailem-Geçmiş ve Bugün)</w:t>
            </w:r>
          </w:p>
        </w:tc>
        <w:tc>
          <w:tcPr>
            <w:tcW w:w="3367" w:type="dxa"/>
            <w:tcBorders>
              <w:top w:val="single" w:sz="4" w:space="0" w:color="auto"/>
              <w:left w:val="single" w:sz="4" w:space="0" w:color="auto"/>
              <w:bottom w:val="single" w:sz="4" w:space="0" w:color="auto"/>
              <w:right w:val="single" w:sz="4" w:space="0" w:color="auto"/>
            </w:tcBorders>
            <w:hideMark/>
          </w:tcPr>
          <w:p w14:paraId="2F6A77E3"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Style w:val="fontstyle01"/>
                <w:rFonts w:ascii="Times New Roman" w:hAnsi="Times New Roman"/>
                <w:sz w:val="21"/>
                <w:szCs w:val="21"/>
              </w:rPr>
              <w:t>SB.6.1.1. Dâhil olduğu grupların ve bu gruplardaki rollerinin zaman içerisinde değişebileceğine ilişkin çıkarım yapabilme</w:t>
            </w:r>
            <w:r w:rsidRPr="00E815F8">
              <w:rPr>
                <w:rFonts w:ascii="Times New Roman" w:hAnsi="Times New Roman"/>
                <w:color w:val="242021"/>
                <w:sz w:val="21"/>
                <w:szCs w:val="21"/>
              </w:rPr>
              <w:br/>
            </w:r>
          </w:p>
        </w:tc>
      </w:tr>
      <w:tr w:rsidR="00427231" w:rsidRPr="00E815F8" w14:paraId="73A83D61" w14:textId="77777777" w:rsidTr="00006E23">
        <w:tc>
          <w:tcPr>
            <w:tcW w:w="1101" w:type="dxa"/>
            <w:vMerge/>
            <w:tcBorders>
              <w:top w:val="single" w:sz="4" w:space="0" w:color="auto"/>
              <w:left w:val="single" w:sz="4" w:space="0" w:color="auto"/>
              <w:bottom w:val="single" w:sz="4" w:space="0" w:color="auto"/>
              <w:right w:val="single" w:sz="4" w:space="0" w:color="auto"/>
            </w:tcBorders>
            <w:vAlign w:val="center"/>
            <w:hideMark/>
          </w:tcPr>
          <w:p w14:paraId="0AEAB504" w14:textId="77777777" w:rsidR="00427231" w:rsidRPr="00E815F8" w:rsidRDefault="00427231" w:rsidP="00006E23">
            <w:pPr>
              <w:rPr>
                <w:color w:val="191919"/>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14:paraId="692F0A7B"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6-17 Ekim</w:t>
            </w:r>
          </w:p>
          <w:p w14:paraId="4CB1FB15"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2025</w:t>
            </w:r>
          </w:p>
        </w:tc>
        <w:tc>
          <w:tcPr>
            <w:tcW w:w="1276" w:type="dxa"/>
            <w:tcBorders>
              <w:top w:val="single" w:sz="4" w:space="0" w:color="auto"/>
              <w:left w:val="single" w:sz="4" w:space="0" w:color="auto"/>
              <w:bottom w:val="single" w:sz="4" w:space="0" w:color="auto"/>
              <w:right w:val="single" w:sz="4" w:space="0" w:color="auto"/>
            </w:tcBorders>
            <w:hideMark/>
          </w:tcPr>
          <w:p w14:paraId="62FA2BC5"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 xml:space="preserve">1 </w:t>
            </w:r>
          </w:p>
          <w:p w14:paraId="326E07EC"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Ders Saati</w:t>
            </w:r>
          </w:p>
        </w:tc>
        <w:tc>
          <w:tcPr>
            <w:tcW w:w="2551" w:type="dxa"/>
            <w:tcBorders>
              <w:top w:val="single" w:sz="4" w:space="0" w:color="auto"/>
              <w:left w:val="single" w:sz="4" w:space="0" w:color="auto"/>
              <w:bottom w:val="single" w:sz="4" w:space="0" w:color="auto"/>
              <w:right w:val="single" w:sz="4" w:space="0" w:color="auto"/>
            </w:tcBorders>
            <w:hideMark/>
          </w:tcPr>
          <w:p w14:paraId="4232BD07"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sz w:val="21"/>
                <w:szCs w:val="21"/>
              </w:rPr>
              <w:t>Öğrenciler okul veya mahalledeki herhangi bir sorunu tartışıp çözüm raporu hazırlar.</w:t>
            </w:r>
            <w:r w:rsidRPr="00E815F8">
              <w:rPr>
                <w:rFonts w:ascii="Times New Roman" w:hAnsi="Times New Roman"/>
                <w:sz w:val="21"/>
                <w:szCs w:val="21"/>
              </w:rPr>
              <w:br/>
              <w:t>(Sorunları Çözüyoruz)</w:t>
            </w:r>
          </w:p>
        </w:tc>
        <w:tc>
          <w:tcPr>
            <w:tcW w:w="3367" w:type="dxa"/>
            <w:tcBorders>
              <w:top w:val="single" w:sz="4" w:space="0" w:color="auto"/>
              <w:left w:val="single" w:sz="4" w:space="0" w:color="auto"/>
              <w:bottom w:val="single" w:sz="4" w:space="0" w:color="auto"/>
              <w:right w:val="single" w:sz="4" w:space="0" w:color="auto"/>
            </w:tcBorders>
            <w:hideMark/>
          </w:tcPr>
          <w:p w14:paraId="2F8A9CA5"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Style w:val="fontstyle01"/>
                <w:rFonts w:ascii="Times New Roman" w:hAnsi="Times New Roman"/>
                <w:sz w:val="21"/>
                <w:szCs w:val="21"/>
              </w:rPr>
              <w:t>SB.6.1.3. Toplumsal hayatta karşılaşılan sorunlara yönelik çözüm önerilerini müzakereedebilme</w:t>
            </w:r>
          </w:p>
        </w:tc>
      </w:tr>
      <w:tr w:rsidR="00427231" w:rsidRPr="00E815F8" w14:paraId="5D430916" w14:textId="77777777" w:rsidTr="00006E23">
        <w:tc>
          <w:tcPr>
            <w:tcW w:w="1101" w:type="dxa"/>
            <w:vMerge/>
            <w:tcBorders>
              <w:top w:val="single" w:sz="4" w:space="0" w:color="auto"/>
              <w:left w:val="single" w:sz="4" w:space="0" w:color="auto"/>
              <w:bottom w:val="single" w:sz="4" w:space="0" w:color="auto"/>
              <w:right w:val="single" w:sz="4" w:space="0" w:color="auto"/>
            </w:tcBorders>
            <w:vAlign w:val="center"/>
            <w:hideMark/>
          </w:tcPr>
          <w:p w14:paraId="1847B178" w14:textId="77777777" w:rsidR="00427231" w:rsidRPr="00E815F8" w:rsidRDefault="00427231" w:rsidP="00006E23">
            <w:pPr>
              <w:rPr>
                <w:color w:val="191919"/>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14:paraId="11700C8F"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24-28 Kasım 2025</w:t>
            </w:r>
          </w:p>
        </w:tc>
        <w:tc>
          <w:tcPr>
            <w:tcW w:w="1276" w:type="dxa"/>
            <w:tcBorders>
              <w:top w:val="single" w:sz="4" w:space="0" w:color="auto"/>
              <w:left w:val="single" w:sz="4" w:space="0" w:color="auto"/>
              <w:bottom w:val="single" w:sz="4" w:space="0" w:color="auto"/>
              <w:right w:val="single" w:sz="4" w:space="0" w:color="auto"/>
            </w:tcBorders>
            <w:hideMark/>
          </w:tcPr>
          <w:p w14:paraId="129E73C3"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 xml:space="preserve">1 </w:t>
            </w:r>
          </w:p>
          <w:p w14:paraId="63CBC0F3"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Ders Saati</w:t>
            </w:r>
          </w:p>
        </w:tc>
        <w:tc>
          <w:tcPr>
            <w:tcW w:w="2551" w:type="dxa"/>
            <w:tcBorders>
              <w:top w:val="single" w:sz="4" w:space="0" w:color="auto"/>
              <w:left w:val="single" w:sz="4" w:space="0" w:color="auto"/>
              <w:bottom w:val="single" w:sz="4" w:space="0" w:color="auto"/>
              <w:right w:val="single" w:sz="4" w:space="0" w:color="auto"/>
            </w:tcBorders>
            <w:hideMark/>
          </w:tcPr>
          <w:p w14:paraId="1AB62490"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sz w:val="21"/>
                <w:szCs w:val="21"/>
              </w:rPr>
              <w:t>Gruplar seçtikleri Türk devletini kıyafet, yemek, müzik yönüyle tanıtır.</w:t>
            </w:r>
            <w:r w:rsidRPr="00E815F8">
              <w:rPr>
                <w:rFonts w:ascii="Times New Roman" w:hAnsi="Times New Roman"/>
                <w:sz w:val="21"/>
                <w:szCs w:val="21"/>
              </w:rPr>
              <w:br/>
              <w:t>(Türk Dünyası Kültür Köşesi)</w:t>
            </w:r>
          </w:p>
        </w:tc>
        <w:tc>
          <w:tcPr>
            <w:tcW w:w="3367" w:type="dxa"/>
            <w:tcBorders>
              <w:top w:val="single" w:sz="4" w:space="0" w:color="auto"/>
              <w:left w:val="single" w:sz="4" w:space="0" w:color="auto"/>
              <w:bottom w:val="single" w:sz="4" w:space="0" w:color="auto"/>
              <w:right w:val="single" w:sz="4" w:space="0" w:color="auto"/>
            </w:tcBorders>
          </w:tcPr>
          <w:p w14:paraId="58A56C92"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Style w:val="fontstyle01"/>
                <w:rFonts w:ascii="Times New Roman" w:hAnsi="Times New Roman"/>
                <w:sz w:val="21"/>
                <w:szCs w:val="21"/>
              </w:rPr>
              <w:t>SB.6.2.3. Ülkemizin Türk dünyasıyla kültürel iş birliklerini yorumlayabilme</w:t>
            </w:r>
          </w:p>
        </w:tc>
      </w:tr>
      <w:tr w:rsidR="00427231" w:rsidRPr="00E815F8" w14:paraId="63FF012D" w14:textId="77777777" w:rsidTr="00006E23">
        <w:tc>
          <w:tcPr>
            <w:tcW w:w="1101" w:type="dxa"/>
            <w:vMerge/>
            <w:tcBorders>
              <w:top w:val="single" w:sz="4" w:space="0" w:color="auto"/>
              <w:left w:val="single" w:sz="4" w:space="0" w:color="auto"/>
              <w:bottom w:val="single" w:sz="4" w:space="0" w:color="auto"/>
              <w:right w:val="single" w:sz="4" w:space="0" w:color="auto"/>
            </w:tcBorders>
            <w:vAlign w:val="center"/>
            <w:hideMark/>
          </w:tcPr>
          <w:p w14:paraId="6FC067FB" w14:textId="77777777" w:rsidR="00427231" w:rsidRPr="00E815F8" w:rsidRDefault="00427231" w:rsidP="00006E23">
            <w:pPr>
              <w:rPr>
                <w:color w:val="191919"/>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14:paraId="436203F7"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16-27 Şubat 2026</w:t>
            </w:r>
          </w:p>
        </w:tc>
        <w:tc>
          <w:tcPr>
            <w:tcW w:w="1276" w:type="dxa"/>
            <w:tcBorders>
              <w:top w:val="single" w:sz="4" w:space="0" w:color="auto"/>
              <w:left w:val="single" w:sz="4" w:space="0" w:color="auto"/>
              <w:bottom w:val="single" w:sz="4" w:space="0" w:color="auto"/>
              <w:right w:val="single" w:sz="4" w:space="0" w:color="auto"/>
            </w:tcBorders>
            <w:hideMark/>
          </w:tcPr>
          <w:p w14:paraId="223EF745"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1</w:t>
            </w:r>
          </w:p>
          <w:p w14:paraId="64A0D20E"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Ders Saati</w:t>
            </w:r>
          </w:p>
        </w:tc>
        <w:tc>
          <w:tcPr>
            <w:tcW w:w="2551" w:type="dxa"/>
            <w:tcBorders>
              <w:top w:val="single" w:sz="4" w:space="0" w:color="auto"/>
              <w:left w:val="single" w:sz="4" w:space="0" w:color="auto"/>
              <w:bottom w:val="single" w:sz="4" w:space="0" w:color="auto"/>
              <w:right w:val="single" w:sz="4" w:space="0" w:color="auto"/>
            </w:tcBorders>
            <w:hideMark/>
          </w:tcPr>
          <w:p w14:paraId="08A74193"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sz w:val="21"/>
                <w:szCs w:val="21"/>
              </w:rPr>
              <w:t>Öğrenciler küçük bir konu için sınıfta oylama yapar.</w:t>
            </w:r>
            <w:r w:rsidRPr="00E815F8">
              <w:rPr>
                <w:rFonts w:ascii="Times New Roman" w:hAnsi="Times New Roman"/>
                <w:sz w:val="21"/>
                <w:szCs w:val="21"/>
              </w:rPr>
              <w:br/>
              <w:t>(Kararlarda Etkiliyim)</w:t>
            </w:r>
          </w:p>
        </w:tc>
        <w:tc>
          <w:tcPr>
            <w:tcW w:w="3367" w:type="dxa"/>
            <w:tcBorders>
              <w:top w:val="single" w:sz="4" w:space="0" w:color="auto"/>
              <w:left w:val="single" w:sz="4" w:space="0" w:color="auto"/>
              <w:bottom w:val="single" w:sz="4" w:space="0" w:color="auto"/>
              <w:right w:val="single" w:sz="4" w:space="0" w:color="auto"/>
            </w:tcBorders>
          </w:tcPr>
          <w:p w14:paraId="138B59C1" w14:textId="77777777" w:rsidR="00427231" w:rsidRPr="00E815F8" w:rsidRDefault="00427231" w:rsidP="00006E23">
            <w:pPr>
              <w:pStyle w:val="NormalWeb"/>
              <w:spacing w:line="293" w:lineRule="atLeast"/>
              <w:jc w:val="center"/>
              <w:rPr>
                <w:rFonts w:ascii="Times New Roman" w:hAnsi="Times New Roman"/>
                <w:color w:val="000000"/>
                <w:sz w:val="21"/>
                <w:szCs w:val="21"/>
              </w:rPr>
            </w:pPr>
            <w:r w:rsidRPr="00E815F8">
              <w:rPr>
                <w:rStyle w:val="fontstyle01"/>
                <w:rFonts w:ascii="Times New Roman" w:hAnsi="Times New Roman"/>
                <w:sz w:val="21"/>
                <w:szCs w:val="21"/>
              </w:rPr>
              <w:t>SB.6.4.1. Yönetimin karar alma sürecini etkileyen unsurları çözümleyebilme</w:t>
            </w:r>
            <w:r w:rsidRPr="00E815F8">
              <w:rPr>
                <w:rFonts w:ascii="Times New Roman" w:hAnsi="Times New Roman"/>
                <w:color w:val="242021"/>
                <w:sz w:val="21"/>
                <w:szCs w:val="21"/>
              </w:rPr>
              <w:br/>
            </w:r>
          </w:p>
        </w:tc>
      </w:tr>
      <w:tr w:rsidR="00427231" w:rsidRPr="00E815F8" w14:paraId="781E51DF" w14:textId="77777777" w:rsidTr="00006E23">
        <w:tc>
          <w:tcPr>
            <w:tcW w:w="1101" w:type="dxa"/>
            <w:vMerge/>
            <w:tcBorders>
              <w:top w:val="single" w:sz="4" w:space="0" w:color="auto"/>
              <w:left w:val="single" w:sz="4" w:space="0" w:color="auto"/>
              <w:bottom w:val="single" w:sz="4" w:space="0" w:color="auto"/>
              <w:right w:val="single" w:sz="4" w:space="0" w:color="auto"/>
            </w:tcBorders>
            <w:vAlign w:val="center"/>
            <w:hideMark/>
          </w:tcPr>
          <w:p w14:paraId="48DD00CD" w14:textId="77777777" w:rsidR="00427231" w:rsidRPr="00E815F8" w:rsidRDefault="00427231" w:rsidP="00006E23">
            <w:pPr>
              <w:rPr>
                <w:color w:val="191919"/>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14:paraId="61749010"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br/>
              <w:t>20-27 Nisan 2026</w:t>
            </w:r>
          </w:p>
        </w:tc>
        <w:tc>
          <w:tcPr>
            <w:tcW w:w="1276" w:type="dxa"/>
            <w:tcBorders>
              <w:top w:val="single" w:sz="4" w:space="0" w:color="auto"/>
              <w:left w:val="single" w:sz="4" w:space="0" w:color="auto"/>
              <w:bottom w:val="single" w:sz="4" w:space="0" w:color="auto"/>
              <w:right w:val="single" w:sz="4" w:space="0" w:color="auto"/>
            </w:tcBorders>
            <w:hideMark/>
          </w:tcPr>
          <w:p w14:paraId="4FC79C9D"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 xml:space="preserve">1 </w:t>
            </w:r>
          </w:p>
          <w:p w14:paraId="37D014F8"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color w:val="191919"/>
                <w:sz w:val="21"/>
                <w:szCs w:val="21"/>
              </w:rPr>
              <w:t>Ders Saati</w:t>
            </w:r>
          </w:p>
        </w:tc>
        <w:tc>
          <w:tcPr>
            <w:tcW w:w="2551" w:type="dxa"/>
            <w:tcBorders>
              <w:top w:val="single" w:sz="4" w:space="0" w:color="auto"/>
              <w:left w:val="single" w:sz="4" w:space="0" w:color="auto"/>
              <w:bottom w:val="single" w:sz="4" w:space="0" w:color="auto"/>
              <w:right w:val="single" w:sz="4" w:space="0" w:color="auto"/>
            </w:tcBorders>
            <w:hideMark/>
          </w:tcPr>
          <w:p w14:paraId="44C13114"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Fonts w:ascii="Times New Roman" w:hAnsi="Times New Roman"/>
                <w:sz w:val="21"/>
                <w:szCs w:val="21"/>
              </w:rPr>
              <w:t>Veliler mesleklerini öğrencilere tanıtır.</w:t>
            </w:r>
            <w:r w:rsidRPr="00E815F8">
              <w:rPr>
                <w:rFonts w:ascii="Times New Roman" w:hAnsi="Times New Roman"/>
                <w:sz w:val="21"/>
                <w:szCs w:val="21"/>
              </w:rPr>
              <w:br/>
              <w:t>(Meslekleri Tanıyorum)</w:t>
            </w:r>
          </w:p>
        </w:tc>
        <w:tc>
          <w:tcPr>
            <w:tcW w:w="3367" w:type="dxa"/>
            <w:tcBorders>
              <w:top w:val="single" w:sz="4" w:space="0" w:color="auto"/>
              <w:left w:val="single" w:sz="4" w:space="0" w:color="auto"/>
              <w:bottom w:val="single" w:sz="4" w:space="0" w:color="auto"/>
              <w:right w:val="single" w:sz="4" w:space="0" w:color="auto"/>
            </w:tcBorders>
            <w:hideMark/>
          </w:tcPr>
          <w:p w14:paraId="4284B4F1" w14:textId="77777777" w:rsidR="00427231" w:rsidRPr="00E815F8" w:rsidRDefault="00427231" w:rsidP="00006E23">
            <w:pPr>
              <w:pStyle w:val="NormalWeb"/>
              <w:spacing w:line="293" w:lineRule="atLeast"/>
              <w:jc w:val="center"/>
              <w:rPr>
                <w:rFonts w:ascii="Times New Roman" w:hAnsi="Times New Roman"/>
                <w:color w:val="191919"/>
                <w:sz w:val="21"/>
                <w:szCs w:val="21"/>
              </w:rPr>
            </w:pPr>
            <w:r w:rsidRPr="00E815F8">
              <w:rPr>
                <w:rStyle w:val="fontstyle01"/>
                <w:rFonts w:ascii="Times New Roman" w:hAnsi="Times New Roman"/>
                <w:sz w:val="21"/>
                <w:szCs w:val="21"/>
              </w:rPr>
              <w:t>SB.6.5.2. Ekonomik faaliyetler ve meslekler arasındaki ilişki hakkında çıkarımda bulunabilme</w:t>
            </w:r>
          </w:p>
        </w:tc>
      </w:tr>
      <w:tr w:rsidR="00427231" w:rsidRPr="00E815F8" w14:paraId="0FE18C8C" w14:textId="77777777" w:rsidTr="00006E23">
        <w:tc>
          <w:tcPr>
            <w:tcW w:w="1101" w:type="dxa"/>
            <w:tcBorders>
              <w:top w:val="single" w:sz="4" w:space="0" w:color="auto"/>
              <w:left w:val="single" w:sz="4" w:space="0" w:color="auto"/>
              <w:bottom w:val="single" w:sz="4" w:space="0" w:color="auto"/>
              <w:right w:val="single" w:sz="4" w:space="0" w:color="auto"/>
            </w:tcBorders>
            <w:vAlign w:val="center"/>
            <w:hideMark/>
          </w:tcPr>
          <w:p w14:paraId="3E37CD6D" w14:textId="77777777" w:rsidR="00427231" w:rsidRPr="00E815F8" w:rsidRDefault="00427231" w:rsidP="00006E23">
            <w:pPr>
              <w:rPr>
                <w:color w:val="191919"/>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14:paraId="7DD09A59" w14:textId="77777777" w:rsidR="00427231" w:rsidRPr="00E815F8" w:rsidRDefault="00427231" w:rsidP="00006E23">
            <w:pPr>
              <w:pStyle w:val="NormalWeb"/>
              <w:spacing w:line="293" w:lineRule="atLeast"/>
              <w:jc w:val="center"/>
              <w:rPr>
                <w:rFonts w:ascii="Times New Roman" w:hAnsi="Times New Roman"/>
                <w:color w:val="191919"/>
                <w:sz w:val="21"/>
                <w:szCs w:val="21"/>
              </w:rPr>
            </w:pPr>
          </w:p>
        </w:tc>
        <w:tc>
          <w:tcPr>
            <w:tcW w:w="1276" w:type="dxa"/>
            <w:tcBorders>
              <w:top w:val="single" w:sz="4" w:space="0" w:color="auto"/>
              <w:left w:val="single" w:sz="4" w:space="0" w:color="auto"/>
              <w:bottom w:val="single" w:sz="4" w:space="0" w:color="auto"/>
              <w:right w:val="single" w:sz="4" w:space="0" w:color="auto"/>
            </w:tcBorders>
            <w:hideMark/>
          </w:tcPr>
          <w:p w14:paraId="46BE3AAC" w14:textId="77777777" w:rsidR="00427231" w:rsidRPr="00E815F8" w:rsidRDefault="00427231" w:rsidP="00006E23">
            <w:pPr>
              <w:pStyle w:val="NormalWeb"/>
              <w:spacing w:line="293" w:lineRule="atLeast"/>
              <w:jc w:val="center"/>
              <w:rPr>
                <w:rFonts w:ascii="Times New Roman" w:hAnsi="Times New Roman"/>
                <w:color w:val="191919"/>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14:paraId="0ADDB985" w14:textId="77777777" w:rsidR="00427231" w:rsidRPr="00E815F8" w:rsidRDefault="00427231" w:rsidP="00006E23">
            <w:pPr>
              <w:pStyle w:val="NormalWeb"/>
              <w:spacing w:line="293" w:lineRule="atLeast"/>
              <w:jc w:val="center"/>
              <w:rPr>
                <w:rFonts w:ascii="Times New Roman" w:hAnsi="Times New Roman"/>
                <w:color w:val="191919"/>
                <w:sz w:val="21"/>
                <w:szCs w:val="21"/>
              </w:rPr>
            </w:pPr>
          </w:p>
        </w:tc>
        <w:tc>
          <w:tcPr>
            <w:tcW w:w="3367" w:type="dxa"/>
            <w:tcBorders>
              <w:top w:val="single" w:sz="4" w:space="0" w:color="auto"/>
              <w:left w:val="single" w:sz="4" w:space="0" w:color="auto"/>
              <w:bottom w:val="single" w:sz="4" w:space="0" w:color="auto"/>
              <w:right w:val="single" w:sz="4" w:space="0" w:color="auto"/>
            </w:tcBorders>
            <w:hideMark/>
          </w:tcPr>
          <w:p w14:paraId="7722DF68" w14:textId="77777777" w:rsidR="00427231" w:rsidRPr="00E815F8" w:rsidRDefault="00427231" w:rsidP="00006E23">
            <w:pPr>
              <w:pStyle w:val="NormalWeb"/>
              <w:spacing w:line="293" w:lineRule="atLeast"/>
              <w:jc w:val="center"/>
              <w:rPr>
                <w:rFonts w:ascii="Times New Roman" w:hAnsi="Times New Roman"/>
                <w:color w:val="191919"/>
                <w:sz w:val="21"/>
                <w:szCs w:val="21"/>
              </w:rPr>
            </w:pPr>
          </w:p>
        </w:tc>
      </w:tr>
      <w:tr w:rsidR="00427231" w:rsidRPr="00E815F8" w14:paraId="4905621F" w14:textId="77777777" w:rsidTr="00006E23">
        <w:tc>
          <w:tcPr>
            <w:tcW w:w="1101" w:type="dxa"/>
            <w:tcBorders>
              <w:top w:val="single" w:sz="4" w:space="0" w:color="auto"/>
              <w:left w:val="single" w:sz="4" w:space="0" w:color="auto"/>
              <w:bottom w:val="single" w:sz="4" w:space="0" w:color="auto"/>
              <w:right w:val="single" w:sz="4" w:space="0" w:color="auto"/>
            </w:tcBorders>
            <w:vAlign w:val="center"/>
            <w:hideMark/>
          </w:tcPr>
          <w:p w14:paraId="5AD9A2C3" w14:textId="77777777" w:rsidR="00427231" w:rsidRPr="00E815F8" w:rsidRDefault="00427231" w:rsidP="00006E23">
            <w:pPr>
              <w:rPr>
                <w:color w:val="191919"/>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14:paraId="6A45ECC0" w14:textId="77777777" w:rsidR="00427231" w:rsidRPr="00E815F8" w:rsidRDefault="00427231" w:rsidP="00006E23">
            <w:pPr>
              <w:pStyle w:val="NormalWeb"/>
              <w:spacing w:line="293" w:lineRule="atLeast"/>
              <w:jc w:val="center"/>
              <w:rPr>
                <w:rFonts w:ascii="Times New Roman" w:hAnsi="Times New Roman"/>
                <w:color w:val="191919"/>
                <w:sz w:val="21"/>
                <w:szCs w:val="21"/>
              </w:rPr>
            </w:pPr>
          </w:p>
        </w:tc>
        <w:tc>
          <w:tcPr>
            <w:tcW w:w="1276" w:type="dxa"/>
            <w:tcBorders>
              <w:top w:val="single" w:sz="4" w:space="0" w:color="auto"/>
              <w:left w:val="single" w:sz="4" w:space="0" w:color="auto"/>
              <w:bottom w:val="single" w:sz="4" w:space="0" w:color="auto"/>
              <w:right w:val="single" w:sz="4" w:space="0" w:color="auto"/>
            </w:tcBorders>
            <w:hideMark/>
          </w:tcPr>
          <w:p w14:paraId="179880C2" w14:textId="77777777" w:rsidR="00427231" w:rsidRPr="00E815F8" w:rsidRDefault="00427231" w:rsidP="00006E23">
            <w:pPr>
              <w:pStyle w:val="NormalWeb"/>
              <w:spacing w:line="293" w:lineRule="atLeast"/>
              <w:jc w:val="center"/>
              <w:rPr>
                <w:rFonts w:ascii="Times New Roman" w:hAnsi="Times New Roman"/>
                <w:color w:val="191919"/>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14:paraId="50904162" w14:textId="77777777" w:rsidR="00427231" w:rsidRPr="00E815F8" w:rsidRDefault="00427231" w:rsidP="00006E23">
            <w:pPr>
              <w:pStyle w:val="NormalWeb"/>
              <w:spacing w:line="293" w:lineRule="atLeast"/>
              <w:jc w:val="center"/>
              <w:rPr>
                <w:rFonts w:ascii="Times New Roman" w:hAnsi="Times New Roman"/>
                <w:color w:val="191919"/>
                <w:sz w:val="21"/>
                <w:szCs w:val="21"/>
              </w:rPr>
            </w:pPr>
          </w:p>
        </w:tc>
        <w:tc>
          <w:tcPr>
            <w:tcW w:w="3367" w:type="dxa"/>
            <w:tcBorders>
              <w:top w:val="single" w:sz="4" w:space="0" w:color="auto"/>
              <w:left w:val="single" w:sz="4" w:space="0" w:color="auto"/>
              <w:bottom w:val="single" w:sz="4" w:space="0" w:color="auto"/>
              <w:right w:val="single" w:sz="4" w:space="0" w:color="auto"/>
            </w:tcBorders>
            <w:hideMark/>
          </w:tcPr>
          <w:p w14:paraId="49291B33" w14:textId="77777777" w:rsidR="00427231" w:rsidRPr="00E815F8" w:rsidRDefault="00427231" w:rsidP="00006E23">
            <w:pPr>
              <w:pStyle w:val="NormalWeb"/>
              <w:spacing w:line="293" w:lineRule="atLeast"/>
              <w:jc w:val="center"/>
              <w:rPr>
                <w:rFonts w:ascii="Times New Roman" w:hAnsi="Times New Roman"/>
                <w:color w:val="191919"/>
                <w:sz w:val="21"/>
                <w:szCs w:val="21"/>
              </w:rPr>
            </w:pPr>
          </w:p>
        </w:tc>
      </w:tr>
    </w:tbl>
    <w:p w14:paraId="766F4564" w14:textId="77777777" w:rsidR="007D6C7A" w:rsidRDefault="007D6C7A">
      <w:pPr>
        <w:pStyle w:val="AralkYok"/>
        <w:rPr>
          <w:b/>
        </w:rPr>
      </w:pPr>
    </w:p>
    <w:p w14:paraId="25C5F6C1" w14:textId="77777777" w:rsidR="00CB08F0" w:rsidRDefault="001C465F">
      <w:pPr>
        <w:pStyle w:val="AralkYok"/>
      </w:pPr>
      <w:r>
        <w:rPr>
          <w:b/>
        </w:rPr>
        <w:t>27</w:t>
      </w:r>
      <w:r w:rsidR="00BA04FF" w:rsidRPr="00C67AB5">
        <w:rPr>
          <w:b/>
        </w:rPr>
        <w:t>.</w:t>
      </w:r>
      <w:r w:rsidR="00BA04FF" w:rsidRPr="00C67AB5">
        <w:t xml:space="preserve"> Gerek okul </w:t>
      </w:r>
      <w:proofErr w:type="gramStart"/>
      <w:r w:rsidR="00BA04FF" w:rsidRPr="00C67AB5">
        <w:t>içinde,</w:t>
      </w:r>
      <w:proofErr w:type="gramEnd"/>
      <w:r w:rsidR="00BA04FF" w:rsidRPr="00C67AB5">
        <w:t xml:space="preserve"> gerekse nöbetlerde, öğrencilerin ve öğretmenlerin herhangi bir olumsuzlukla karşılaşmaması için gerekli iş sağlığı ve iş güvenliği tedbirlerinin alınması gerektiği ifade edildi. Bu konuda okul idaresi, nöbetçi öğretmen ve hizmetlilerle işbirliği yapılmasının yararlı olacağı konusunda görüş birliğine varıldı.</w:t>
      </w:r>
    </w:p>
    <w:p w14:paraId="36981378" w14:textId="77777777" w:rsidR="003F7153" w:rsidRDefault="003F7153">
      <w:pPr>
        <w:pStyle w:val="AralkYok"/>
      </w:pPr>
    </w:p>
    <w:p w14:paraId="0F47D6BA" w14:textId="346D79D8" w:rsidR="00C11486" w:rsidRDefault="003F7153" w:rsidP="00A16CF4">
      <w:pPr>
        <w:pStyle w:val="AralkYok"/>
      </w:pPr>
      <w:r w:rsidRPr="003F7153">
        <w:rPr>
          <w:b/>
        </w:rPr>
        <w:t>28.</w:t>
      </w:r>
      <w:r>
        <w:t xml:space="preserve"> Yıl içinde yapılacaak çalışmaların Bakanlık tarafından yayımlanan 2025-2026 Eğitim ve Öğretim Yılı'na İlişkin İş ve İşlemler genelgesine uygun olması gerektiği vurgulandı.</w:t>
      </w:r>
      <w:r w:rsidR="0018335F">
        <w:t xml:space="preserve"> Bu kapsamda; </w:t>
      </w:r>
      <w:r w:rsidR="0018335F">
        <w:br/>
      </w:r>
      <w:r w:rsidR="00DE70CE" w:rsidRPr="00A16CF4">
        <w:rPr>
          <w:b/>
          <w:bCs/>
        </w:rPr>
        <w:t>a)</w:t>
      </w:r>
      <w:r w:rsidR="00DE70CE">
        <w:t xml:space="preserve"> </w:t>
      </w:r>
      <w:r>
        <w:t xml:space="preserve">Türkiye Yüzyılı Maarif Modeli Erdem-Değer-Eylem Çerçevesi'nde ifade edilen huzurlu aile ve toplum  idealine  ulaşabilmek  amacıyla  </w:t>
      </w:r>
      <w:r w:rsidR="000475B7">
        <w:t xml:space="preserve">2025 yılının </w:t>
      </w:r>
      <w:r>
        <w:t>"Aile Yılı" temasına uygun olarak  ailenin  korunması  ve  güçlendirilmesine  yö</w:t>
      </w:r>
      <w:r w:rsidR="00DE70CE">
        <w:t>nelik</w:t>
      </w:r>
      <w:r>
        <w:t xml:space="preserve"> proje  ve etkinliklerin hayata geçirilmesi,</w:t>
      </w:r>
      <w:r w:rsidR="0018335F">
        <w:br/>
      </w:r>
      <w:r w:rsidR="00DE70CE" w:rsidRPr="00A16CF4">
        <w:rPr>
          <w:b/>
          <w:bCs/>
        </w:rPr>
        <w:t>b)</w:t>
      </w:r>
      <w:r w:rsidR="00DE70CE">
        <w:t xml:space="preserve"> </w:t>
      </w:r>
      <w:r w:rsidR="004D46C3">
        <w:t>Türkiye  Yüzyılı  Maarif  Modeli  Erdem-Değer-Eylem  Çerçevesi'nde  ifade  edilen  "duyarlılık" değeri  kapsamında  "çevreye  ve  canlılara  değer  vermek"  eyleminin  yansıması  olarak  doğa  sevgisinin oluşması,  oluşması,  yeşil vatanımızın korunması, ilk dersin Orman Yangınlarına Karşı Yeşil Vatanı Korumak temasıyla yapılması</w:t>
      </w:r>
      <w:r w:rsidR="00C11486">
        <w:t>,</w:t>
      </w:r>
    </w:p>
    <w:p w14:paraId="520566ED" w14:textId="77777777" w:rsidR="004D46C3" w:rsidRPr="00C67AB5" w:rsidRDefault="004D46C3">
      <w:pPr>
        <w:pStyle w:val="AralkYok"/>
        <w:rPr>
          <w:b/>
        </w:rPr>
      </w:pPr>
    </w:p>
    <w:p w14:paraId="344A6545" w14:textId="73FC82EC" w:rsidR="00F150FF" w:rsidRPr="00912D68" w:rsidRDefault="001C465F" w:rsidP="00912D68">
      <w:pPr>
        <w:pStyle w:val="AralkYok"/>
      </w:pPr>
      <w:r>
        <w:rPr>
          <w:b/>
        </w:rPr>
        <w:t>2</w:t>
      </w:r>
      <w:r w:rsidR="00A16CF4">
        <w:rPr>
          <w:b/>
        </w:rPr>
        <w:t>9</w:t>
      </w:r>
      <w:r w:rsidR="00BA04FF" w:rsidRPr="00C67AB5">
        <w:rPr>
          <w:b/>
        </w:rPr>
        <w:t>.</w:t>
      </w:r>
      <w:r w:rsidR="00343171">
        <w:t xml:space="preserve"> Zümre Başkanı </w:t>
      </w:r>
      <w:r w:rsidR="00591541" w:rsidRPr="00591541">
        <w:t xml:space="preserve">Bilgi ŞENTÜRK </w:t>
      </w:r>
      <w:r w:rsidR="00343171">
        <w:t>2025–2026</w:t>
      </w:r>
      <w:r w:rsidR="00BA04FF" w:rsidRPr="00C67AB5">
        <w:t xml:space="preserve"> Eğitim-Öğretim yılının başarılı bir yıl olmasını dileyerek toplantıyı bitirdi</w:t>
      </w:r>
      <w:r w:rsidR="00912D68">
        <w:t>.</w:t>
      </w:r>
    </w:p>
    <w:p w14:paraId="251BD35F" w14:textId="77777777" w:rsidR="00F150FF" w:rsidRPr="00C67AB5" w:rsidRDefault="00F150FF">
      <w:pPr>
        <w:pStyle w:val="AralkYok"/>
        <w:jc w:val="center"/>
        <w:rPr>
          <w:b/>
        </w:rPr>
      </w:pPr>
    </w:p>
    <w:p w14:paraId="3788AC0B" w14:textId="77777777" w:rsidR="005C5830" w:rsidRPr="00C67AB5" w:rsidRDefault="005C5830" w:rsidP="00E86322">
      <w:pPr>
        <w:pStyle w:val="AralkYok"/>
        <w:rPr>
          <w:b/>
        </w:rPr>
      </w:pPr>
    </w:p>
    <w:p w14:paraId="113CF53F" w14:textId="77777777" w:rsidR="005C5830" w:rsidRDefault="005C5830">
      <w:pPr>
        <w:pStyle w:val="AralkYok"/>
        <w:jc w:val="center"/>
        <w:rPr>
          <w:b/>
        </w:rPr>
      </w:pPr>
    </w:p>
    <w:p w14:paraId="42ED8176" w14:textId="77777777" w:rsidR="00E815F8" w:rsidRDefault="00E815F8" w:rsidP="00A16CF4">
      <w:pPr>
        <w:pStyle w:val="AralkYok"/>
        <w:rPr>
          <w:b/>
        </w:rPr>
      </w:pPr>
    </w:p>
    <w:p w14:paraId="1AAB970E" w14:textId="77777777" w:rsidR="00AE02E9" w:rsidRDefault="00AE02E9" w:rsidP="00591541">
      <w:pPr>
        <w:pStyle w:val="AralkYok"/>
        <w:rPr>
          <w:b/>
        </w:rPr>
      </w:pPr>
    </w:p>
    <w:p w14:paraId="43CEC190" w14:textId="77777777" w:rsidR="00CB08F0" w:rsidRPr="00C67AB5" w:rsidRDefault="00BA04FF">
      <w:pPr>
        <w:pStyle w:val="AralkYok"/>
        <w:jc w:val="center"/>
        <w:rPr>
          <w:b/>
        </w:rPr>
      </w:pPr>
      <w:r w:rsidRPr="00C67AB5">
        <w:rPr>
          <w:b/>
        </w:rPr>
        <w:t>ALINAN KARARLAR</w:t>
      </w:r>
    </w:p>
    <w:p w14:paraId="6DE4841B" w14:textId="77777777" w:rsidR="00CB08F0" w:rsidRPr="00C67AB5" w:rsidRDefault="00CB08F0">
      <w:pPr>
        <w:pStyle w:val="AralkYok"/>
      </w:pPr>
    </w:p>
    <w:p w14:paraId="72ACF4FE" w14:textId="77777777" w:rsidR="00CB08F0" w:rsidRPr="00C67AB5" w:rsidRDefault="00BA04FF">
      <w:pPr>
        <w:pStyle w:val="AralkYok"/>
      </w:pPr>
      <w:r w:rsidRPr="00C67AB5">
        <w:rPr>
          <w:b/>
        </w:rPr>
        <w:t>1.</w:t>
      </w:r>
      <w:r w:rsidRPr="00C67AB5">
        <w:t xml:space="preserve"> Yıl içinde yapılacak çalışmaların planlanmasının çalışma takvimine uygun olmasına,</w:t>
      </w:r>
    </w:p>
    <w:p w14:paraId="703FB7C5" w14:textId="77777777" w:rsidR="00CB08F0" w:rsidRPr="00C67AB5" w:rsidRDefault="00BA04FF">
      <w:pPr>
        <w:pStyle w:val="AralkYok"/>
      </w:pPr>
      <w:r w:rsidRPr="00C67AB5">
        <w:rPr>
          <w:b/>
        </w:rPr>
        <w:t>2.</w:t>
      </w:r>
      <w:r w:rsidRPr="00C67AB5">
        <w:t xml:space="preserve"> Sosyal Bilgiler konularının işlenişinde değişiklikler göz önünde bulundurularak öğretim programına, </w:t>
      </w:r>
      <w:r w:rsidR="00D7666A">
        <w:t>öğrenme çıktılarına</w:t>
      </w:r>
      <w:r w:rsidRPr="00C67AB5">
        <w:t>, etkinliklere ve ara disiplinlere dikkat edilmesine,</w:t>
      </w:r>
    </w:p>
    <w:p w14:paraId="5779F860" w14:textId="77777777" w:rsidR="00CB08F0" w:rsidRPr="00C67AB5" w:rsidRDefault="00BA04FF">
      <w:pPr>
        <w:pStyle w:val="AralkYok"/>
      </w:pPr>
      <w:r w:rsidRPr="00C67AB5">
        <w:rPr>
          <w:b/>
        </w:rPr>
        <w:t>3.</w:t>
      </w:r>
      <w:r w:rsidRPr="00C67AB5">
        <w:t xml:space="preserve"> Günlük planların ve derste yapılacak etkinliklerin okul ve çevre imkanları göz önüne alınarak yapılmasına ve gerektiğine değişikliğe gidilmesine </w:t>
      </w:r>
    </w:p>
    <w:p w14:paraId="7D3A65CB" w14:textId="77777777" w:rsidR="00CB08F0" w:rsidRPr="00C67AB5" w:rsidRDefault="00BA04FF">
      <w:pPr>
        <w:pStyle w:val="AralkYok"/>
      </w:pPr>
      <w:r w:rsidRPr="00C67AB5">
        <w:rPr>
          <w:b/>
        </w:rPr>
        <w:t>4.</w:t>
      </w:r>
      <w:r w:rsidRPr="00C67AB5">
        <w:t xml:space="preserve"> Derse hazırlık için planlama (günlük plan) yapılmasına,</w:t>
      </w:r>
    </w:p>
    <w:p w14:paraId="446024AB" w14:textId="77777777" w:rsidR="00CB08F0" w:rsidRPr="00C67AB5" w:rsidRDefault="00BA04FF">
      <w:pPr>
        <w:pStyle w:val="AralkYok"/>
      </w:pPr>
      <w:r w:rsidRPr="00C67AB5">
        <w:rPr>
          <w:b/>
        </w:rPr>
        <w:t>5.</w:t>
      </w:r>
      <w:r w:rsidRPr="00C67AB5">
        <w:t xml:space="preserve"> Derslerde soru – cevap, tartışma, düz anlatım, karşılaştırma, drama, örnekleme, çizim, haritada gösterme, münazara, örnek olay incelemesi, problem çözme gibi öğrenciyi aktif kılan yöntemlerin kullanılmasına,</w:t>
      </w:r>
    </w:p>
    <w:p w14:paraId="376B7AC8" w14:textId="77777777" w:rsidR="00CB08F0" w:rsidRPr="00C67AB5" w:rsidRDefault="00BA04FF">
      <w:pPr>
        <w:pStyle w:val="AralkYok"/>
        <w:rPr>
          <w:bCs/>
        </w:rPr>
      </w:pPr>
      <w:r w:rsidRPr="00C67AB5">
        <w:rPr>
          <w:b/>
        </w:rPr>
        <w:t>6.</w:t>
      </w:r>
      <w:r w:rsidRPr="00C67AB5">
        <w:rPr>
          <w:bCs/>
        </w:rPr>
        <w:t xml:space="preserve"> Konuların işlenişinde “yakından uzağa, somuttan soyuta, basitten karmaşığa” ilkelerine uyulmasına,</w:t>
      </w:r>
    </w:p>
    <w:p w14:paraId="31520926" w14:textId="77777777" w:rsidR="00CB08F0" w:rsidRDefault="00BA04FF">
      <w:pPr>
        <w:pStyle w:val="AralkYok"/>
      </w:pPr>
      <w:r w:rsidRPr="00C67AB5">
        <w:rPr>
          <w:b/>
          <w:bCs/>
        </w:rPr>
        <w:t>7.</w:t>
      </w:r>
      <w:r w:rsidRPr="00C67AB5">
        <w:t xml:space="preserve"> Eğitimin görselleşmesi ve bilgilerin daha uzun süre muhafazası için okul imkanları dahilinde akıllı tahta, genel ağ, haritalar, dergiler, gazeteler, küre, fotoğraflar ve diğer yardımcı kitapların kullanılmasına,</w:t>
      </w:r>
    </w:p>
    <w:p w14:paraId="3335BD03" w14:textId="77777777" w:rsidR="00D7666A" w:rsidRPr="00C67AB5" w:rsidRDefault="00D7666A" w:rsidP="00D7666A">
      <w:pPr>
        <w:tabs>
          <w:tab w:val="left" w:pos="360"/>
        </w:tabs>
      </w:pPr>
      <w:r w:rsidRPr="00D7666A">
        <w:rPr>
          <w:b/>
        </w:rPr>
        <w:t>8.</w:t>
      </w:r>
      <w:r>
        <w:t xml:space="preserve"> Değerler Eğitimi kapsamında Erdem-Değer-Eylem (EDE) Modelinin uygulanmasına,</w:t>
      </w:r>
    </w:p>
    <w:p w14:paraId="2FA0FD7F" w14:textId="77777777" w:rsidR="00543807" w:rsidRPr="00C67AB5" w:rsidRDefault="00D7666A">
      <w:pPr>
        <w:pStyle w:val="AralkYok"/>
      </w:pPr>
      <w:r w:rsidRPr="00D7666A">
        <w:rPr>
          <w:b/>
        </w:rPr>
        <w:t>9</w:t>
      </w:r>
      <w:r w:rsidR="00BA04FF" w:rsidRPr="00D7666A">
        <w:rPr>
          <w:b/>
        </w:rPr>
        <w:t>.</w:t>
      </w:r>
      <w:r w:rsidR="00BA04FF" w:rsidRPr="00C67AB5">
        <w:t xml:space="preserve"> Yazılı sınavların </w:t>
      </w:r>
      <w:r w:rsidR="00543807" w:rsidRPr="00C67AB5">
        <w:t>hazırlanması ve uygulanmasında 9 Eylül 2023 tarihli Millî Eğitim Bakanlığı Ölçme ve Değerlendirme Yönetmeliği esas alınmasına,</w:t>
      </w:r>
    </w:p>
    <w:p w14:paraId="4E29D012" w14:textId="77777777" w:rsidR="005C5830" w:rsidRPr="00C67AB5" w:rsidRDefault="00D7666A">
      <w:pPr>
        <w:pStyle w:val="AralkYok"/>
      </w:pPr>
      <w:r>
        <w:rPr>
          <w:b/>
        </w:rPr>
        <w:t>10</w:t>
      </w:r>
      <w:r w:rsidR="005C5830" w:rsidRPr="00C67AB5">
        <w:rPr>
          <w:b/>
        </w:rPr>
        <w:t>.</w:t>
      </w:r>
      <w:r w:rsidR="005C5830" w:rsidRPr="00C67AB5">
        <w:t xml:space="preserve"> Ortak Yazılı S</w:t>
      </w:r>
      <w:r w:rsidR="00BA04FF" w:rsidRPr="00C67AB5">
        <w:t xml:space="preserve">ınavlarda </w:t>
      </w:r>
      <w:r w:rsidR="005C5830" w:rsidRPr="00C67AB5">
        <w:t xml:space="preserve">Bakanlık ve İl senaryolarının esas alınmasına ve açık uçlu soruların sorulmasına, ayrıca değerlendirme amaçlı yapılacak çalışmalarda </w:t>
      </w:r>
      <w:r w:rsidR="00BA04FF" w:rsidRPr="00C67AB5">
        <w:t xml:space="preserve">kısa cevaplı tekniklerin ve test tekniğinin uygulanmasına, konuların tamamını kapsayan soruların sorulmasına, </w:t>
      </w:r>
    </w:p>
    <w:p w14:paraId="352021B3" w14:textId="77777777" w:rsidR="00CB08F0" w:rsidRPr="00C67AB5" w:rsidRDefault="00D7666A">
      <w:pPr>
        <w:pStyle w:val="AralkYok"/>
      </w:pPr>
      <w:r>
        <w:rPr>
          <w:b/>
        </w:rPr>
        <w:t>11</w:t>
      </w:r>
      <w:r w:rsidR="005C5830" w:rsidRPr="00C67AB5">
        <w:rPr>
          <w:b/>
        </w:rPr>
        <w:t>.</w:t>
      </w:r>
      <w:r w:rsidR="005C5830" w:rsidRPr="00C67AB5">
        <w:t xml:space="preserve"> D</w:t>
      </w:r>
      <w:r w:rsidR="00BA04FF" w:rsidRPr="00C67AB5">
        <w:t>ers içi performans notlarının dersin işlenişi sırasında öğrencilerin ders veya derslerdeki etkinlikleri dikkate alınarak verilmesine,</w:t>
      </w:r>
    </w:p>
    <w:p w14:paraId="2CB99DBB" w14:textId="77777777" w:rsidR="00CB08F0" w:rsidRPr="00C67AB5" w:rsidRDefault="00D7666A">
      <w:pPr>
        <w:pStyle w:val="AralkYok"/>
      </w:pPr>
      <w:r>
        <w:rPr>
          <w:b/>
        </w:rPr>
        <w:t>12</w:t>
      </w:r>
      <w:r w:rsidR="00BA04FF" w:rsidRPr="00C67AB5">
        <w:rPr>
          <w:b/>
        </w:rPr>
        <w:t>.</w:t>
      </w:r>
      <w:r w:rsidR="00BA04FF" w:rsidRPr="00C67AB5">
        <w:t xml:space="preserve"> Yıl içerisinde öğrencilere her dönem ya da eğitim öğretim yılı içerisinde en az 1 proje ödevi verilebileceğine, bu ödevlerin dereceli puanlama sistemine göre değerlendirilmesine, </w:t>
      </w:r>
    </w:p>
    <w:p w14:paraId="67E4D045" w14:textId="77777777" w:rsidR="00CB08F0" w:rsidRPr="00C67AB5" w:rsidRDefault="00D7666A">
      <w:pPr>
        <w:pStyle w:val="AralkYok"/>
      </w:pPr>
      <w:r>
        <w:rPr>
          <w:b/>
        </w:rPr>
        <w:t>13</w:t>
      </w:r>
      <w:r w:rsidR="00BA04FF" w:rsidRPr="00C67AB5">
        <w:rPr>
          <w:b/>
        </w:rPr>
        <w:t xml:space="preserve">. </w:t>
      </w:r>
      <w:r w:rsidR="00BA04FF" w:rsidRPr="00C67AB5">
        <w:t>Proje ödevi değerlendirme ölçeğinin bir örneğinin zümreye eklenmesine,</w:t>
      </w:r>
    </w:p>
    <w:p w14:paraId="5016CFE4" w14:textId="77777777" w:rsidR="00CB08F0" w:rsidRPr="00C67AB5" w:rsidRDefault="00D7666A">
      <w:pPr>
        <w:pStyle w:val="AralkYok"/>
      </w:pPr>
      <w:r>
        <w:rPr>
          <w:b/>
        </w:rPr>
        <w:t>14</w:t>
      </w:r>
      <w:r w:rsidR="00BA04FF" w:rsidRPr="00C67AB5">
        <w:rPr>
          <w:b/>
        </w:rPr>
        <w:t>.</w:t>
      </w:r>
      <w:r w:rsidR="00BA04FF" w:rsidRPr="00C67AB5">
        <w:t xml:space="preserve"> Velilerin okul ziyaretleri ve öğretmenlerle görüşmelerinin daha nitelikli, düzenli ve sağlıklı olması için planlama yapılması ve ziyaretlerin eğitim öğretim faaliyetlerini aksatmayacak şekilde zaman çizelgesi oluşturulması</w:t>
      </w:r>
      <w:r w:rsidR="00031581" w:rsidRPr="00C67AB5">
        <w:t>na</w:t>
      </w:r>
      <w:r w:rsidR="00BA04FF" w:rsidRPr="00C67AB5">
        <w:t>,</w:t>
      </w:r>
    </w:p>
    <w:p w14:paraId="16323C17" w14:textId="77777777" w:rsidR="00CB08F0" w:rsidRPr="00C67AB5" w:rsidRDefault="00D7666A">
      <w:pPr>
        <w:pStyle w:val="AralkYok"/>
      </w:pPr>
      <w:r>
        <w:rPr>
          <w:b/>
        </w:rPr>
        <w:t>15</w:t>
      </w:r>
      <w:r w:rsidR="00BA04FF" w:rsidRPr="00C67AB5">
        <w:rPr>
          <w:b/>
        </w:rPr>
        <w:t>.</w:t>
      </w:r>
      <w:r w:rsidR="00BA04FF" w:rsidRPr="00C67AB5">
        <w:t xml:space="preserve"> Öğrencilerin okul içinde ve sınıflarda derslerini aksatacak şekilde cep telefonu kullanmamaları ve bu türden cihazlarla sınıflara girilmemesi için önlem alınması</w:t>
      </w:r>
      <w:r w:rsidR="00031581" w:rsidRPr="00C67AB5">
        <w:t>na</w:t>
      </w:r>
      <w:r w:rsidR="00BA04FF" w:rsidRPr="00C67AB5">
        <w:t>,</w:t>
      </w:r>
    </w:p>
    <w:p w14:paraId="2038052A" w14:textId="77777777" w:rsidR="00CB08F0" w:rsidRDefault="00D7666A">
      <w:pPr>
        <w:pStyle w:val="AralkYok"/>
      </w:pPr>
      <w:r>
        <w:rPr>
          <w:b/>
        </w:rPr>
        <w:t>16</w:t>
      </w:r>
      <w:r w:rsidR="00BA04FF" w:rsidRPr="00C67AB5">
        <w:rPr>
          <w:b/>
        </w:rPr>
        <w:t>.</w:t>
      </w:r>
      <w:r w:rsidR="00BA04FF" w:rsidRPr="00C67AB5">
        <w:t xml:space="preserve"> Öğrencilerin güne dinç, neşeli, zinde başlaması ve sağlıklı yaşam için alışkanlıklar edinmesi için </w:t>
      </w:r>
      <w:proofErr w:type="gramStart"/>
      <w:r w:rsidR="00BA04FF" w:rsidRPr="00C67AB5">
        <w:t>imkan</w:t>
      </w:r>
      <w:proofErr w:type="gramEnd"/>
      <w:r w:rsidR="00BA04FF" w:rsidRPr="00C67AB5">
        <w:t xml:space="preserve"> dahilinde sınıflara geçmeden önce kısa bir süre de olsa kültürfizik hareketleri yaptırılması</w:t>
      </w:r>
      <w:r w:rsidR="00031581" w:rsidRPr="00C67AB5">
        <w:t>na</w:t>
      </w:r>
      <w:r w:rsidR="00BA04FF" w:rsidRPr="00C67AB5">
        <w:t>,</w:t>
      </w:r>
    </w:p>
    <w:p w14:paraId="4DAB3113" w14:textId="5547F7D7" w:rsidR="00CB08F0" w:rsidRPr="00C67AB5" w:rsidRDefault="00AE02E9" w:rsidP="00591541">
      <w:pPr>
        <w:tabs>
          <w:tab w:val="left" w:pos="360"/>
        </w:tabs>
      </w:pPr>
      <w:r w:rsidRPr="00D9747D">
        <w:rPr>
          <w:b/>
        </w:rPr>
        <w:t>17.</w:t>
      </w:r>
      <w:r>
        <w:t xml:space="preserve"> </w:t>
      </w:r>
      <w:r w:rsidR="00D9747D">
        <w:t>Yıl içinde yapılacak çalışmalarda, Bakanlık tarafından yayımlanan 2025-2026 Eğitim ve Öğretim Yılı'na İlişkin İş ve İşlemler genelgesinde belirtilen hususlara azami dikkat gösterilmesine,</w:t>
      </w:r>
      <w:r w:rsidR="00591541">
        <w:t xml:space="preserve"> </w:t>
      </w:r>
      <w:r w:rsidR="00BA04FF" w:rsidRPr="00C67AB5">
        <w:t>karar verildi.</w:t>
      </w:r>
    </w:p>
    <w:p w14:paraId="3B867DCB" w14:textId="77777777" w:rsidR="00CB08F0" w:rsidRPr="00C67AB5" w:rsidRDefault="00CB08F0">
      <w:pPr>
        <w:pStyle w:val="AralkYok"/>
      </w:pPr>
    </w:p>
    <w:p w14:paraId="3194B10F" w14:textId="77777777" w:rsidR="00CB08F0" w:rsidRPr="00C67AB5" w:rsidRDefault="00CB08F0">
      <w:pPr>
        <w:pStyle w:val="AralkYok"/>
      </w:pPr>
    </w:p>
    <w:p w14:paraId="30595DE6" w14:textId="6F07096A" w:rsidR="00CB08F0" w:rsidRPr="00C67AB5" w:rsidRDefault="00BA04FF">
      <w:pPr>
        <w:pStyle w:val="AralkYok"/>
      </w:pPr>
      <w:r w:rsidRPr="00C67AB5">
        <w:t xml:space="preserve">    </w:t>
      </w:r>
      <w:r w:rsidR="00591541" w:rsidRPr="00591541">
        <w:t xml:space="preserve">Bilgi ŞENTÜRK </w:t>
      </w:r>
      <w:r w:rsidR="00591541">
        <w:t xml:space="preserve">                                                                               Esin AKCASU</w:t>
      </w:r>
      <w:r w:rsidRPr="00C67AB5">
        <w:br/>
        <w:t xml:space="preserve">Sosyal Bilgiler Öğretmeni         </w:t>
      </w:r>
      <w:r w:rsidR="00591541">
        <w:t xml:space="preserve">                                                 </w:t>
      </w:r>
      <w:r w:rsidR="00591541" w:rsidRPr="00591541">
        <w:t xml:space="preserve">Sosyal Bilgiler Öğretmeni                                                          </w:t>
      </w:r>
      <w:r w:rsidR="00591541">
        <w:t xml:space="preserve">   </w:t>
      </w:r>
      <w:r w:rsidRPr="00C67AB5">
        <w:t xml:space="preserve">                                                 </w:t>
      </w:r>
    </w:p>
    <w:p w14:paraId="6F740509" w14:textId="77777777" w:rsidR="00CB08F0" w:rsidRPr="00C67AB5" w:rsidRDefault="00CB08F0">
      <w:pPr>
        <w:pStyle w:val="AralkYok"/>
      </w:pPr>
    </w:p>
    <w:p w14:paraId="50F22B38" w14:textId="77777777" w:rsidR="00CB08F0" w:rsidRPr="00C67AB5" w:rsidRDefault="00CB08F0">
      <w:pPr>
        <w:pStyle w:val="AralkYok"/>
      </w:pPr>
    </w:p>
    <w:p w14:paraId="7570F468" w14:textId="33D467D0" w:rsidR="00CB08F0" w:rsidRPr="00C67AB5" w:rsidRDefault="00031581">
      <w:pPr>
        <w:pStyle w:val="AralkYok"/>
        <w:jc w:val="center"/>
      </w:pPr>
      <w:r w:rsidRPr="00C67AB5">
        <w:t xml:space="preserve">       Uygundur </w:t>
      </w:r>
      <w:r w:rsidRPr="00C67AB5">
        <w:br/>
        <w:t xml:space="preserve">         0</w:t>
      </w:r>
      <w:r w:rsidR="00591541">
        <w:t>4</w:t>
      </w:r>
      <w:r w:rsidR="00A31381" w:rsidRPr="00C67AB5">
        <w:t>/09</w:t>
      </w:r>
      <w:r w:rsidR="00343171">
        <w:t>/2025</w:t>
      </w:r>
    </w:p>
    <w:p w14:paraId="095D3DA9" w14:textId="545CE4F2" w:rsidR="00CB08F0" w:rsidRPr="00C67AB5" w:rsidRDefault="00BA04FF">
      <w:pPr>
        <w:pStyle w:val="AralkYok"/>
        <w:jc w:val="center"/>
      </w:pPr>
      <w:r w:rsidRPr="00C67AB5">
        <w:t xml:space="preserve">        </w:t>
      </w:r>
      <w:r w:rsidR="00591541">
        <w:t>Erdal TUNÇTÜRK</w:t>
      </w:r>
    </w:p>
    <w:p w14:paraId="591323E1" w14:textId="77777777" w:rsidR="00F150FF" w:rsidRPr="00912D68" w:rsidRDefault="00BA04FF" w:rsidP="00912D68">
      <w:pPr>
        <w:pStyle w:val="AralkYok"/>
        <w:jc w:val="center"/>
      </w:pPr>
      <w:r w:rsidRPr="00C67AB5">
        <w:t xml:space="preserve">         Okul Müdürü</w:t>
      </w:r>
    </w:p>
    <w:p w14:paraId="4E546460" w14:textId="77777777" w:rsidR="00F150FF" w:rsidRDefault="00F150FF">
      <w:pPr>
        <w:pStyle w:val="AralkYok"/>
        <w:jc w:val="center"/>
        <w:rPr>
          <w:b/>
        </w:rPr>
      </w:pPr>
    </w:p>
    <w:p w14:paraId="169B9776" w14:textId="77777777" w:rsidR="00AA67C1" w:rsidRDefault="00AA67C1">
      <w:pPr>
        <w:pStyle w:val="AralkYok"/>
        <w:jc w:val="center"/>
        <w:rPr>
          <w:b/>
        </w:rPr>
      </w:pPr>
    </w:p>
    <w:p w14:paraId="1B7ACC50" w14:textId="77777777" w:rsidR="00AA67C1" w:rsidRDefault="00AA67C1" w:rsidP="00591541">
      <w:pPr>
        <w:pStyle w:val="AralkYok"/>
        <w:rPr>
          <w:b/>
        </w:rPr>
      </w:pPr>
    </w:p>
    <w:p w14:paraId="50FCD800" w14:textId="77777777" w:rsidR="00F150FF" w:rsidRPr="00C67AB5" w:rsidRDefault="00F150FF">
      <w:pPr>
        <w:pStyle w:val="AralkYok"/>
        <w:jc w:val="center"/>
        <w:rPr>
          <w:b/>
        </w:rPr>
      </w:pPr>
    </w:p>
    <w:p w14:paraId="20A513C9" w14:textId="77777777" w:rsidR="00A16CF4" w:rsidRDefault="00A16CF4">
      <w:pPr>
        <w:pStyle w:val="AralkYok"/>
        <w:jc w:val="center"/>
        <w:rPr>
          <w:b/>
        </w:rPr>
      </w:pPr>
    </w:p>
    <w:p w14:paraId="0EF76805" w14:textId="39377C37" w:rsidR="00CB08F0" w:rsidRPr="00C67AB5" w:rsidRDefault="00BA04FF">
      <w:pPr>
        <w:pStyle w:val="AralkYok"/>
        <w:jc w:val="center"/>
        <w:rPr>
          <w:b/>
        </w:rPr>
      </w:pPr>
      <w:r w:rsidRPr="00C67AB5">
        <w:rPr>
          <w:b/>
        </w:rPr>
        <w:t>PROJE DEĞERLENDİRME ÖLÇEĞİ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CB08F0" w:rsidRPr="00C67AB5" w14:paraId="316388D2" w14:textId="77777777">
        <w:trPr>
          <w:trHeight w:val="270"/>
          <w:jc w:val="center"/>
        </w:trPr>
        <w:tc>
          <w:tcPr>
            <w:tcW w:w="4980" w:type="dxa"/>
            <w:vMerge w:val="restart"/>
          </w:tcPr>
          <w:p w14:paraId="445E507F" w14:textId="77777777" w:rsidR="00CB08F0" w:rsidRPr="00C67AB5" w:rsidRDefault="00BA04FF">
            <w:pPr>
              <w:pStyle w:val="AralkYok"/>
              <w:rPr>
                <w:b/>
              </w:rPr>
            </w:pPr>
            <w:r w:rsidRPr="00C67AB5">
              <w:rPr>
                <w:b/>
              </w:rPr>
              <w:t>GÖZLENECEK ÖĞRENCİ KAZANIMLARI</w:t>
            </w:r>
          </w:p>
        </w:tc>
        <w:tc>
          <w:tcPr>
            <w:tcW w:w="5040" w:type="dxa"/>
            <w:gridSpan w:val="5"/>
          </w:tcPr>
          <w:p w14:paraId="7142F951" w14:textId="77777777" w:rsidR="00CB08F0" w:rsidRPr="00C67AB5" w:rsidRDefault="00BA04FF">
            <w:pPr>
              <w:pStyle w:val="AralkYok"/>
              <w:rPr>
                <w:b/>
              </w:rPr>
            </w:pPr>
            <w:r w:rsidRPr="00C67AB5">
              <w:rPr>
                <w:b/>
              </w:rPr>
              <w:t>DERECELER</w:t>
            </w:r>
          </w:p>
        </w:tc>
      </w:tr>
      <w:tr w:rsidR="00CB08F0" w:rsidRPr="00C67AB5" w14:paraId="6EA13DC4" w14:textId="77777777">
        <w:trPr>
          <w:trHeight w:val="600"/>
          <w:jc w:val="center"/>
        </w:trPr>
        <w:tc>
          <w:tcPr>
            <w:tcW w:w="4980" w:type="dxa"/>
            <w:vMerge/>
          </w:tcPr>
          <w:p w14:paraId="5284A572" w14:textId="77777777" w:rsidR="00CB08F0" w:rsidRPr="00C67AB5" w:rsidRDefault="00CB08F0">
            <w:pPr>
              <w:pStyle w:val="AralkYok"/>
            </w:pPr>
          </w:p>
        </w:tc>
        <w:tc>
          <w:tcPr>
            <w:tcW w:w="1035" w:type="dxa"/>
          </w:tcPr>
          <w:p w14:paraId="45CBF95B" w14:textId="77777777" w:rsidR="00CB08F0" w:rsidRPr="00C67AB5" w:rsidRDefault="00BA04FF">
            <w:pPr>
              <w:pStyle w:val="AralkYok"/>
            </w:pPr>
            <w:r w:rsidRPr="00C67AB5">
              <w:t>Çok İyi</w:t>
            </w:r>
          </w:p>
          <w:p w14:paraId="3D29E3F6" w14:textId="77777777" w:rsidR="00CB08F0" w:rsidRPr="00C67AB5" w:rsidRDefault="00BA04FF">
            <w:pPr>
              <w:pStyle w:val="AralkYok"/>
            </w:pPr>
            <w:r w:rsidRPr="00C67AB5">
              <w:t>5</w:t>
            </w:r>
          </w:p>
        </w:tc>
        <w:tc>
          <w:tcPr>
            <w:tcW w:w="930" w:type="dxa"/>
          </w:tcPr>
          <w:p w14:paraId="0B1B2E49" w14:textId="77777777" w:rsidR="00CB08F0" w:rsidRPr="00C67AB5" w:rsidRDefault="00BA04FF">
            <w:pPr>
              <w:pStyle w:val="AralkYok"/>
            </w:pPr>
            <w:r w:rsidRPr="00C67AB5">
              <w:t>İyi</w:t>
            </w:r>
          </w:p>
          <w:p w14:paraId="2CCB58CC" w14:textId="77777777" w:rsidR="00CB08F0" w:rsidRPr="00C67AB5" w:rsidRDefault="00BA04FF">
            <w:pPr>
              <w:pStyle w:val="AralkYok"/>
            </w:pPr>
            <w:r w:rsidRPr="00C67AB5">
              <w:t>4</w:t>
            </w:r>
          </w:p>
        </w:tc>
        <w:tc>
          <w:tcPr>
            <w:tcW w:w="945" w:type="dxa"/>
          </w:tcPr>
          <w:p w14:paraId="101A5F62" w14:textId="77777777" w:rsidR="00CB08F0" w:rsidRPr="00C67AB5" w:rsidRDefault="00BA04FF">
            <w:pPr>
              <w:pStyle w:val="AralkYok"/>
            </w:pPr>
            <w:r w:rsidRPr="00C67AB5">
              <w:t>Orta</w:t>
            </w:r>
          </w:p>
          <w:p w14:paraId="5EC9DAD6" w14:textId="77777777" w:rsidR="00CB08F0" w:rsidRPr="00C67AB5" w:rsidRDefault="00BA04FF">
            <w:pPr>
              <w:pStyle w:val="AralkYok"/>
            </w:pPr>
            <w:r w:rsidRPr="00C67AB5">
              <w:t>3</w:t>
            </w:r>
          </w:p>
        </w:tc>
        <w:tc>
          <w:tcPr>
            <w:tcW w:w="1125" w:type="dxa"/>
          </w:tcPr>
          <w:p w14:paraId="00DD3257" w14:textId="77777777" w:rsidR="00CB08F0" w:rsidRPr="00C67AB5" w:rsidRDefault="00BA04FF">
            <w:pPr>
              <w:pStyle w:val="AralkYok"/>
            </w:pPr>
            <w:r w:rsidRPr="00C67AB5">
              <w:t>Geçer</w:t>
            </w:r>
          </w:p>
          <w:p w14:paraId="40E0EAFA" w14:textId="77777777" w:rsidR="00CB08F0" w:rsidRPr="00C67AB5" w:rsidRDefault="00BA04FF">
            <w:pPr>
              <w:pStyle w:val="AralkYok"/>
            </w:pPr>
            <w:r w:rsidRPr="00C67AB5">
              <w:t>2</w:t>
            </w:r>
          </w:p>
        </w:tc>
        <w:tc>
          <w:tcPr>
            <w:tcW w:w="1005" w:type="dxa"/>
          </w:tcPr>
          <w:p w14:paraId="0FA35B95" w14:textId="77777777" w:rsidR="00CB08F0" w:rsidRPr="00C67AB5" w:rsidRDefault="00BA04FF">
            <w:pPr>
              <w:pStyle w:val="AralkYok"/>
            </w:pPr>
            <w:r w:rsidRPr="00C67AB5">
              <w:t>Zayıf</w:t>
            </w:r>
          </w:p>
          <w:p w14:paraId="08FD0B25" w14:textId="77777777" w:rsidR="00CB08F0" w:rsidRPr="00C67AB5" w:rsidRDefault="00BA04FF">
            <w:pPr>
              <w:pStyle w:val="AralkYok"/>
            </w:pPr>
            <w:r w:rsidRPr="00C67AB5">
              <w:t>1</w:t>
            </w:r>
          </w:p>
        </w:tc>
      </w:tr>
      <w:tr w:rsidR="00CB08F0" w:rsidRPr="00C67AB5" w14:paraId="1FEFB69A" w14:textId="77777777">
        <w:trPr>
          <w:trHeight w:val="435"/>
          <w:jc w:val="center"/>
        </w:trPr>
        <w:tc>
          <w:tcPr>
            <w:tcW w:w="4980" w:type="dxa"/>
          </w:tcPr>
          <w:p w14:paraId="3ACB724D" w14:textId="77777777" w:rsidR="00CB08F0" w:rsidRPr="00C67AB5" w:rsidRDefault="00BA04FF">
            <w:pPr>
              <w:pStyle w:val="AralkYok"/>
              <w:rPr>
                <w:b/>
              </w:rPr>
            </w:pPr>
            <w:r w:rsidRPr="00C67AB5">
              <w:rPr>
                <w:b/>
              </w:rPr>
              <w:t>PROJE HAZIRLAMA SÜRECİ</w:t>
            </w:r>
          </w:p>
        </w:tc>
        <w:tc>
          <w:tcPr>
            <w:tcW w:w="1035" w:type="dxa"/>
          </w:tcPr>
          <w:p w14:paraId="29ECD59B" w14:textId="77777777" w:rsidR="00CB08F0" w:rsidRPr="00C67AB5" w:rsidRDefault="00CB08F0">
            <w:pPr>
              <w:pStyle w:val="AralkYok"/>
            </w:pPr>
          </w:p>
        </w:tc>
        <w:tc>
          <w:tcPr>
            <w:tcW w:w="930" w:type="dxa"/>
          </w:tcPr>
          <w:p w14:paraId="7DCB68C8" w14:textId="77777777" w:rsidR="00CB08F0" w:rsidRPr="00C67AB5" w:rsidRDefault="00CB08F0">
            <w:pPr>
              <w:pStyle w:val="AralkYok"/>
            </w:pPr>
          </w:p>
        </w:tc>
        <w:tc>
          <w:tcPr>
            <w:tcW w:w="945" w:type="dxa"/>
          </w:tcPr>
          <w:p w14:paraId="7F7FB9D0" w14:textId="77777777" w:rsidR="00CB08F0" w:rsidRPr="00C67AB5" w:rsidRDefault="00CB08F0">
            <w:pPr>
              <w:pStyle w:val="AralkYok"/>
            </w:pPr>
          </w:p>
        </w:tc>
        <w:tc>
          <w:tcPr>
            <w:tcW w:w="1125" w:type="dxa"/>
          </w:tcPr>
          <w:p w14:paraId="620855D3" w14:textId="77777777" w:rsidR="00CB08F0" w:rsidRPr="00C67AB5" w:rsidRDefault="00CB08F0">
            <w:pPr>
              <w:pStyle w:val="AralkYok"/>
            </w:pPr>
          </w:p>
        </w:tc>
        <w:tc>
          <w:tcPr>
            <w:tcW w:w="1005" w:type="dxa"/>
          </w:tcPr>
          <w:p w14:paraId="74D163D4" w14:textId="77777777" w:rsidR="00CB08F0" w:rsidRPr="00C67AB5" w:rsidRDefault="00CB08F0">
            <w:pPr>
              <w:pStyle w:val="AralkYok"/>
            </w:pPr>
          </w:p>
        </w:tc>
      </w:tr>
      <w:tr w:rsidR="00CB08F0" w:rsidRPr="00C67AB5" w14:paraId="0A183CEC" w14:textId="77777777">
        <w:trPr>
          <w:trHeight w:val="330"/>
          <w:jc w:val="center"/>
        </w:trPr>
        <w:tc>
          <w:tcPr>
            <w:tcW w:w="4980" w:type="dxa"/>
          </w:tcPr>
          <w:p w14:paraId="4A3CEBB7" w14:textId="77777777" w:rsidR="00CB08F0" w:rsidRPr="00C67AB5" w:rsidRDefault="00BA04FF">
            <w:pPr>
              <w:pStyle w:val="AralkYok"/>
            </w:pPr>
            <w:r w:rsidRPr="00C67AB5">
              <w:t>Projenin amacını belirleme</w:t>
            </w:r>
          </w:p>
        </w:tc>
        <w:tc>
          <w:tcPr>
            <w:tcW w:w="1035" w:type="dxa"/>
          </w:tcPr>
          <w:p w14:paraId="1E2BA70C" w14:textId="77777777" w:rsidR="00CB08F0" w:rsidRPr="00C67AB5" w:rsidRDefault="00CB08F0">
            <w:pPr>
              <w:pStyle w:val="AralkYok"/>
            </w:pPr>
          </w:p>
        </w:tc>
        <w:tc>
          <w:tcPr>
            <w:tcW w:w="930" w:type="dxa"/>
          </w:tcPr>
          <w:p w14:paraId="0BB4297D" w14:textId="77777777" w:rsidR="00CB08F0" w:rsidRPr="00C67AB5" w:rsidRDefault="00CB08F0">
            <w:pPr>
              <w:pStyle w:val="AralkYok"/>
            </w:pPr>
          </w:p>
        </w:tc>
        <w:tc>
          <w:tcPr>
            <w:tcW w:w="945" w:type="dxa"/>
          </w:tcPr>
          <w:p w14:paraId="19A867BF" w14:textId="77777777" w:rsidR="00CB08F0" w:rsidRPr="00C67AB5" w:rsidRDefault="00CB08F0">
            <w:pPr>
              <w:pStyle w:val="AralkYok"/>
            </w:pPr>
          </w:p>
        </w:tc>
        <w:tc>
          <w:tcPr>
            <w:tcW w:w="1125" w:type="dxa"/>
          </w:tcPr>
          <w:p w14:paraId="6CA0BADD" w14:textId="77777777" w:rsidR="00CB08F0" w:rsidRPr="00C67AB5" w:rsidRDefault="00CB08F0">
            <w:pPr>
              <w:pStyle w:val="AralkYok"/>
            </w:pPr>
          </w:p>
        </w:tc>
        <w:tc>
          <w:tcPr>
            <w:tcW w:w="1005" w:type="dxa"/>
          </w:tcPr>
          <w:p w14:paraId="6D2D9E21" w14:textId="77777777" w:rsidR="00CB08F0" w:rsidRPr="00C67AB5" w:rsidRDefault="00CB08F0">
            <w:pPr>
              <w:pStyle w:val="AralkYok"/>
            </w:pPr>
          </w:p>
        </w:tc>
      </w:tr>
      <w:tr w:rsidR="00CB08F0" w:rsidRPr="00C67AB5" w14:paraId="63744870" w14:textId="77777777">
        <w:trPr>
          <w:trHeight w:val="322"/>
          <w:jc w:val="center"/>
        </w:trPr>
        <w:tc>
          <w:tcPr>
            <w:tcW w:w="4980" w:type="dxa"/>
          </w:tcPr>
          <w:p w14:paraId="5EE5D09F" w14:textId="77777777" w:rsidR="00CB08F0" w:rsidRPr="00C67AB5" w:rsidRDefault="00BA04FF">
            <w:pPr>
              <w:pStyle w:val="AralkYok"/>
            </w:pPr>
            <w:r w:rsidRPr="00C67AB5">
              <w:t>Projeye uygun çalışma planı yapma</w:t>
            </w:r>
          </w:p>
        </w:tc>
        <w:tc>
          <w:tcPr>
            <w:tcW w:w="1035" w:type="dxa"/>
          </w:tcPr>
          <w:p w14:paraId="31814804" w14:textId="77777777" w:rsidR="00CB08F0" w:rsidRPr="00C67AB5" w:rsidRDefault="00CB08F0">
            <w:pPr>
              <w:pStyle w:val="AralkYok"/>
            </w:pPr>
          </w:p>
        </w:tc>
        <w:tc>
          <w:tcPr>
            <w:tcW w:w="930" w:type="dxa"/>
          </w:tcPr>
          <w:p w14:paraId="47B49CA4" w14:textId="77777777" w:rsidR="00CB08F0" w:rsidRPr="00C67AB5" w:rsidRDefault="00CB08F0">
            <w:pPr>
              <w:pStyle w:val="AralkYok"/>
            </w:pPr>
          </w:p>
        </w:tc>
        <w:tc>
          <w:tcPr>
            <w:tcW w:w="945" w:type="dxa"/>
          </w:tcPr>
          <w:p w14:paraId="76EA1B96" w14:textId="77777777" w:rsidR="00CB08F0" w:rsidRPr="00C67AB5" w:rsidRDefault="00CB08F0">
            <w:pPr>
              <w:pStyle w:val="AralkYok"/>
            </w:pPr>
          </w:p>
        </w:tc>
        <w:tc>
          <w:tcPr>
            <w:tcW w:w="1125" w:type="dxa"/>
          </w:tcPr>
          <w:p w14:paraId="0E314BCC" w14:textId="77777777" w:rsidR="00CB08F0" w:rsidRPr="00C67AB5" w:rsidRDefault="00CB08F0">
            <w:pPr>
              <w:pStyle w:val="AralkYok"/>
            </w:pPr>
          </w:p>
        </w:tc>
        <w:tc>
          <w:tcPr>
            <w:tcW w:w="1005" w:type="dxa"/>
          </w:tcPr>
          <w:p w14:paraId="14357FCB" w14:textId="77777777" w:rsidR="00CB08F0" w:rsidRPr="00C67AB5" w:rsidRDefault="00CB08F0">
            <w:pPr>
              <w:pStyle w:val="AralkYok"/>
            </w:pPr>
          </w:p>
        </w:tc>
      </w:tr>
      <w:tr w:rsidR="00CB08F0" w:rsidRPr="00C67AB5" w14:paraId="530DF75A" w14:textId="77777777">
        <w:trPr>
          <w:trHeight w:val="375"/>
          <w:jc w:val="center"/>
        </w:trPr>
        <w:tc>
          <w:tcPr>
            <w:tcW w:w="4980" w:type="dxa"/>
          </w:tcPr>
          <w:p w14:paraId="7F0BEBA4" w14:textId="77777777" w:rsidR="00CB08F0" w:rsidRPr="00C67AB5" w:rsidRDefault="00BA04FF">
            <w:pPr>
              <w:pStyle w:val="AralkYok"/>
            </w:pPr>
            <w:r w:rsidRPr="00C67AB5">
              <w:t>Grup içinde görev dağılımı yapma</w:t>
            </w:r>
          </w:p>
        </w:tc>
        <w:tc>
          <w:tcPr>
            <w:tcW w:w="1035" w:type="dxa"/>
          </w:tcPr>
          <w:p w14:paraId="075BF58E" w14:textId="77777777" w:rsidR="00CB08F0" w:rsidRPr="00C67AB5" w:rsidRDefault="00CB08F0">
            <w:pPr>
              <w:pStyle w:val="AralkYok"/>
            </w:pPr>
          </w:p>
        </w:tc>
        <w:tc>
          <w:tcPr>
            <w:tcW w:w="930" w:type="dxa"/>
          </w:tcPr>
          <w:p w14:paraId="6DE80F8A" w14:textId="77777777" w:rsidR="00CB08F0" w:rsidRPr="00C67AB5" w:rsidRDefault="00CB08F0">
            <w:pPr>
              <w:pStyle w:val="AralkYok"/>
            </w:pPr>
          </w:p>
        </w:tc>
        <w:tc>
          <w:tcPr>
            <w:tcW w:w="945" w:type="dxa"/>
          </w:tcPr>
          <w:p w14:paraId="7AA921DB" w14:textId="77777777" w:rsidR="00CB08F0" w:rsidRPr="00C67AB5" w:rsidRDefault="00CB08F0">
            <w:pPr>
              <w:pStyle w:val="AralkYok"/>
            </w:pPr>
          </w:p>
        </w:tc>
        <w:tc>
          <w:tcPr>
            <w:tcW w:w="1125" w:type="dxa"/>
          </w:tcPr>
          <w:p w14:paraId="4584D129" w14:textId="77777777" w:rsidR="00CB08F0" w:rsidRPr="00C67AB5" w:rsidRDefault="00CB08F0">
            <w:pPr>
              <w:pStyle w:val="AralkYok"/>
            </w:pPr>
          </w:p>
        </w:tc>
        <w:tc>
          <w:tcPr>
            <w:tcW w:w="1005" w:type="dxa"/>
          </w:tcPr>
          <w:p w14:paraId="1358DC74" w14:textId="77777777" w:rsidR="00CB08F0" w:rsidRPr="00C67AB5" w:rsidRDefault="00CB08F0">
            <w:pPr>
              <w:pStyle w:val="AralkYok"/>
            </w:pPr>
          </w:p>
        </w:tc>
      </w:tr>
      <w:tr w:rsidR="00CB08F0" w:rsidRPr="00C67AB5" w14:paraId="6E3286E7" w14:textId="77777777">
        <w:trPr>
          <w:trHeight w:val="332"/>
          <w:jc w:val="center"/>
        </w:trPr>
        <w:tc>
          <w:tcPr>
            <w:tcW w:w="4980" w:type="dxa"/>
          </w:tcPr>
          <w:p w14:paraId="59D70DC9" w14:textId="77777777" w:rsidR="00CB08F0" w:rsidRPr="00C67AB5" w:rsidRDefault="00BA04FF">
            <w:pPr>
              <w:pStyle w:val="AralkYok"/>
            </w:pPr>
            <w:r w:rsidRPr="00C67AB5">
              <w:t>İhtiyaçları belirleme</w:t>
            </w:r>
          </w:p>
        </w:tc>
        <w:tc>
          <w:tcPr>
            <w:tcW w:w="1035" w:type="dxa"/>
          </w:tcPr>
          <w:p w14:paraId="2A38CCE9" w14:textId="77777777" w:rsidR="00CB08F0" w:rsidRPr="00C67AB5" w:rsidRDefault="00CB08F0">
            <w:pPr>
              <w:pStyle w:val="AralkYok"/>
            </w:pPr>
          </w:p>
        </w:tc>
        <w:tc>
          <w:tcPr>
            <w:tcW w:w="930" w:type="dxa"/>
          </w:tcPr>
          <w:p w14:paraId="6019C7E8" w14:textId="77777777" w:rsidR="00CB08F0" w:rsidRPr="00C67AB5" w:rsidRDefault="00CB08F0">
            <w:pPr>
              <w:pStyle w:val="AralkYok"/>
            </w:pPr>
          </w:p>
        </w:tc>
        <w:tc>
          <w:tcPr>
            <w:tcW w:w="945" w:type="dxa"/>
          </w:tcPr>
          <w:p w14:paraId="5816F123" w14:textId="77777777" w:rsidR="00CB08F0" w:rsidRPr="00C67AB5" w:rsidRDefault="00CB08F0">
            <w:pPr>
              <w:pStyle w:val="AralkYok"/>
            </w:pPr>
          </w:p>
        </w:tc>
        <w:tc>
          <w:tcPr>
            <w:tcW w:w="1125" w:type="dxa"/>
          </w:tcPr>
          <w:p w14:paraId="032DAE1A" w14:textId="77777777" w:rsidR="00CB08F0" w:rsidRPr="00C67AB5" w:rsidRDefault="00CB08F0">
            <w:pPr>
              <w:pStyle w:val="AralkYok"/>
            </w:pPr>
          </w:p>
        </w:tc>
        <w:tc>
          <w:tcPr>
            <w:tcW w:w="1005" w:type="dxa"/>
          </w:tcPr>
          <w:p w14:paraId="0A7CBB85" w14:textId="77777777" w:rsidR="00CB08F0" w:rsidRPr="00C67AB5" w:rsidRDefault="00CB08F0">
            <w:pPr>
              <w:pStyle w:val="AralkYok"/>
            </w:pPr>
          </w:p>
        </w:tc>
      </w:tr>
      <w:tr w:rsidR="00CB08F0" w:rsidRPr="00C67AB5" w14:paraId="4AF50A2A" w14:textId="77777777">
        <w:trPr>
          <w:trHeight w:val="495"/>
          <w:jc w:val="center"/>
        </w:trPr>
        <w:tc>
          <w:tcPr>
            <w:tcW w:w="4980" w:type="dxa"/>
          </w:tcPr>
          <w:p w14:paraId="236E357C" w14:textId="77777777" w:rsidR="00CB08F0" w:rsidRPr="00C67AB5" w:rsidRDefault="00BA04FF">
            <w:pPr>
              <w:pStyle w:val="AralkYok"/>
            </w:pPr>
            <w:r w:rsidRPr="00C67AB5">
              <w:t>Farklı kaynaklardan bilgi toplama</w:t>
            </w:r>
          </w:p>
        </w:tc>
        <w:tc>
          <w:tcPr>
            <w:tcW w:w="1035" w:type="dxa"/>
          </w:tcPr>
          <w:p w14:paraId="56069E0D" w14:textId="77777777" w:rsidR="00CB08F0" w:rsidRPr="00C67AB5" w:rsidRDefault="00CB08F0">
            <w:pPr>
              <w:pStyle w:val="AralkYok"/>
            </w:pPr>
          </w:p>
        </w:tc>
        <w:tc>
          <w:tcPr>
            <w:tcW w:w="930" w:type="dxa"/>
          </w:tcPr>
          <w:p w14:paraId="56EA47EA" w14:textId="77777777" w:rsidR="00CB08F0" w:rsidRPr="00C67AB5" w:rsidRDefault="00CB08F0">
            <w:pPr>
              <w:pStyle w:val="AralkYok"/>
            </w:pPr>
          </w:p>
        </w:tc>
        <w:tc>
          <w:tcPr>
            <w:tcW w:w="945" w:type="dxa"/>
          </w:tcPr>
          <w:p w14:paraId="74D5CB20" w14:textId="77777777" w:rsidR="00CB08F0" w:rsidRPr="00C67AB5" w:rsidRDefault="00CB08F0">
            <w:pPr>
              <w:pStyle w:val="AralkYok"/>
            </w:pPr>
          </w:p>
        </w:tc>
        <w:tc>
          <w:tcPr>
            <w:tcW w:w="1125" w:type="dxa"/>
          </w:tcPr>
          <w:p w14:paraId="48DE72C6" w14:textId="77777777" w:rsidR="00CB08F0" w:rsidRPr="00C67AB5" w:rsidRDefault="00CB08F0">
            <w:pPr>
              <w:pStyle w:val="AralkYok"/>
            </w:pPr>
          </w:p>
        </w:tc>
        <w:tc>
          <w:tcPr>
            <w:tcW w:w="1005" w:type="dxa"/>
          </w:tcPr>
          <w:p w14:paraId="18E6025B" w14:textId="77777777" w:rsidR="00CB08F0" w:rsidRPr="00C67AB5" w:rsidRDefault="00CB08F0">
            <w:pPr>
              <w:pStyle w:val="AralkYok"/>
            </w:pPr>
          </w:p>
        </w:tc>
      </w:tr>
      <w:tr w:rsidR="00CB08F0" w:rsidRPr="00C67AB5" w14:paraId="27E1619E" w14:textId="77777777">
        <w:trPr>
          <w:trHeight w:val="458"/>
          <w:jc w:val="center"/>
        </w:trPr>
        <w:tc>
          <w:tcPr>
            <w:tcW w:w="4980" w:type="dxa"/>
          </w:tcPr>
          <w:p w14:paraId="3593D46F" w14:textId="77777777" w:rsidR="00CB08F0" w:rsidRPr="00C67AB5" w:rsidRDefault="00BA04FF">
            <w:pPr>
              <w:pStyle w:val="AralkYok"/>
            </w:pPr>
            <w:r w:rsidRPr="00C67AB5">
              <w:t>Projeyi plana göre yapma</w:t>
            </w:r>
          </w:p>
        </w:tc>
        <w:tc>
          <w:tcPr>
            <w:tcW w:w="1035" w:type="dxa"/>
          </w:tcPr>
          <w:p w14:paraId="034984BD" w14:textId="77777777" w:rsidR="00CB08F0" w:rsidRPr="00C67AB5" w:rsidRDefault="00CB08F0">
            <w:pPr>
              <w:pStyle w:val="AralkYok"/>
            </w:pPr>
          </w:p>
        </w:tc>
        <w:tc>
          <w:tcPr>
            <w:tcW w:w="930" w:type="dxa"/>
          </w:tcPr>
          <w:p w14:paraId="3675F50B" w14:textId="77777777" w:rsidR="00CB08F0" w:rsidRPr="00C67AB5" w:rsidRDefault="00CB08F0">
            <w:pPr>
              <w:pStyle w:val="AralkYok"/>
            </w:pPr>
          </w:p>
        </w:tc>
        <w:tc>
          <w:tcPr>
            <w:tcW w:w="945" w:type="dxa"/>
          </w:tcPr>
          <w:p w14:paraId="66466B2E" w14:textId="77777777" w:rsidR="00CB08F0" w:rsidRPr="00C67AB5" w:rsidRDefault="00CB08F0">
            <w:pPr>
              <w:pStyle w:val="AralkYok"/>
            </w:pPr>
          </w:p>
        </w:tc>
        <w:tc>
          <w:tcPr>
            <w:tcW w:w="1125" w:type="dxa"/>
          </w:tcPr>
          <w:p w14:paraId="368ABFCB" w14:textId="77777777" w:rsidR="00CB08F0" w:rsidRPr="00C67AB5" w:rsidRDefault="00CB08F0">
            <w:pPr>
              <w:pStyle w:val="AralkYok"/>
            </w:pPr>
          </w:p>
        </w:tc>
        <w:tc>
          <w:tcPr>
            <w:tcW w:w="1005" w:type="dxa"/>
          </w:tcPr>
          <w:p w14:paraId="03ECA0CC" w14:textId="77777777" w:rsidR="00CB08F0" w:rsidRPr="00C67AB5" w:rsidRDefault="00CB08F0">
            <w:pPr>
              <w:pStyle w:val="AralkYok"/>
            </w:pPr>
          </w:p>
        </w:tc>
      </w:tr>
      <w:tr w:rsidR="00CB08F0" w:rsidRPr="00C67AB5" w14:paraId="77D45010" w14:textId="77777777">
        <w:trPr>
          <w:trHeight w:val="564"/>
          <w:jc w:val="center"/>
        </w:trPr>
        <w:tc>
          <w:tcPr>
            <w:tcW w:w="4980" w:type="dxa"/>
          </w:tcPr>
          <w:p w14:paraId="0C6AA406" w14:textId="77777777" w:rsidR="00CB08F0" w:rsidRPr="00C67AB5" w:rsidRDefault="00BA04FF">
            <w:pPr>
              <w:pStyle w:val="AralkYok"/>
              <w:rPr>
                <w:b/>
              </w:rPr>
            </w:pPr>
            <w:r w:rsidRPr="00C67AB5">
              <w:rPr>
                <w:b/>
              </w:rPr>
              <w:t>PROJENİN İÇERİĞİ</w:t>
            </w:r>
          </w:p>
        </w:tc>
        <w:tc>
          <w:tcPr>
            <w:tcW w:w="1035" w:type="dxa"/>
          </w:tcPr>
          <w:p w14:paraId="72232170" w14:textId="77777777" w:rsidR="00CB08F0" w:rsidRPr="00C67AB5" w:rsidRDefault="00CB08F0">
            <w:pPr>
              <w:pStyle w:val="AralkYok"/>
            </w:pPr>
          </w:p>
        </w:tc>
        <w:tc>
          <w:tcPr>
            <w:tcW w:w="930" w:type="dxa"/>
          </w:tcPr>
          <w:p w14:paraId="48C6CCC8" w14:textId="77777777" w:rsidR="00CB08F0" w:rsidRPr="00C67AB5" w:rsidRDefault="00CB08F0">
            <w:pPr>
              <w:pStyle w:val="AralkYok"/>
            </w:pPr>
          </w:p>
        </w:tc>
        <w:tc>
          <w:tcPr>
            <w:tcW w:w="945" w:type="dxa"/>
          </w:tcPr>
          <w:p w14:paraId="0DAB01AE" w14:textId="77777777" w:rsidR="00CB08F0" w:rsidRPr="00C67AB5" w:rsidRDefault="00CB08F0">
            <w:pPr>
              <w:pStyle w:val="AralkYok"/>
            </w:pPr>
          </w:p>
        </w:tc>
        <w:tc>
          <w:tcPr>
            <w:tcW w:w="1125" w:type="dxa"/>
          </w:tcPr>
          <w:p w14:paraId="746C2EB3" w14:textId="77777777" w:rsidR="00CB08F0" w:rsidRPr="00C67AB5" w:rsidRDefault="00CB08F0">
            <w:pPr>
              <w:pStyle w:val="AralkYok"/>
            </w:pPr>
          </w:p>
        </w:tc>
        <w:tc>
          <w:tcPr>
            <w:tcW w:w="1005" w:type="dxa"/>
          </w:tcPr>
          <w:p w14:paraId="75487598" w14:textId="77777777" w:rsidR="00CB08F0" w:rsidRPr="00C67AB5" w:rsidRDefault="00CB08F0">
            <w:pPr>
              <w:pStyle w:val="AralkYok"/>
            </w:pPr>
          </w:p>
        </w:tc>
      </w:tr>
      <w:tr w:rsidR="00CB08F0" w:rsidRPr="00C67AB5" w14:paraId="5E6D5B7B" w14:textId="77777777">
        <w:trPr>
          <w:trHeight w:val="416"/>
          <w:jc w:val="center"/>
        </w:trPr>
        <w:tc>
          <w:tcPr>
            <w:tcW w:w="4980" w:type="dxa"/>
          </w:tcPr>
          <w:p w14:paraId="27105BCB" w14:textId="77777777" w:rsidR="00CB08F0" w:rsidRPr="00C67AB5" w:rsidRDefault="00BA04FF">
            <w:pPr>
              <w:pStyle w:val="AralkYok"/>
            </w:pPr>
            <w:r w:rsidRPr="00C67AB5">
              <w:t>Türkçeyi doğru ve düzgün yazma</w:t>
            </w:r>
          </w:p>
        </w:tc>
        <w:tc>
          <w:tcPr>
            <w:tcW w:w="1035" w:type="dxa"/>
          </w:tcPr>
          <w:p w14:paraId="399E3677" w14:textId="77777777" w:rsidR="00CB08F0" w:rsidRPr="00C67AB5" w:rsidRDefault="00CB08F0">
            <w:pPr>
              <w:pStyle w:val="AralkYok"/>
            </w:pPr>
          </w:p>
        </w:tc>
        <w:tc>
          <w:tcPr>
            <w:tcW w:w="930" w:type="dxa"/>
          </w:tcPr>
          <w:p w14:paraId="059C4428" w14:textId="77777777" w:rsidR="00CB08F0" w:rsidRPr="00C67AB5" w:rsidRDefault="00CB08F0">
            <w:pPr>
              <w:pStyle w:val="AralkYok"/>
            </w:pPr>
          </w:p>
        </w:tc>
        <w:tc>
          <w:tcPr>
            <w:tcW w:w="945" w:type="dxa"/>
          </w:tcPr>
          <w:p w14:paraId="56EF6C99" w14:textId="77777777" w:rsidR="00CB08F0" w:rsidRPr="00C67AB5" w:rsidRDefault="00CB08F0">
            <w:pPr>
              <w:pStyle w:val="AralkYok"/>
            </w:pPr>
          </w:p>
        </w:tc>
        <w:tc>
          <w:tcPr>
            <w:tcW w:w="1125" w:type="dxa"/>
          </w:tcPr>
          <w:p w14:paraId="3A262105" w14:textId="77777777" w:rsidR="00CB08F0" w:rsidRPr="00C67AB5" w:rsidRDefault="00CB08F0">
            <w:pPr>
              <w:pStyle w:val="AralkYok"/>
            </w:pPr>
          </w:p>
        </w:tc>
        <w:tc>
          <w:tcPr>
            <w:tcW w:w="1005" w:type="dxa"/>
          </w:tcPr>
          <w:p w14:paraId="63CD84D2" w14:textId="77777777" w:rsidR="00CB08F0" w:rsidRPr="00C67AB5" w:rsidRDefault="00CB08F0">
            <w:pPr>
              <w:pStyle w:val="AralkYok"/>
            </w:pPr>
          </w:p>
        </w:tc>
      </w:tr>
      <w:tr w:rsidR="00CB08F0" w:rsidRPr="00C67AB5" w14:paraId="3B818012" w14:textId="77777777">
        <w:trPr>
          <w:trHeight w:val="408"/>
          <w:jc w:val="center"/>
        </w:trPr>
        <w:tc>
          <w:tcPr>
            <w:tcW w:w="4980" w:type="dxa"/>
          </w:tcPr>
          <w:p w14:paraId="245B6CCE" w14:textId="77777777" w:rsidR="00CB08F0" w:rsidRPr="00C67AB5" w:rsidRDefault="00BA04FF">
            <w:pPr>
              <w:pStyle w:val="AralkYok"/>
            </w:pPr>
            <w:r w:rsidRPr="00C67AB5">
              <w:t>Bilgilerin doğruluğunu analiz etme</w:t>
            </w:r>
          </w:p>
        </w:tc>
        <w:tc>
          <w:tcPr>
            <w:tcW w:w="1035" w:type="dxa"/>
          </w:tcPr>
          <w:p w14:paraId="6269DC9F" w14:textId="77777777" w:rsidR="00CB08F0" w:rsidRPr="00C67AB5" w:rsidRDefault="00CB08F0">
            <w:pPr>
              <w:pStyle w:val="AralkYok"/>
            </w:pPr>
          </w:p>
        </w:tc>
        <w:tc>
          <w:tcPr>
            <w:tcW w:w="930" w:type="dxa"/>
          </w:tcPr>
          <w:p w14:paraId="1241AC09" w14:textId="77777777" w:rsidR="00CB08F0" w:rsidRPr="00C67AB5" w:rsidRDefault="00CB08F0">
            <w:pPr>
              <w:pStyle w:val="AralkYok"/>
            </w:pPr>
          </w:p>
        </w:tc>
        <w:tc>
          <w:tcPr>
            <w:tcW w:w="945" w:type="dxa"/>
          </w:tcPr>
          <w:p w14:paraId="7C719ACD" w14:textId="77777777" w:rsidR="00CB08F0" w:rsidRPr="00C67AB5" w:rsidRDefault="00CB08F0">
            <w:pPr>
              <w:pStyle w:val="AralkYok"/>
            </w:pPr>
          </w:p>
        </w:tc>
        <w:tc>
          <w:tcPr>
            <w:tcW w:w="1125" w:type="dxa"/>
          </w:tcPr>
          <w:p w14:paraId="2D4C99E4" w14:textId="77777777" w:rsidR="00CB08F0" w:rsidRPr="00C67AB5" w:rsidRDefault="00CB08F0">
            <w:pPr>
              <w:pStyle w:val="AralkYok"/>
            </w:pPr>
          </w:p>
        </w:tc>
        <w:tc>
          <w:tcPr>
            <w:tcW w:w="1005" w:type="dxa"/>
          </w:tcPr>
          <w:p w14:paraId="6EB89D90" w14:textId="77777777" w:rsidR="00CB08F0" w:rsidRPr="00C67AB5" w:rsidRDefault="00CB08F0">
            <w:pPr>
              <w:pStyle w:val="AralkYok"/>
            </w:pPr>
          </w:p>
        </w:tc>
      </w:tr>
      <w:tr w:rsidR="00CB08F0" w:rsidRPr="00C67AB5" w14:paraId="36A94DA1" w14:textId="77777777">
        <w:trPr>
          <w:trHeight w:val="414"/>
          <w:jc w:val="center"/>
        </w:trPr>
        <w:tc>
          <w:tcPr>
            <w:tcW w:w="4980" w:type="dxa"/>
          </w:tcPr>
          <w:p w14:paraId="721AF599" w14:textId="77777777" w:rsidR="00CB08F0" w:rsidRPr="00C67AB5" w:rsidRDefault="00BA04FF">
            <w:pPr>
              <w:pStyle w:val="AralkYok"/>
            </w:pPr>
            <w:r w:rsidRPr="00C67AB5">
              <w:t>Toplanan bilgileri analiz etme</w:t>
            </w:r>
          </w:p>
          <w:p w14:paraId="0F4CDE3A" w14:textId="77777777" w:rsidR="00CB08F0" w:rsidRPr="00C67AB5" w:rsidRDefault="00CB08F0">
            <w:pPr>
              <w:pStyle w:val="AralkYok"/>
            </w:pPr>
          </w:p>
        </w:tc>
        <w:tc>
          <w:tcPr>
            <w:tcW w:w="1035" w:type="dxa"/>
          </w:tcPr>
          <w:p w14:paraId="12F6236D" w14:textId="77777777" w:rsidR="00CB08F0" w:rsidRPr="00C67AB5" w:rsidRDefault="00CB08F0">
            <w:pPr>
              <w:pStyle w:val="AralkYok"/>
            </w:pPr>
          </w:p>
        </w:tc>
        <w:tc>
          <w:tcPr>
            <w:tcW w:w="930" w:type="dxa"/>
          </w:tcPr>
          <w:p w14:paraId="07B9C399" w14:textId="77777777" w:rsidR="00CB08F0" w:rsidRPr="00C67AB5" w:rsidRDefault="00CB08F0">
            <w:pPr>
              <w:pStyle w:val="AralkYok"/>
            </w:pPr>
          </w:p>
        </w:tc>
        <w:tc>
          <w:tcPr>
            <w:tcW w:w="945" w:type="dxa"/>
          </w:tcPr>
          <w:p w14:paraId="7C91847E" w14:textId="77777777" w:rsidR="00CB08F0" w:rsidRPr="00C67AB5" w:rsidRDefault="00CB08F0">
            <w:pPr>
              <w:pStyle w:val="AralkYok"/>
            </w:pPr>
          </w:p>
        </w:tc>
        <w:tc>
          <w:tcPr>
            <w:tcW w:w="1125" w:type="dxa"/>
          </w:tcPr>
          <w:p w14:paraId="7594D3A6" w14:textId="77777777" w:rsidR="00CB08F0" w:rsidRPr="00C67AB5" w:rsidRDefault="00CB08F0">
            <w:pPr>
              <w:pStyle w:val="AralkYok"/>
            </w:pPr>
          </w:p>
        </w:tc>
        <w:tc>
          <w:tcPr>
            <w:tcW w:w="1005" w:type="dxa"/>
          </w:tcPr>
          <w:p w14:paraId="69888D80" w14:textId="77777777" w:rsidR="00CB08F0" w:rsidRPr="00C67AB5" w:rsidRDefault="00CB08F0">
            <w:pPr>
              <w:pStyle w:val="AralkYok"/>
            </w:pPr>
          </w:p>
        </w:tc>
      </w:tr>
      <w:tr w:rsidR="00CB08F0" w:rsidRPr="00C67AB5" w14:paraId="418729EF" w14:textId="77777777">
        <w:trPr>
          <w:trHeight w:val="419"/>
          <w:jc w:val="center"/>
        </w:trPr>
        <w:tc>
          <w:tcPr>
            <w:tcW w:w="4980" w:type="dxa"/>
          </w:tcPr>
          <w:p w14:paraId="1813E312" w14:textId="77777777" w:rsidR="00CB08F0" w:rsidRPr="00C67AB5" w:rsidRDefault="00BA04FF">
            <w:pPr>
              <w:pStyle w:val="AralkYok"/>
            </w:pPr>
            <w:r w:rsidRPr="00C67AB5">
              <w:t>Elde edilen bilgilerden çıkarımlarda bulunma</w:t>
            </w:r>
          </w:p>
        </w:tc>
        <w:tc>
          <w:tcPr>
            <w:tcW w:w="1035" w:type="dxa"/>
          </w:tcPr>
          <w:p w14:paraId="4DFAEB40" w14:textId="77777777" w:rsidR="00CB08F0" w:rsidRPr="00C67AB5" w:rsidRDefault="00CB08F0">
            <w:pPr>
              <w:pStyle w:val="AralkYok"/>
            </w:pPr>
          </w:p>
        </w:tc>
        <w:tc>
          <w:tcPr>
            <w:tcW w:w="930" w:type="dxa"/>
          </w:tcPr>
          <w:p w14:paraId="2E1FDB8E" w14:textId="77777777" w:rsidR="00CB08F0" w:rsidRPr="00C67AB5" w:rsidRDefault="00CB08F0">
            <w:pPr>
              <w:pStyle w:val="AralkYok"/>
            </w:pPr>
          </w:p>
        </w:tc>
        <w:tc>
          <w:tcPr>
            <w:tcW w:w="945" w:type="dxa"/>
          </w:tcPr>
          <w:p w14:paraId="1736A03E" w14:textId="77777777" w:rsidR="00CB08F0" w:rsidRPr="00C67AB5" w:rsidRDefault="00CB08F0">
            <w:pPr>
              <w:pStyle w:val="AralkYok"/>
            </w:pPr>
          </w:p>
        </w:tc>
        <w:tc>
          <w:tcPr>
            <w:tcW w:w="1125" w:type="dxa"/>
          </w:tcPr>
          <w:p w14:paraId="25AE3335" w14:textId="77777777" w:rsidR="00CB08F0" w:rsidRPr="00C67AB5" w:rsidRDefault="00CB08F0">
            <w:pPr>
              <w:pStyle w:val="AralkYok"/>
            </w:pPr>
          </w:p>
        </w:tc>
        <w:tc>
          <w:tcPr>
            <w:tcW w:w="1005" w:type="dxa"/>
          </w:tcPr>
          <w:p w14:paraId="26EF3313" w14:textId="77777777" w:rsidR="00CB08F0" w:rsidRPr="00C67AB5" w:rsidRDefault="00CB08F0">
            <w:pPr>
              <w:pStyle w:val="AralkYok"/>
            </w:pPr>
          </w:p>
        </w:tc>
      </w:tr>
      <w:tr w:rsidR="00CB08F0" w:rsidRPr="00C67AB5" w14:paraId="713293D3" w14:textId="77777777">
        <w:trPr>
          <w:trHeight w:val="426"/>
          <w:jc w:val="center"/>
        </w:trPr>
        <w:tc>
          <w:tcPr>
            <w:tcW w:w="4980" w:type="dxa"/>
          </w:tcPr>
          <w:p w14:paraId="79607AFB" w14:textId="77777777" w:rsidR="00CB08F0" w:rsidRPr="00C67AB5" w:rsidRDefault="00BA04FF">
            <w:pPr>
              <w:pStyle w:val="AralkYok"/>
            </w:pPr>
            <w:r w:rsidRPr="00C67AB5">
              <w:t>Toplanan bilgileri düzenleme</w:t>
            </w:r>
          </w:p>
        </w:tc>
        <w:tc>
          <w:tcPr>
            <w:tcW w:w="1035" w:type="dxa"/>
          </w:tcPr>
          <w:p w14:paraId="055AE221" w14:textId="77777777" w:rsidR="00CB08F0" w:rsidRPr="00C67AB5" w:rsidRDefault="00CB08F0">
            <w:pPr>
              <w:pStyle w:val="AralkYok"/>
            </w:pPr>
          </w:p>
        </w:tc>
        <w:tc>
          <w:tcPr>
            <w:tcW w:w="930" w:type="dxa"/>
          </w:tcPr>
          <w:p w14:paraId="0AA1B1AE" w14:textId="77777777" w:rsidR="00CB08F0" w:rsidRPr="00C67AB5" w:rsidRDefault="00CB08F0">
            <w:pPr>
              <w:pStyle w:val="AralkYok"/>
            </w:pPr>
          </w:p>
        </w:tc>
        <w:tc>
          <w:tcPr>
            <w:tcW w:w="945" w:type="dxa"/>
          </w:tcPr>
          <w:p w14:paraId="782A21B2" w14:textId="77777777" w:rsidR="00CB08F0" w:rsidRPr="00C67AB5" w:rsidRDefault="00CB08F0">
            <w:pPr>
              <w:pStyle w:val="AralkYok"/>
            </w:pPr>
          </w:p>
        </w:tc>
        <w:tc>
          <w:tcPr>
            <w:tcW w:w="1125" w:type="dxa"/>
          </w:tcPr>
          <w:p w14:paraId="035BA06E" w14:textId="77777777" w:rsidR="00CB08F0" w:rsidRPr="00C67AB5" w:rsidRDefault="00CB08F0">
            <w:pPr>
              <w:pStyle w:val="AralkYok"/>
            </w:pPr>
          </w:p>
        </w:tc>
        <w:tc>
          <w:tcPr>
            <w:tcW w:w="1005" w:type="dxa"/>
          </w:tcPr>
          <w:p w14:paraId="6D264BB0" w14:textId="77777777" w:rsidR="00CB08F0" w:rsidRPr="00C67AB5" w:rsidRDefault="00CB08F0">
            <w:pPr>
              <w:pStyle w:val="AralkYok"/>
            </w:pPr>
          </w:p>
        </w:tc>
      </w:tr>
      <w:tr w:rsidR="00CB08F0" w:rsidRPr="00C67AB5" w14:paraId="22AB07A6" w14:textId="77777777">
        <w:trPr>
          <w:trHeight w:val="418"/>
          <w:jc w:val="center"/>
        </w:trPr>
        <w:tc>
          <w:tcPr>
            <w:tcW w:w="4980" w:type="dxa"/>
          </w:tcPr>
          <w:p w14:paraId="3C5DED47" w14:textId="77777777" w:rsidR="00CB08F0" w:rsidRPr="00C67AB5" w:rsidRDefault="00BA04FF">
            <w:pPr>
              <w:pStyle w:val="AralkYok"/>
            </w:pPr>
            <w:r w:rsidRPr="00C67AB5">
              <w:t>Yaratıcılık yeteneğini kullanma</w:t>
            </w:r>
          </w:p>
        </w:tc>
        <w:tc>
          <w:tcPr>
            <w:tcW w:w="1035" w:type="dxa"/>
          </w:tcPr>
          <w:p w14:paraId="7A649EB9" w14:textId="77777777" w:rsidR="00CB08F0" w:rsidRPr="00C67AB5" w:rsidRDefault="00CB08F0">
            <w:pPr>
              <w:pStyle w:val="AralkYok"/>
            </w:pPr>
          </w:p>
        </w:tc>
        <w:tc>
          <w:tcPr>
            <w:tcW w:w="930" w:type="dxa"/>
          </w:tcPr>
          <w:p w14:paraId="012A088F" w14:textId="77777777" w:rsidR="00CB08F0" w:rsidRPr="00C67AB5" w:rsidRDefault="00CB08F0">
            <w:pPr>
              <w:pStyle w:val="AralkYok"/>
            </w:pPr>
          </w:p>
        </w:tc>
        <w:tc>
          <w:tcPr>
            <w:tcW w:w="945" w:type="dxa"/>
          </w:tcPr>
          <w:p w14:paraId="44971869" w14:textId="77777777" w:rsidR="00CB08F0" w:rsidRPr="00C67AB5" w:rsidRDefault="00CB08F0">
            <w:pPr>
              <w:pStyle w:val="AralkYok"/>
            </w:pPr>
          </w:p>
        </w:tc>
        <w:tc>
          <w:tcPr>
            <w:tcW w:w="1125" w:type="dxa"/>
          </w:tcPr>
          <w:p w14:paraId="73905267" w14:textId="77777777" w:rsidR="00CB08F0" w:rsidRPr="00C67AB5" w:rsidRDefault="00CB08F0">
            <w:pPr>
              <w:pStyle w:val="AralkYok"/>
            </w:pPr>
          </w:p>
        </w:tc>
        <w:tc>
          <w:tcPr>
            <w:tcW w:w="1005" w:type="dxa"/>
          </w:tcPr>
          <w:p w14:paraId="02B6320E" w14:textId="77777777" w:rsidR="00CB08F0" w:rsidRPr="00C67AB5" w:rsidRDefault="00CB08F0">
            <w:pPr>
              <w:pStyle w:val="AralkYok"/>
            </w:pPr>
          </w:p>
        </w:tc>
      </w:tr>
      <w:tr w:rsidR="00CB08F0" w:rsidRPr="00C67AB5" w14:paraId="7ACFDD00" w14:textId="77777777">
        <w:trPr>
          <w:trHeight w:val="552"/>
          <w:jc w:val="center"/>
        </w:trPr>
        <w:tc>
          <w:tcPr>
            <w:tcW w:w="4980" w:type="dxa"/>
          </w:tcPr>
          <w:p w14:paraId="16512681" w14:textId="77777777" w:rsidR="00CB08F0" w:rsidRPr="00C67AB5" w:rsidRDefault="00BA04FF">
            <w:pPr>
              <w:pStyle w:val="AralkYok"/>
              <w:rPr>
                <w:b/>
              </w:rPr>
            </w:pPr>
            <w:r w:rsidRPr="00C67AB5">
              <w:rPr>
                <w:b/>
              </w:rPr>
              <w:t>SUNU YAPMA</w:t>
            </w:r>
          </w:p>
        </w:tc>
        <w:tc>
          <w:tcPr>
            <w:tcW w:w="1035" w:type="dxa"/>
          </w:tcPr>
          <w:p w14:paraId="423EDA03" w14:textId="77777777" w:rsidR="00CB08F0" w:rsidRPr="00C67AB5" w:rsidRDefault="00CB08F0">
            <w:pPr>
              <w:pStyle w:val="AralkYok"/>
            </w:pPr>
          </w:p>
        </w:tc>
        <w:tc>
          <w:tcPr>
            <w:tcW w:w="930" w:type="dxa"/>
          </w:tcPr>
          <w:p w14:paraId="003E72F2" w14:textId="77777777" w:rsidR="00CB08F0" w:rsidRPr="00C67AB5" w:rsidRDefault="00CB08F0">
            <w:pPr>
              <w:pStyle w:val="AralkYok"/>
            </w:pPr>
          </w:p>
        </w:tc>
        <w:tc>
          <w:tcPr>
            <w:tcW w:w="945" w:type="dxa"/>
          </w:tcPr>
          <w:p w14:paraId="76CC56D2" w14:textId="77777777" w:rsidR="00CB08F0" w:rsidRPr="00C67AB5" w:rsidRDefault="00CB08F0">
            <w:pPr>
              <w:pStyle w:val="AralkYok"/>
            </w:pPr>
          </w:p>
        </w:tc>
        <w:tc>
          <w:tcPr>
            <w:tcW w:w="1125" w:type="dxa"/>
          </w:tcPr>
          <w:p w14:paraId="182BBD3D" w14:textId="77777777" w:rsidR="00CB08F0" w:rsidRPr="00C67AB5" w:rsidRDefault="00CB08F0">
            <w:pPr>
              <w:pStyle w:val="AralkYok"/>
            </w:pPr>
          </w:p>
        </w:tc>
        <w:tc>
          <w:tcPr>
            <w:tcW w:w="1005" w:type="dxa"/>
          </w:tcPr>
          <w:p w14:paraId="61079444" w14:textId="77777777" w:rsidR="00CB08F0" w:rsidRPr="00C67AB5" w:rsidRDefault="00CB08F0">
            <w:pPr>
              <w:pStyle w:val="AralkYok"/>
            </w:pPr>
          </w:p>
        </w:tc>
      </w:tr>
      <w:tr w:rsidR="00CB08F0" w:rsidRPr="00C67AB5" w14:paraId="7570A4F2" w14:textId="77777777">
        <w:trPr>
          <w:trHeight w:val="418"/>
          <w:jc w:val="center"/>
        </w:trPr>
        <w:tc>
          <w:tcPr>
            <w:tcW w:w="4980" w:type="dxa"/>
          </w:tcPr>
          <w:p w14:paraId="135E4336" w14:textId="77777777" w:rsidR="00CB08F0" w:rsidRPr="00C67AB5" w:rsidRDefault="00BA04FF">
            <w:pPr>
              <w:pStyle w:val="AralkYok"/>
            </w:pPr>
            <w:r w:rsidRPr="00C67AB5">
              <w:t>Türkçeyi doğru ve düzgün konuşma</w:t>
            </w:r>
          </w:p>
        </w:tc>
        <w:tc>
          <w:tcPr>
            <w:tcW w:w="1035" w:type="dxa"/>
          </w:tcPr>
          <w:p w14:paraId="22452BFC" w14:textId="77777777" w:rsidR="00CB08F0" w:rsidRPr="00C67AB5" w:rsidRDefault="00CB08F0">
            <w:pPr>
              <w:pStyle w:val="AralkYok"/>
            </w:pPr>
          </w:p>
        </w:tc>
        <w:tc>
          <w:tcPr>
            <w:tcW w:w="930" w:type="dxa"/>
          </w:tcPr>
          <w:p w14:paraId="52B53352" w14:textId="77777777" w:rsidR="00CB08F0" w:rsidRPr="00C67AB5" w:rsidRDefault="00CB08F0">
            <w:pPr>
              <w:pStyle w:val="AralkYok"/>
            </w:pPr>
          </w:p>
        </w:tc>
        <w:tc>
          <w:tcPr>
            <w:tcW w:w="945" w:type="dxa"/>
          </w:tcPr>
          <w:p w14:paraId="0C7EA34A" w14:textId="77777777" w:rsidR="00CB08F0" w:rsidRPr="00C67AB5" w:rsidRDefault="00CB08F0">
            <w:pPr>
              <w:pStyle w:val="AralkYok"/>
            </w:pPr>
          </w:p>
        </w:tc>
        <w:tc>
          <w:tcPr>
            <w:tcW w:w="1125" w:type="dxa"/>
          </w:tcPr>
          <w:p w14:paraId="714B00D5" w14:textId="77777777" w:rsidR="00CB08F0" w:rsidRPr="00C67AB5" w:rsidRDefault="00CB08F0">
            <w:pPr>
              <w:pStyle w:val="AralkYok"/>
            </w:pPr>
          </w:p>
        </w:tc>
        <w:tc>
          <w:tcPr>
            <w:tcW w:w="1005" w:type="dxa"/>
          </w:tcPr>
          <w:p w14:paraId="656BD8FF" w14:textId="77777777" w:rsidR="00CB08F0" w:rsidRPr="00C67AB5" w:rsidRDefault="00CB08F0">
            <w:pPr>
              <w:pStyle w:val="AralkYok"/>
            </w:pPr>
          </w:p>
        </w:tc>
      </w:tr>
      <w:tr w:rsidR="00CB08F0" w:rsidRPr="00C67AB5" w14:paraId="7FFB115F" w14:textId="77777777">
        <w:trPr>
          <w:trHeight w:val="409"/>
          <w:jc w:val="center"/>
        </w:trPr>
        <w:tc>
          <w:tcPr>
            <w:tcW w:w="4980" w:type="dxa"/>
          </w:tcPr>
          <w:p w14:paraId="7D74D0D8" w14:textId="77777777" w:rsidR="00CB08F0" w:rsidRPr="00C67AB5" w:rsidRDefault="00BA04FF">
            <w:pPr>
              <w:pStyle w:val="AralkYok"/>
            </w:pPr>
            <w:r w:rsidRPr="00C67AB5">
              <w:t>Sorulara cevap verebilme</w:t>
            </w:r>
          </w:p>
        </w:tc>
        <w:tc>
          <w:tcPr>
            <w:tcW w:w="1035" w:type="dxa"/>
          </w:tcPr>
          <w:p w14:paraId="057CF545" w14:textId="77777777" w:rsidR="00CB08F0" w:rsidRPr="00C67AB5" w:rsidRDefault="00CB08F0">
            <w:pPr>
              <w:pStyle w:val="AralkYok"/>
            </w:pPr>
          </w:p>
        </w:tc>
        <w:tc>
          <w:tcPr>
            <w:tcW w:w="930" w:type="dxa"/>
          </w:tcPr>
          <w:p w14:paraId="25DA02DA" w14:textId="77777777" w:rsidR="00CB08F0" w:rsidRPr="00C67AB5" w:rsidRDefault="00CB08F0">
            <w:pPr>
              <w:pStyle w:val="AralkYok"/>
            </w:pPr>
          </w:p>
        </w:tc>
        <w:tc>
          <w:tcPr>
            <w:tcW w:w="945" w:type="dxa"/>
          </w:tcPr>
          <w:p w14:paraId="37AC342C" w14:textId="77777777" w:rsidR="00CB08F0" w:rsidRPr="00C67AB5" w:rsidRDefault="00CB08F0">
            <w:pPr>
              <w:pStyle w:val="AralkYok"/>
            </w:pPr>
          </w:p>
        </w:tc>
        <w:tc>
          <w:tcPr>
            <w:tcW w:w="1125" w:type="dxa"/>
          </w:tcPr>
          <w:p w14:paraId="645A40B1" w14:textId="77777777" w:rsidR="00CB08F0" w:rsidRPr="00C67AB5" w:rsidRDefault="00CB08F0">
            <w:pPr>
              <w:pStyle w:val="AralkYok"/>
            </w:pPr>
          </w:p>
        </w:tc>
        <w:tc>
          <w:tcPr>
            <w:tcW w:w="1005" w:type="dxa"/>
          </w:tcPr>
          <w:p w14:paraId="7570B5CB" w14:textId="77777777" w:rsidR="00CB08F0" w:rsidRPr="00C67AB5" w:rsidRDefault="00CB08F0">
            <w:pPr>
              <w:pStyle w:val="AralkYok"/>
            </w:pPr>
          </w:p>
        </w:tc>
      </w:tr>
      <w:tr w:rsidR="00CB08F0" w:rsidRPr="00C67AB5" w14:paraId="1DDC49B3" w14:textId="77777777">
        <w:trPr>
          <w:trHeight w:val="416"/>
          <w:jc w:val="center"/>
        </w:trPr>
        <w:tc>
          <w:tcPr>
            <w:tcW w:w="4980" w:type="dxa"/>
          </w:tcPr>
          <w:p w14:paraId="5DD6679D" w14:textId="77777777" w:rsidR="00CB08F0" w:rsidRPr="00C67AB5" w:rsidRDefault="00BA04FF">
            <w:pPr>
              <w:pStyle w:val="AralkYok"/>
            </w:pPr>
            <w:r w:rsidRPr="00C67AB5">
              <w:t>Konuyu dinleyicilerin ilgisini çekecek şekilde sunma</w:t>
            </w:r>
          </w:p>
        </w:tc>
        <w:tc>
          <w:tcPr>
            <w:tcW w:w="1035" w:type="dxa"/>
          </w:tcPr>
          <w:p w14:paraId="0551E6DA" w14:textId="77777777" w:rsidR="00CB08F0" w:rsidRPr="00C67AB5" w:rsidRDefault="00CB08F0">
            <w:pPr>
              <w:pStyle w:val="AralkYok"/>
            </w:pPr>
          </w:p>
        </w:tc>
        <w:tc>
          <w:tcPr>
            <w:tcW w:w="930" w:type="dxa"/>
          </w:tcPr>
          <w:p w14:paraId="3211F37E" w14:textId="77777777" w:rsidR="00CB08F0" w:rsidRPr="00C67AB5" w:rsidRDefault="00CB08F0">
            <w:pPr>
              <w:pStyle w:val="AralkYok"/>
            </w:pPr>
          </w:p>
        </w:tc>
        <w:tc>
          <w:tcPr>
            <w:tcW w:w="945" w:type="dxa"/>
          </w:tcPr>
          <w:p w14:paraId="75B6E862" w14:textId="77777777" w:rsidR="00CB08F0" w:rsidRPr="00C67AB5" w:rsidRDefault="00CB08F0">
            <w:pPr>
              <w:pStyle w:val="AralkYok"/>
            </w:pPr>
          </w:p>
        </w:tc>
        <w:tc>
          <w:tcPr>
            <w:tcW w:w="1125" w:type="dxa"/>
          </w:tcPr>
          <w:p w14:paraId="04FDFFFA" w14:textId="77777777" w:rsidR="00CB08F0" w:rsidRPr="00C67AB5" w:rsidRDefault="00CB08F0">
            <w:pPr>
              <w:pStyle w:val="AralkYok"/>
            </w:pPr>
          </w:p>
        </w:tc>
        <w:tc>
          <w:tcPr>
            <w:tcW w:w="1005" w:type="dxa"/>
          </w:tcPr>
          <w:p w14:paraId="1F51BD6A" w14:textId="77777777" w:rsidR="00CB08F0" w:rsidRPr="00C67AB5" w:rsidRDefault="00CB08F0">
            <w:pPr>
              <w:pStyle w:val="AralkYok"/>
            </w:pPr>
          </w:p>
        </w:tc>
      </w:tr>
      <w:tr w:rsidR="00CB08F0" w:rsidRPr="00C67AB5" w14:paraId="0C32B416" w14:textId="77777777">
        <w:trPr>
          <w:trHeight w:val="422"/>
          <w:jc w:val="center"/>
        </w:trPr>
        <w:tc>
          <w:tcPr>
            <w:tcW w:w="4980" w:type="dxa"/>
          </w:tcPr>
          <w:p w14:paraId="270428BA" w14:textId="77777777" w:rsidR="00CB08F0" w:rsidRPr="00C67AB5" w:rsidRDefault="00BA04FF">
            <w:pPr>
              <w:pStyle w:val="AralkYok"/>
            </w:pPr>
            <w:r w:rsidRPr="00C67AB5">
              <w:t>Sunuyu hedefe yönelik materyalle destekleme</w:t>
            </w:r>
          </w:p>
        </w:tc>
        <w:tc>
          <w:tcPr>
            <w:tcW w:w="1035" w:type="dxa"/>
          </w:tcPr>
          <w:p w14:paraId="659B3319" w14:textId="77777777" w:rsidR="00CB08F0" w:rsidRPr="00C67AB5" w:rsidRDefault="00CB08F0">
            <w:pPr>
              <w:pStyle w:val="AralkYok"/>
            </w:pPr>
          </w:p>
        </w:tc>
        <w:tc>
          <w:tcPr>
            <w:tcW w:w="930" w:type="dxa"/>
          </w:tcPr>
          <w:p w14:paraId="0E042385" w14:textId="77777777" w:rsidR="00CB08F0" w:rsidRPr="00C67AB5" w:rsidRDefault="00CB08F0">
            <w:pPr>
              <w:pStyle w:val="AralkYok"/>
            </w:pPr>
          </w:p>
        </w:tc>
        <w:tc>
          <w:tcPr>
            <w:tcW w:w="945" w:type="dxa"/>
          </w:tcPr>
          <w:p w14:paraId="4FD36C33" w14:textId="77777777" w:rsidR="00CB08F0" w:rsidRPr="00C67AB5" w:rsidRDefault="00CB08F0">
            <w:pPr>
              <w:pStyle w:val="AralkYok"/>
            </w:pPr>
          </w:p>
        </w:tc>
        <w:tc>
          <w:tcPr>
            <w:tcW w:w="1125" w:type="dxa"/>
          </w:tcPr>
          <w:p w14:paraId="7CEAB3EB" w14:textId="77777777" w:rsidR="00CB08F0" w:rsidRPr="00C67AB5" w:rsidRDefault="00CB08F0">
            <w:pPr>
              <w:pStyle w:val="AralkYok"/>
            </w:pPr>
          </w:p>
        </w:tc>
        <w:tc>
          <w:tcPr>
            <w:tcW w:w="1005" w:type="dxa"/>
          </w:tcPr>
          <w:p w14:paraId="530544F1" w14:textId="77777777" w:rsidR="00CB08F0" w:rsidRPr="00C67AB5" w:rsidRDefault="00CB08F0">
            <w:pPr>
              <w:pStyle w:val="AralkYok"/>
            </w:pPr>
          </w:p>
        </w:tc>
      </w:tr>
      <w:tr w:rsidR="00CB08F0" w:rsidRPr="00C67AB5" w14:paraId="361C336E" w14:textId="77777777">
        <w:trPr>
          <w:trHeight w:val="414"/>
          <w:jc w:val="center"/>
        </w:trPr>
        <w:tc>
          <w:tcPr>
            <w:tcW w:w="4980" w:type="dxa"/>
          </w:tcPr>
          <w:p w14:paraId="10335E00" w14:textId="77777777" w:rsidR="00CB08F0" w:rsidRPr="00C67AB5" w:rsidRDefault="00BA04FF">
            <w:pPr>
              <w:pStyle w:val="AralkYok"/>
            </w:pPr>
            <w:r w:rsidRPr="00C67AB5">
              <w:t>Sunuda akıcı bir dil ve beden dilini kullanma</w:t>
            </w:r>
          </w:p>
        </w:tc>
        <w:tc>
          <w:tcPr>
            <w:tcW w:w="1035" w:type="dxa"/>
          </w:tcPr>
          <w:p w14:paraId="1DA9EDB5" w14:textId="77777777" w:rsidR="00CB08F0" w:rsidRPr="00C67AB5" w:rsidRDefault="00CB08F0">
            <w:pPr>
              <w:pStyle w:val="AralkYok"/>
            </w:pPr>
          </w:p>
        </w:tc>
        <w:tc>
          <w:tcPr>
            <w:tcW w:w="930" w:type="dxa"/>
          </w:tcPr>
          <w:p w14:paraId="1B110C14" w14:textId="77777777" w:rsidR="00CB08F0" w:rsidRPr="00C67AB5" w:rsidRDefault="00CB08F0">
            <w:pPr>
              <w:pStyle w:val="AralkYok"/>
            </w:pPr>
          </w:p>
        </w:tc>
        <w:tc>
          <w:tcPr>
            <w:tcW w:w="945" w:type="dxa"/>
          </w:tcPr>
          <w:p w14:paraId="78090E24" w14:textId="77777777" w:rsidR="00CB08F0" w:rsidRPr="00C67AB5" w:rsidRDefault="00CB08F0">
            <w:pPr>
              <w:pStyle w:val="AralkYok"/>
            </w:pPr>
          </w:p>
        </w:tc>
        <w:tc>
          <w:tcPr>
            <w:tcW w:w="1125" w:type="dxa"/>
          </w:tcPr>
          <w:p w14:paraId="0E7061BC" w14:textId="77777777" w:rsidR="00CB08F0" w:rsidRPr="00C67AB5" w:rsidRDefault="00CB08F0">
            <w:pPr>
              <w:pStyle w:val="AralkYok"/>
            </w:pPr>
          </w:p>
        </w:tc>
        <w:tc>
          <w:tcPr>
            <w:tcW w:w="1005" w:type="dxa"/>
          </w:tcPr>
          <w:p w14:paraId="08621715" w14:textId="77777777" w:rsidR="00CB08F0" w:rsidRPr="00C67AB5" w:rsidRDefault="00CB08F0">
            <w:pPr>
              <w:pStyle w:val="AralkYok"/>
            </w:pPr>
          </w:p>
        </w:tc>
      </w:tr>
      <w:tr w:rsidR="00CB08F0" w:rsidRPr="00C67AB5" w14:paraId="3B47B450" w14:textId="77777777">
        <w:trPr>
          <w:trHeight w:val="420"/>
          <w:jc w:val="center"/>
        </w:trPr>
        <w:tc>
          <w:tcPr>
            <w:tcW w:w="4980" w:type="dxa"/>
          </w:tcPr>
          <w:p w14:paraId="72EDE2A4" w14:textId="77777777" w:rsidR="00CB08F0" w:rsidRPr="00C67AB5" w:rsidRDefault="00BA04FF">
            <w:pPr>
              <w:pStyle w:val="AralkYok"/>
            </w:pPr>
            <w:r w:rsidRPr="00C67AB5">
              <w:t>Verilen sürede sunuyu yapma</w:t>
            </w:r>
          </w:p>
        </w:tc>
        <w:tc>
          <w:tcPr>
            <w:tcW w:w="1035" w:type="dxa"/>
          </w:tcPr>
          <w:p w14:paraId="2B1CAC0F" w14:textId="77777777" w:rsidR="00CB08F0" w:rsidRPr="00C67AB5" w:rsidRDefault="00CB08F0">
            <w:pPr>
              <w:pStyle w:val="AralkYok"/>
            </w:pPr>
          </w:p>
        </w:tc>
        <w:tc>
          <w:tcPr>
            <w:tcW w:w="930" w:type="dxa"/>
          </w:tcPr>
          <w:p w14:paraId="0601864E" w14:textId="77777777" w:rsidR="00CB08F0" w:rsidRPr="00C67AB5" w:rsidRDefault="00CB08F0">
            <w:pPr>
              <w:pStyle w:val="AralkYok"/>
            </w:pPr>
          </w:p>
        </w:tc>
        <w:tc>
          <w:tcPr>
            <w:tcW w:w="945" w:type="dxa"/>
          </w:tcPr>
          <w:p w14:paraId="038A236D" w14:textId="77777777" w:rsidR="00CB08F0" w:rsidRPr="00C67AB5" w:rsidRDefault="00CB08F0">
            <w:pPr>
              <w:pStyle w:val="AralkYok"/>
            </w:pPr>
          </w:p>
        </w:tc>
        <w:tc>
          <w:tcPr>
            <w:tcW w:w="1125" w:type="dxa"/>
          </w:tcPr>
          <w:p w14:paraId="657DABD7" w14:textId="77777777" w:rsidR="00CB08F0" w:rsidRPr="00C67AB5" w:rsidRDefault="00CB08F0">
            <w:pPr>
              <w:pStyle w:val="AralkYok"/>
            </w:pPr>
          </w:p>
        </w:tc>
        <w:tc>
          <w:tcPr>
            <w:tcW w:w="1005" w:type="dxa"/>
          </w:tcPr>
          <w:p w14:paraId="21364D7F" w14:textId="77777777" w:rsidR="00CB08F0" w:rsidRPr="00C67AB5" w:rsidRDefault="00CB08F0">
            <w:pPr>
              <w:pStyle w:val="AralkYok"/>
            </w:pPr>
          </w:p>
        </w:tc>
      </w:tr>
      <w:tr w:rsidR="00CB08F0" w:rsidRPr="00C67AB5" w14:paraId="1ECFBD98" w14:textId="77777777">
        <w:trPr>
          <w:trHeight w:val="495"/>
          <w:jc w:val="center"/>
        </w:trPr>
        <w:tc>
          <w:tcPr>
            <w:tcW w:w="4980" w:type="dxa"/>
          </w:tcPr>
          <w:p w14:paraId="48DD3D39" w14:textId="77777777" w:rsidR="00CB08F0" w:rsidRPr="00C67AB5" w:rsidRDefault="00BA04FF">
            <w:pPr>
              <w:pStyle w:val="AralkYok"/>
            </w:pPr>
            <w:r w:rsidRPr="00C67AB5">
              <w:t>Sunum sırasında özgüvene sahip olma</w:t>
            </w:r>
          </w:p>
        </w:tc>
        <w:tc>
          <w:tcPr>
            <w:tcW w:w="1035" w:type="dxa"/>
          </w:tcPr>
          <w:p w14:paraId="6A829D94" w14:textId="77777777" w:rsidR="00CB08F0" w:rsidRPr="00C67AB5" w:rsidRDefault="00CB08F0">
            <w:pPr>
              <w:pStyle w:val="AralkYok"/>
            </w:pPr>
          </w:p>
        </w:tc>
        <w:tc>
          <w:tcPr>
            <w:tcW w:w="930" w:type="dxa"/>
          </w:tcPr>
          <w:p w14:paraId="2FE429DB" w14:textId="77777777" w:rsidR="00CB08F0" w:rsidRPr="00C67AB5" w:rsidRDefault="00CB08F0">
            <w:pPr>
              <w:pStyle w:val="AralkYok"/>
            </w:pPr>
          </w:p>
        </w:tc>
        <w:tc>
          <w:tcPr>
            <w:tcW w:w="945" w:type="dxa"/>
          </w:tcPr>
          <w:p w14:paraId="5F269065" w14:textId="77777777" w:rsidR="00CB08F0" w:rsidRPr="00C67AB5" w:rsidRDefault="00CB08F0">
            <w:pPr>
              <w:pStyle w:val="AralkYok"/>
            </w:pPr>
          </w:p>
        </w:tc>
        <w:tc>
          <w:tcPr>
            <w:tcW w:w="1125" w:type="dxa"/>
          </w:tcPr>
          <w:p w14:paraId="657E6AB9" w14:textId="77777777" w:rsidR="00CB08F0" w:rsidRPr="00C67AB5" w:rsidRDefault="00CB08F0">
            <w:pPr>
              <w:pStyle w:val="AralkYok"/>
            </w:pPr>
          </w:p>
        </w:tc>
        <w:tc>
          <w:tcPr>
            <w:tcW w:w="1005" w:type="dxa"/>
          </w:tcPr>
          <w:p w14:paraId="3DD13AF6" w14:textId="77777777" w:rsidR="00CB08F0" w:rsidRPr="00C67AB5" w:rsidRDefault="00CB08F0">
            <w:pPr>
              <w:pStyle w:val="AralkYok"/>
            </w:pPr>
          </w:p>
        </w:tc>
      </w:tr>
      <w:tr w:rsidR="00CB08F0" w:rsidRPr="00C67AB5" w14:paraId="251556AD" w14:textId="77777777">
        <w:trPr>
          <w:trHeight w:val="555"/>
          <w:jc w:val="center"/>
        </w:trPr>
        <w:tc>
          <w:tcPr>
            <w:tcW w:w="4980" w:type="dxa"/>
          </w:tcPr>
          <w:p w14:paraId="22A93BF9" w14:textId="77777777" w:rsidR="00CB08F0" w:rsidRPr="00C67AB5" w:rsidRDefault="00BA04FF">
            <w:pPr>
              <w:pStyle w:val="AralkYok"/>
              <w:rPr>
                <w:b/>
              </w:rPr>
            </w:pPr>
            <w:r w:rsidRPr="00C67AB5">
              <w:rPr>
                <w:b/>
              </w:rPr>
              <w:t>GENEL TOPLAM</w:t>
            </w:r>
          </w:p>
        </w:tc>
        <w:tc>
          <w:tcPr>
            <w:tcW w:w="1035" w:type="dxa"/>
          </w:tcPr>
          <w:p w14:paraId="516E8B6F" w14:textId="77777777" w:rsidR="00CB08F0" w:rsidRPr="00C67AB5" w:rsidRDefault="00CB08F0">
            <w:pPr>
              <w:pStyle w:val="AralkYok"/>
            </w:pPr>
          </w:p>
        </w:tc>
        <w:tc>
          <w:tcPr>
            <w:tcW w:w="930" w:type="dxa"/>
          </w:tcPr>
          <w:p w14:paraId="18E80236" w14:textId="77777777" w:rsidR="00CB08F0" w:rsidRPr="00C67AB5" w:rsidRDefault="00CB08F0">
            <w:pPr>
              <w:pStyle w:val="AralkYok"/>
            </w:pPr>
          </w:p>
        </w:tc>
        <w:tc>
          <w:tcPr>
            <w:tcW w:w="945" w:type="dxa"/>
          </w:tcPr>
          <w:p w14:paraId="17A97FC7" w14:textId="77777777" w:rsidR="00CB08F0" w:rsidRPr="00C67AB5" w:rsidRDefault="00CB08F0">
            <w:pPr>
              <w:pStyle w:val="AralkYok"/>
            </w:pPr>
          </w:p>
        </w:tc>
        <w:tc>
          <w:tcPr>
            <w:tcW w:w="1125" w:type="dxa"/>
          </w:tcPr>
          <w:p w14:paraId="5C97A492" w14:textId="77777777" w:rsidR="00CB08F0" w:rsidRPr="00C67AB5" w:rsidRDefault="00CB08F0">
            <w:pPr>
              <w:pStyle w:val="AralkYok"/>
            </w:pPr>
          </w:p>
        </w:tc>
        <w:tc>
          <w:tcPr>
            <w:tcW w:w="1005" w:type="dxa"/>
          </w:tcPr>
          <w:p w14:paraId="4091667B" w14:textId="77777777" w:rsidR="00CB08F0" w:rsidRPr="00C67AB5" w:rsidRDefault="00CB08F0">
            <w:pPr>
              <w:pStyle w:val="AralkYok"/>
            </w:pPr>
          </w:p>
        </w:tc>
      </w:tr>
    </w:tbl>
    <w:p w14:paraId="3EAAE418" w14:textId="77777777" w:rsidR="00CB08F0" w:rsidRPr="00C67AB5" w:rsidRDefault="00CB08F0" w:rsidP="00D7666A">
      <w:pPr>
        <w:overflowPunct w:val="0"/>
        <w:autoSpaceDE w:val="0"/>
        <w:autoSpaceDN w:val="0"/>
        <w:adjustRightInd w:val="0"/>
        <w:textAlignment w:val="baseline"/>
        <w:rPr>
          <w:b/>
          <w:bCs/>
        </w:rPr>
      </w:pPr>
    </w:p>
    <w:p w14:paraId="3CFD3DDE" w14:textId="77777777" w:rsidR="00CB08F0" w:rsidRPr="00C67AB5" w:rsidRDefault="00CB08F0">
      <w:pPr>
        <w:overflowPunct w:val="0"/>
        <w:autoSpaceDE w:val="0"/>
        <w:autoSpaceDN w:val="0"/>
        <w:adjustRightInd w:val="0"/>
        <w:jc w:val="center"/>
        <w:textAlignment w:val="baseline"/>
        <w:rPr>
          <w:b/>
          <w:bCs/>
        </w:rPr>
      </w:pPr>
    </w:p>
    <w:p w14:paraId="5A3B3C9F" w14:textId="77777777" w:rsidR="007D036A" w:rsidRPr="00C67AB5" w:rsidRDefault="007D036A">
      <w:pPr>
        <w:overflowPunct w:val="0"/>
        <w:autoSpaceDE w:val="0"/>
        <w:autoSpaceDN w:val="0"/>
        <w:adjustRightInd w:val="0"/>
        <w:jc w:val="center"/>
        <w:textAlignment w:val="baseline"/>
        <w:rPr>
          <w:b/>
          <w:bCs/>
        </w:rPr>
      </w:pPr>
    </w:p>
    <w:p w14:paraId="2D918AD6" w14:textId="77777777" w:rsidR="007D036A" w:rsidRPr="00C67AB5" w:rsidRDefault="007D036A">
      <w:pPr>
        <w:overflowPunct w:val="0"/>
        <w:autoSpaceDE w:val="0"/>
        <w:autoSpaceDN w:val="0"/>
        <w:adjustRightInd w:val="0"/>
        <w:jc w:val="center"/>
        <w:textAlignment w:val="baseline"/>
        <w:rPr>
          <w:b/>
          <w:bCs/>
        </w:rPr>
      </w:pPr>
    </w:p>
    <w:p w14:paraId="4387FCDF" w14:textId="77777777" w:rsidR="003E5772" w:rsidRDefault="003E5772">
      <w:pPr>
        <w:overflowPunct w:val="0"/>
        <w:autoSpaceDE w:val="0"/>
        <w:autoSpaceDN w:val="0"/>
        <w:adjustRightInd w:val="0"/>
        <w:jc w:val="center"/>
        <w:textAlignment w:val="baseline"/>
        <w:rPr>
          <w:b/>
          <w:bCs/>
        </w:rPr>
      </w:pPr>
    </w:p>
    <w:p w14:paraId="52FCDBA4" w14:textId="77777777" w:rsidR="003E5772" w:rsidRDefault="003E5772">
      <w:pPr>
        <w:overflowPunct w:val="0"/>
        <w:autoSpaceDE w:val="0"/>
        <w:autoSpaceDN w:val="0"/>
        <w:adjustRightInd w:val="0"/>
        <w:jc w:val="center"/>
        <w:textAlignment w:val="baseline"/>
        <w:rPr>
          <w:b/>
          <w:bCs/>
        </w:rPr>
      </w:pPr>
    </w:p>
    <w:p w14:paraId="4982FA3E" w14:textId="77777777" w:rsidR="003E5772" w:rsidRDefault="003E5772">
      <w:pPr>
        <w:overflowPunct w:val="0"/>
        <w:autoSpaceDE w:val="0"/>
        <w:autoSpaceDN w:val="0"/>
        <w:adjustRightInd w:val="0"/>
        <w:jc w:val="center"/>
        <w:textAlignment w:val="baseline"/>
        <w:rPr>
          <w:b/>
          <w:bCs/>
        </w:rPr>
      </w:pPr>
    </w:p>
    <w:p w14:paraId="40C70A4B" w14:textId="77777777" w:rsidR="003E5772" w:rsidRDefault="003E5772">
      <w:pPr>
        <w:overflowPunct w:val="0"/>
        <w:autoSpaceDE w:val="0"/>
        <w:autoSpaceDN w:val="0"/>
        <w:adjustRightInd w:val="0"/>
        <w:jc w:val="center"/>
        <w:textAlignment w:val="baseline"/>
        <w:rPr>
          <w:b/>
          <w:bCs/>
        </w:rPr>
      </w:pPr>
    </w:p>
    <w:p w14:paraId="2EE2BD0F" w14:textId="77777777" w:rsidR="003E5772" w:rsidRDefault="003E5772">
      <w:pPr>
        <w:overflowPunct w:val="0"/>
        <w:autoSpaceDE w:val="0"/>
        <w:autoSpaceDN w:val="0"/>
        <w:adjustRightInd w:val="0"/>
        <w:jc w:val="center"/>
        <w:textAlignment w:val="baseline"/>
        <w:rPr>
          <w:b/>
          <w:bCs/>
        </w:rPr>
      </w:pPr>
    </w:p>
    <w:p w14:paraId="4B7BABCF" w14:textId="77777777" w:rsidR="00CB08F0" w:rsidRPr="00C67AB5" w:rsidRDefault="00BA04FF">
      <w:pPr>
        <w:overflowPunct w:val="0"/>
        <w:autoSpaceDE w:val="0"/>
        <w:autoSpaceDN w:val="0"/>
        <w:adjustRightInd w:val="0"/>
        <w:jc w:val="center"/>
        <w:textAlignment w:val="baseline"/>
        <w:rPr>
          <w:b/>
          <w:bCs/>
        </w:rPr>
      </w:pPr>
      <w:r w:rsidRPr="00C67AB5">
        <w:rPr>
          <w:b/>
          <w:bCs/>
        </w:rPr>
        <w:t>KİTAPÇIK HAZIRLAMA PROJESİ İÇİN DERECELİ PUANLAMA ANAHTARI</w:t>
      </w:r>
    </w:p>
    <w:p w14:paraId="627B095A" w14:textId="77777777" w:rsidR="00CB08F0" w:rsidRPr="00C67AB5" w:rsidRDefault="00BA04FF">
      <w:pPr>
        <w:overflowPunct w:val="0"/>
        <w:autoSpaceDE w:val="0"/>
        <w:autoSpaceDN w:val="0"/>
        <w:adjustRightInd w:val="0"/>
        <w:jc w:val="center"/>
        <w:textAlignment w:val="baseline"/>
        <w:rPr>
          <w:b/>
          <w:bCs/>
          <w:u w:val="single"/>
        </w:rPr>
      </w:pPr>
      <w:r w:rsidRPr="00C67AB5">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CB08F0" w:rsidRPr="00C67AB5" w14:paraId="254D506A" w14:textId="77777777">
        <w:trPr>
          <w:jc w:val="center"/>
        </w:trPr>
        <w:tc>
          <w:tcPr>
            <w:tcW w:w="1690" w:type="dxa"/>
          </w:tcPr>
          <w:p w14:paraId="2522A3C7" w14:textId="77777777" w:rsidR="00CB08F0" w:rsidRPr="00C67AB5" w:rsidRDefault="00BA04FF" w:rsidP="007D036A">
            <w:pPr>
              <w:overflowPunct w:val="0"/>
              <w:autoSpaceDE w:val="0"/>
              <w:autoSpaceDN w:val="0"/>
              <w:adjustRightInd w:val="0"/>
              <w:textAlignment w:val="baseline"/>
              <w:rPr>
                <w:b/>
                <w:bCs/>
              </w:rPr>
            </w:pPr>
            <w:r w:rsidRPr="00C67AB5">
              <w:rPr>
                <w:b/>
                <w:bCs/>
              </w:rPr>
              <w:t>Adı Soyadı</w:t>
            </w:r>
          </w:p>
        </w:tc>
        <w:tc>
          <w:tcPr>
            <w:tcW w:w="7522" w:type="dxa"/>
          </w:tcPr>
          <w:p w14:paraId="3CF1DA37" w14:textId="77777777" w:rsidR="00CB08F0" w:rsidRPr="00C67AB5" w:rsidRDefault="00BA04FF">
            <w:pPr>
              <w:overflowPunct w:val="0"/>
              <w:autoSpaceDE w:val="0"/>
              <w:autoSpaceDN w:val="0"/>
              <w:adjustRightInd w:val="0"/>
              <w:jc w:val="center"/>
              <w:textAlignment w:val="baseline"/>
              <w:rPr>
                <w:b/>
                <w:bCs/>
              </w:rPr>
            </w:pPr>
            <w:r w:rsidRPr="00C67AB5">
              <w:rPr>
                <w:b/>
                <w:bCs/>
              </w:rPr>
              <w:t>:</w:t>
            </w:r>
          </w:p>
        </w:tc>
      </w:tr>
      <w:tr w:rsidR="00CB08F0" w:rsidRPr="00C67AB5" w14:paraId="44AD4E8C" w14:textId="77777777">
        <w:trPr>
          <w:jc w:val="center"/>
        </w:trPr>
        <w:tc>
          <w:tcPr>
            <w:tcW w:w="1690" w:type="dxa"/>
          </w:tcPr>
          <w:p w14:paraId="2212C395" w14:textId="77777777" w:rsidR="00CB08F0" w:rsidRPr="00C67AB5" w:rsidRDefault="00BA04FF" w:rsidP="007D036A">
            <w:pPr>
              <w:overflowPunct w:val="0"/>
              <w:autoSpaceDE w:val="0"/>
              <w:autoSpaceDN w:val="0"/>
              <w:adjustRightInd w:val="0"/>
              <w:textAlignment w:val="baseline"/>
              <w:rPr>
                <w:b/>
                <w:bCs/>
              </w:rPr>
            </w:pPr>
            <w:r w:rsidRPr="00C67AB5">
              <w:rPr>
                <w:b/>
                <w:bCs/>
              </w:rPr>
              <w:t>Sınıfı</w:t>
            </w:r>
          </w:p>
        </w:tc>
        <w:tc>
          <w:tcPr>
            <w:tcW w:w="7522" w:type="dxa"/>
          </w:tcPr>
          <w:p w14:paraId="44E5F323" w14:textId="77777777" w:rsidR="00CB08F0" w:rsidRPr="00C67AB5" w:rsidRDefault="00BA04FF">
            <w:pPr>
              <w:overflowPunct w:val="0"/>
              <w:autoSpaceDE w:val="0"/>
              <w:autoSpaceDN w:val="0"/>
              <w:adjustRightInd w:val="0"/>
              <w:jc w:val="center"/>
              <w:textAlignment w:val="baseline"/>
              <w:rPr>
                <w:b/>
                <w:bCs/>
              </w:rPr>
            </w:pPr>
            <w:r w:rsidRPr="00C67AB5">
              <w:rPr>
                <w:b/>
                <w:bCs/>
              </w:rPr>
              <w:t>:</w:t>
            </w:r>
          </w:p>
        </w:tc>
      </w:tr>
      <w:tr w:rsidR="00CB08F0" w:rsidRPr="00C67AB5" w14:paraId="1D95EB59" w14:textId="77777777">
        <w:trPr>
          <w:trHeight w:val="1106"/>
          <w:jc w:val="center"/>
        </w:trPr>
        <w:tc>
          <w:tcPr>
            <w:tcW w:w="1690" w:type="dxa"/>
          </w:tcPr>
          <w:p w14:paraId="47AB199D" w14:textId="77777777" w:rsidR="00CB08F0" w:rsidRPr="00C67AB5" w:rsidRDefault="00BA04FF" w:rsidP="007D036A">
            <w:pPr>
              <w:overflowPunct w:val="0"/>
              <w:autoSpaceDE w:val="0"/>
              <w:autoSpaceDN w:val="0"/>
              <w:adjustRightInd w:val="0"/>
              <w:textAlignment w:val="baseline"/>
              <w:rPr>
                <w:b/>
                <w:bCs/>
              </w:rPr>
            </w:pPr>
            <w:r w:rsidRPr="00C67AB5">
              <w:rPr>
                <w:b/>
                <w:bCs/>
              </w:rPr>
              <w:t>Açıklama</w:t>
            </w:r>
          </w:p>
        </w:tc>
        <w:tc>
          <w:tcPr>
            <w:tcW w:w="7522" w:type="dxa"/>
          </w:tcPr>
          <w:p w14:paraId="0A028430" w14:textId="77777777" w:rsidR="00CB08F0" w:rsidRPr="00C67AB5" w:rsidRDefault="00BA04FF" w:rsidP="007D036A">
            <w:pPr>
              <w:overflowPunct w:val="0"/>
              <w:autoSpaceDE w:val="0"/>
              <w:autoSpaceDN w:val="0"/>
              <w:adjustRightInd w:val="0"/>
              <w:textAlignment w:val="baseline"/>
              <w:rPr>
                <w:b/>
                <w:bCs/>
              </w:rPr>
            </w:pPr>
            <w:r w:rsidRPr="00C67AB5">
              <w:rPr>
                <w:b/>
                <w:bCs/>
              </w:rPr>
              <w:t xml:space="preserve">: </w:t>
            </w:r>
            <w:r w:rsidRPr="00C67AB5">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14:paraId="1B727ADE" w14:textId="77777777" w:rsidR="00CB08F0" w:rsidRPr="00C67AB5" w:rsidRDefault="00CB08F0">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CB08F0" w:rsidRPr="00C67AB5" w14:paraId="72BF8082" w14:textId="77777777">
        <w:trPr>
          <w:jc w:val="center"/>
        </w:trPr>
        <w:tc>
          <w:tcPr>
            <w:tcW w:w="1008" w:type="dxa"/>
          </w:tcPr>
          <w:p w14:paraId="11E05FB5" w14:textId="77777777" w:rsidR="00CB08F0" w:rsidRPr="00C67AB5" w:rsidRDefault="00CB08F0">
            <w:pPr>
              <w:widowControl w:val="0"/>
              <w:overflowPunct w:val="0"/>
              <w:autoSpaceDE w:val="0"/>
              <w:autoSpaceDN w:val="0"/>
              <w:adjustRightInd w:val="0"/>
              <w:jc w:val="center"/>
              <w:textAlignment w:val="baseline"/>
              <w:rPr>
                <w:b/>
              </w:rPr>
            </w:pPr>
          </w:p>
        </w:tc>
        <w:tc>
          <w:tcPr>
            <w:tcW w:w="8204" w:type="dxa"/>
          </w:tcPr>
          <w:p w14:paraId="67C45A0D" w14:textId="77777777" w:rsidR="00CB08F0" w:rsidRPr="00C67AB5" w:rsidRDefault="00CB08F0">
            <w:pPr>
              <w:widowControl w:val="0"/>
              <w:overflowPunct w:val="0"/>
              <w:autoSpaceDE w:val="0"/>
              <w:autoSpaceDN w:val="0"/>
              <w:adjustRightInd w:val="0"/>
              <w:jc w:val="center"/>
              <w:textAlignment w:val="baseline"/>
              <w:rPr>
                <w:b/>
              </w:rPr>
            </w:pPr>
          </w:p>
        </w:tc>
      </w:tr>
      <w:tr w:rsidR="00CB08F0" w:rsidRPr="00C67AB5" w14:paraId="153B59B0" w14:textId="77777777">
        <w:trPr>
          <w:jc w:val="center"/>
        </w:trPr>
        <w:tc>
          <w:tcPr>
            <w:tcW w:w="1008" w:type="dxa"/>
          </w:tcPr>
          <w:p w14:paraId="37B1E89F" w14:textId="77777777" w:rsidR="00CB08F0" w:rsidRPr="00C67AB5" w:rsidRDefault="00BA04FF">
            <w:pPr>
              <w:widowControl w:val="0"/>
              <w:overflowPunct w:val="0"/>
              <w:autoSpaceDE w:val="0"/>
              <w:autoSpaceDN w:val="0"/>
              <w:adjustRightInd w:val="0"/>
              <w:jc w:val="center"/>
              <w:textAlignment w:val="baseline"/>
              <w:rPr>
                <w:b/>
              </w:rPr>
            </w:pPr>
            <w:r w:rsidRPr="00C67AB5">
              <w:rPr>
                <w:b/>
              </w:rPr>
              <w:t>PUAN</w:t>
            </w:r>
          </w:p>
        </w:tc>
        <w:tc>
          <w:tcPr>
            <w:tcW w:w="8204" w:type="dxa"/>
          </w:tcPr>
          <w:p w14:paraId="3F35FD18" w14:textId="77777777" w:rsidR="00CB08F0" w:rsidRPr="00C67AB5" w:rsidRDefault="00BA04FF">
            <w:pPr>
              <w:widowControl w:val="0"/>
              <w:overflowPunct w:val="0"/>
              <w:autoSpaceDE w:val="0"/>
              <w:autoSpaceDN w:val="0"/>
              <w:adjustRightInd w:val="0"/>
              <w:jc w:val="center"/>
              <w:textAlignment w:val="baseline"/>
              <w:rPr>
                <w:b/>
              </w:rPr>
            </w:pPr>
            <w:r w:rsidRPr="00C67AB5">
              <w:rPr>
                <w:b/>
              </w:rPr>
              <w:t>ÖLÇÜTLER</w:t>
            </w:r>
          </w:p>
        </w:tc>
      </w:tr>
      <w:tr w:rsidR="00CB08F0" w:rsidRPr="00C67AB5" w14:paraId="7846E852" w14:textId="77777777">
        <w:trPr>
          <w:jc w:val="center"/>
        </w:trPr>
        <w:tc>
          <w:tcPr>
            <w:tcW w:w="1008" w:type="dxa"/>
          </w:tcPr>
          <w:p w14:paraId="20EC71DB" w14:textId="77777777" w:rsidR="00CB08F0" w:rsidRPr="00C67AB5" w:rsidRDefault="00CB08F0">
            <w:pPr>
              <w:widowControl w:val="0"/>
              <w:overflowPunct w:val="0"/>
              <w:autoSpaceDE w:val="0"/>
              <w:autoSpaceDN w:val="0"/>
              <w:adjustRightInd w:val="0"/>
              <w:jc w:val="center"/>
              <w:textAlignment w:val="baseline"/>
            </w:pPr>
          </w:p>
        </w:tc>
        <w:tc>
          <w:tcPr>
            <w:tcW w:w="8204" w:type="dxa"/>
          </w:tcPr>
          <w:p w14:paraId="29D8ABE3" w14:textId="77777777" w:rsidR="00CB08F0" w:rsidRPr="00C67AB5" w:rsidRDefault="00BA04FF">
            <w:pPr>
              <w:widowControl w:val="0"/>
              <w:overflowPunct w:val="0"/>
              <w:autoSpaceDE w:val="0"/>
              <w:autoSpaceDN w:val="0"/>
              <w:adjustRightInd w:val="0"/>
              <w:jc w:val="center"/>
              <w:textAlignment w:val="baseline"/>
              <w:rPr>
                <w:b/>
              </w:rPr>
            </w:pPr>
            <w:r w:rsidRPr="00C67AB5">
              <w:rPr>
                <w:b/>
              </w:rPr>
              <w:t>KAPAK</w:t>
            </w:r>
          </w:p>
        </w:tc>
      </w:tr>
      <w:tr w:rsidR="00CB08F0" w:rsidRPr="00C67AB5" w14:paraId="794D2516" w14:textId="77777777">
        <w:trPr>
          <w:jc w:val="center"/>
        </w:trPr>
        <w:tc>
          <w:tcPr>
            <w:tcW w:w="1008" w:type="dxa"/>
          </w:tcPr>
          <w:p w14:paraId="534B8F38" w14:textId="77777777" w:rsidR="00CB08F0" w:rsidRPr="00C67AB5" w:rsidRDefault="00CB08F0">
            <w:pPr>
              <w:widowControl w:val="0"/>
              <w:overflowPunct w:val="0"/>
              <w:autoSpaceDE w:val="0"/>
              <w:autoSpaceDN w:val="0"/>
              <w:adjustRightInd w:val="0"/>
              <w:jc w:val="center"/>
              <w:textAlignment w:val="baseline"/>
            </w:pPr>
          </w:p>
        </w:tc>
        <w:tc>
          <w:tcPr>
            <w:tcW w:w="8204" w:type="dxa"/>
          </w:tcPr>
          <w:p w14:paraId="14C233E2" w14:textId="77777777" w:rsidR="00CB08F0" w:rsidRPr="00C67AB5" w:rsidRDefault="00BA04FF">
            <w:pPr>
              <w:widowControl w:val="0"/>
              <w:overflowPunct w:val="0"/>
              <w:autoSpaceDE w:val="0"/>
              <w:autoSpaceDN w:val="0"/>
              <w:adjustRightInd w:val="0"/>
              <w:jc w:val="center"/>
              <w:textAlignment w:val="baseline"/>
              <w:rPr>
                <w:b/>
              </w:rPr>
            </w:pPr>
            <w:r w:rsidRPr="00C67AB5">
              <w:rPr>
                <w:b/>
              </w:rPr>
              <w:t>A-Kapağın Tasarımı</w:t>
            </w:r>
          </w:p>
        </w:tc>
      </w:tr>
      <w:tr w:rsidR="00CB08F0" w:rsidRPr="00C67AB5" w14:paraId="48A98839" w14:textId="77777777">
        <w:trPr>
          <w:jc w:val="center"/>
        </w:trPr>
        <w:tc>
          <w:tcPr>
            <w:tcW w:w="1008" w:type="dxa"/>
            <w:vAlign w:val="center"/>
          </w:tcPr>
          <w:p w14:paraId="1F94C1D8"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14:paraId="28DD30E5" w14:textId="77777777" w:rsidR="00CB08F0" w:rsidRPr="00C67AB5" w:rsidRDefault="00BA04FF">
            <w:pPr>
              <w:widowControl w:val="0"/>
              <w:overflowPunct w:val="0"/>
              <w:autoSpaceDE w:val="0"/>
              <w:autoSpaceDN w:val="0"/>
              <w:adjustRightInd w:val="0"/>
              <w:jc w:val="center"/>
              <w:textAlignment w:val="baseline"/>
            </w:pPr>
            <w:r w:rsidRPr="00C67AB5">
              <w:t>Kapak tasarımı kişiye özgün ve etkileyici.</w:t>
            </w:r>
          </w:p>
        </w:tc>
      </w:tr>
      <w:tr w:rsidR="00CB08F0" w:rsidRPr="00C67AB5" w14:paraId="2E60DFDD" w14:textId="77777777">
        <w:trPr>
          <w:jc w:val="center"/>
        </w:trPr>
        <w:tc>
          <w:tcPr>
            <w:tcW w:w="1008" w:type="dxa"/>
            <w:vAlign w:val="center"/>
          </w:tcPr>
          <w:p w14:paraId="2ADBD40A"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14:paraId="4E625B99" w14:textId="77777777" w:rsidR="00CB08F0" w:rsidRPr="00C67AB5" w:rsidRDefault="00BA04FF">
            <w:pPr>
              <w:widowControl w:val="0"/>
              <w:overflowPunct w:val="0"/>
              <w:autoSpaceDE w:val="0"/>
              <w:autoSpaceDN w:val="0"/>
              <w:adjustRightInd w:val="0"/>
              <w:jc w:val="center"/>
              <w:textAlignment w:val="baseline"/>
            </w:pPr>
            <w:r w:rsidRPr="00C67AB5">
              <w:t>Kapak tasarlanmış ancak kişiye özgün ve etkileyici değil.</w:t>
            </w:r>
          </w:p>
        </w:tc>
      </w:tr>
      <w:tr w:rsidR="00CB08F0" w:rsidRPr="00C67AB5" w14:paraId="50294542" w14:textId="77777777">
        <w:trPr>
          <w:jc w:val="center"/>
        </w:trPr>
        <w:tc>
          <w:tcPr>
            <w:tcW w:w="1008" w:type="dxa"/>
            <w:vAlign w:val="center"/>
          </w:tcPr>
          <w:p w14:paraId="5578EE9C"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14:paraId="1B66C1E6" w14:textId="77777777" w:rsidR="00CB08F0" w:rsidRPr="00C67AB5" w:rsidRDefault="00BA04FF">
            <w:pPr>
              <w:widowControl w:val="0"/>
              <w:overflowPunct w:val="0"/>
              <w:autoSpaceDE w:val="0"/>
              <w:autoSpaceDN w:val="0"/>
              <w:adjustRightInd w:val="0"/>
              <w:jc w:val="center"/>
              <w:textAlignment w:val="baseline"/>
            </w:pPr>
            <w:r w:rsidRPr="00C67AB5">
              <w:t>Kapak tasarımı eksil yapılmış veya hiç yapılmamış.</w:t>
            </w:r>
          </w:p>
        </w:tc>
      </w:tr>
      <w:tr w:rsidR="00CB08F0" w:rsidRPr="00C67AB5" w14:paraId="6BD24C40" w14:textId="77777777">
        <w:trPr>
          <w:jc w:val="center"/>
        </w:trPr>
        <w:tc>
          <w:tcPr>
            <w:tcW w:w="1008" w:type="dxa"/>
            <w:vAlign w:val="center"/>
          </w:tcPr>
          <w:p w14:paraId="5A52D15D" w14:textId="77777777" w:rsidR="00CB08F0" w:rsidRPr="00C67AB5" w:rsidRDefault="00CB08F0">
            <w:pPr>
              <w:widowControl w:val="0"/>
              <w:overflowPunct w:val="0"/>
              <w:autoSpaceDE w:val="0"/>
              <w:autoSpaceDN w:val="0"/>
              <w:adjustRightInd w:val="0"/>
              <w:jc w:val="center"/>
              <w:textAlignment w:val="baseline"/>
              <w:rPr>
                <w:b/>
              </w:rPr>
            </w:pPr>
          </w:p>
        </w:tc>
        <w:tc>
          <w:tcPr>
            <w:tcW w:w="8204" w:type="dxa"/>
          </w:tcPr>
          <w:p w14:paraId="3636B534" w14:textId="77777777" w:rsidR="00CB08F0" w:rsidRPr="00C67AB5" w:rsidRDefault="00BA04FF">
            <w:pPr>
              <w:widowControl w:val="0"/>
              <w:overflowPunct w:val="0"/>
              <w:autoSpaceDE w:val="0"/>
              <w:autoSpaceDN w:val="0"/>
              <w:adjustRightInd w:val="0"/>
              <w:jc w:val="center"/>
              <w:textAlignment w:val="baseline"/>
              <w:rPr>
                <w:b/>
              </w:rPr>
            </w:pPr>
            <w:r w:rsidRPr="00C67AB5">
              <w:rPr>
                <w:b/>
              </w:rPr>
              <w:t>B-Kapağın İçeriği</w:t>
            </w:r>
          </w:p>
        </w:tc>
      </w:tr>
      <w:tr w:rsidR="00CB08F0" w:rsidRPr="00C67AB5" w14:paraId="0C8F8B22" w14:textId="77777777">
        <w:trPr>
          <w:jc w:val="center"/>
        </w:trPr>
        <w:tc>
          <w:tcPr>
            <w:tcW w:w="1008" w:type="dxa"/>
            <w:vAlign w:val="center"/>
          </w:tcPr>
          <w:p w14:paraId="7DC43493"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14:paraId="6B21D905" w14:textId="77777777" w:rsidR="00CB08F0" w:rsidRPr="00C67AB5" w:rsidRDefault="00BA04FF">
            <w:pPr>
              <w:widowControl w:val="0"/>
              <w:overflowPunct w:val="0"/>
              <w:autoSpaceDE w:val="0"/>
              <w:autoSpaceDN w:val="0"/>
              <w:adjustRightInd w:val="0"/>
              <w:jc w:val="center"/>
              <w:textAlignment w:val="baseline"/>
            </w:pPr>
            <w:r w:rsidRPr="00C67AB5">
              <w:t>Kapakta gerekli bilgilere tam ve doğru olarak yer verilmiş.</w:t>
            </w:r>
          </w:p>
        </w:tc>
      </w:tr>
      <w:tr w:rsidR="00CB08F0" w:rsidRPr="00C67AB5" w14:paraId="0B731BFA" w14:textId="77777777">
        <w:trPr>
          <w:jc w:val="center"/>
        </w:trPr>
        <w:tc>
          <w:tcPr>
            <w:tcW w:w="1008" w:type="dxa"/>
            <w:vAlign w:val="center"/>
          </w:tcPr>
          <w:p w14:paraId="79D943A2"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14:paraId="1F04851B" w14:textId="77777777" w:rsidR="00CB08F0" w:rsidRPr="00C67AB5" w:rsidRDefault="00BA04FF">
            <w:pPr>
              <w:widowControl w:val="0"/>
              <w:overflowPunct w:val="0"/>
              <w:autoSpaceDE w:val="0"/>
              <w:autoSpaceDN w:val="0"/>
              <w:adjustRightInd w:val="0"/>
              <w:jc w:val="center"/>
              <w:textAlignment w:val="baseline"/>
            </w:pPr>
            <w:r w:rsidRPr="00C67AB5">
              <w:t>Kapakta gerekli bilgilere yer verilmiş.</w:t>
            </w:r>
          </w:p>
        </w:tc>
      </w:tr>
      <w:tr w:rsidR="00CB08F0" w:rsidRPr="00C67AB5" w14:paraId="4ED174A8" w14:textId="77777777">
        <w:trPr>
          <w:jc w:val="center"/>
        </w:trPr>
        <w:tc>
          <w:tcPr>
            <w:tcW w:w="1008" w:type="dxa"/>
            <w:vAlign w:val="center"/>
          </w:tcPr>
          <w:p w14:paraId="5A04FE04"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14:paraId="0C91C223" w14:textId="77777777" w:rsidR="00CB08F0" w:rsidRPr="00C67AB5" w:rsidRDefault="00BA04FF">
            <w:pPr>
              <w:widowControl w:val="0"/>
              <w:overflowPunct w:val="0"/>
              <w:autoSpaceDE w:val="0"/>
              <w:autoSpaceDN w:val="0"/>
              <w:adjustRightInd w:val="0"/>
              <w:jc w:val="center"/>
              <w:textAlignment w:val="baseline"/>
            </w:pPr>
            <w:r w:rsidRPr="00C67AB5">
              <w:t>Kapakta bilgilere eksik yer verilmiş veya hiç verilmemiş.</w:t>
            </w:r>
          </w:p>
        </w:tc>
      </w:tr>
      <w:tr w:rsidR="00CB08F0" w:rsidRPr="00C67AB5" w14:paraId="69DD0778" w14:textId="77777777">
        <w:trPr>
          <w:jc w:val="center"/>
        </w:trPr>
        <w:tc>
          <w:tcPr>
            <w:tcW w:w="1008" w:type="dxa"/>
            <w:vAlign w:val="center"/>
          </w:tcPr>
          <w:p w14:paraId="547536DC" w14:textId="77777777" w:rsidR="00CB08F0" w:rsidRPr="00C67AB5" w:rsidRDefault="00CB08F0">
            <w:pPr>
              <w:widowControl w:val="0"/>
              <w:overflowPunct w:val="0"/>
              <w:autoSpaceDE w:val="0"/>
              <w:autoSpaceDN w:val="0"/>
              <w:adjustRightInd w:val="0"/>
              <w:jc w:val="center"/>
              <w:textAlignment w:val="baseline"/>
              <w:rPr>
                <w:b/>
              </w:rPr>
            </w:pPr>
          </w:p>
        </w:tc>
        <w:tc>
          <w:tcPr>
            <w:tcW w:w="8204" w:type="dxa"/>
          </w:tcPr>
          <w:p w14:paraId="2FC669FE" w14:textId="77777777" w:rsidR="00CB08F0" w:rsidRPr="00C67AB5" w:rsidRDefault="00BA04FF">
            <w:pPr>
              <w:widowControl w:val="0"/>
              <w:overflowPunct w:val="0"/>
              <w:autoSpaceDE w:val="0"/>
              <w:autoSpaceDN w:val="0"/>
              <w:adjustRightInd w:val="0"/>
              <w:jc w:val="center"/>
              <w:textAlignment w:val="baseline"/>
              <w:rPr>
                <w:b/>
              </w:rPr>
            </w:pPr>
            <w:r w:rsidRPr="00C67AB5">
              <w:rPr>
                <w:b/>
              </w:rPr>
              <w:t>İÇERİK</w:t>
            </w:r>
          </w:p>
        </w:tc>
      </w:tr>
      <w:tr w:rsidR="00CB08F0" w:rsidRPr="00C67AB5" w14:paraId="00139666" w14:textId="77777777">
        <w:trPr>
          <w:jc w:val="center"/>
        </w:trPr>
        <w:tc>
          <w:tcPr>
            <w:tcW w:w="1008" w:type="dxa"/>
            <w:vAlign w:val="center"/>
          </w:tcPr>
          <w:p w14:paraId="5F746A66"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14:paraId="1022A2CD" w14:textId="77777777" w:rsidR="00CB08F0" w:rsidRPr="00C67AB5" w:rsidRDefault="00BA04FF">
            <w:pPr>
              <w:widowControl w:val="0"/>
              <w:overflowPunct w:val="0"/>
              <w:autoSpaceDE w:val="0"/>
              <w:autoSpaceDN w:val="0"/>
              <w:adjustRightInd w:val="0"/>
              <w:jc w:val="center"/>
              <w:textAlignment w:val="baseline"/>
            </w:pPr>
            <w:r w:rsidRPr="00C67AB5">
              <w:t>İçerikte istenen bilgilere tam ve doğru olarak yer verilmiş.</w:t>
            </w:r>
          </w:p>
          <w:p w14:paraId="1BCC3A7D" w14:textId="77777777" w:rsidR="00CB08F0" w:rsidRPr="00C67AB5" w:rsidRDefault="00BA04FF">
            <w:pPr>
              <w:widowControl w:val="0"/>
              <w:overflowPunct w:val="0"/>
              <w:autoSpaceDE w:val="0"/>
              <w:autoSpaceDN w:val="0"/>
              <w:adjustRightInd w:val="0"/>
              <w:jc w:val="center"/>
              <w:textAlignment w:val="baseline"/>
            </w:pPr>
            <w:r w:rsidRPr="00C67AB5">
              <w:t>Konuyla ilgili yapıyı en iyi temsil eden örnekler kullanılmış.</w:t>
            </w:r>
          </w:p>
          <w:p w14:paraId="04EC80BD" w14:textId="77777777" w:rsidR="00CB08F0" w:rsidRPr="00C67AB5" w:rsidRDefault="00BA04FF">
            <w:pPr>
              <w:widowControl w:val="0"/>
              <w:overflowPunct w:val="0"/>
              <w:autoSpaceDE w:val="0"/>
              <w:autoSpaceDN w:val="0"/>
              <w:adjustRightInd w:val="0"/>
              <w:jc w:val="center"/>
              <w:textAlignment w:val="baseline"/>
            </w:pPr>
            <w:r w:rsidRPr="00C67AB5">
              <w:t>Konuyla ilgili mantıksal çıkarımlar yapılmış</w:t>
            </w:r>
          </w:p>
        </w:tc>
      </w:tr>
      <w:tr w:rsidR="00CB08F0" w:rsidRPr="00C67AB5" w14:paraId="350A70AE" w14:textId="77777777">
        <w:trPr>
          <w:jc w:val="center"/>
        </w:trPr>
        <w:tc>
          <w:tcPr>
            <w:tcW w:w="1008" w:type="dxa"/>
            <w:vAlign w:val="center"/>
          </w:tcPr>
          <w:p w14:paraId="0A7D8254"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14:paraId="0BFD77A2" w14:textId="77777777" w:rsidR="00CB08F0" w:rsidRPr="00C67AB5" w:rsidRDefault="00BA04FF">
            <w:pPr>
              <w:widowControl w:val="0"/>
              <w:overflowPunct w:val="0"/>
              <w:autoSpaceDE w:val="0"/>
              <w:autoSpaceDN w:val="0"/>
              <w:adjustRightInd w:val="0"/>
              <w:jc w:val="center"/>
              <w:textAlignment w:val="baseline"/>
            </w:pPr>
            <w:r w:rsidRPr="00C67AB5">
              <w:t>İçerikte istenen bilgilere kısmen yer verilmiş.</w:t>
            </w:r>
          </w:p>
          <w:p w14:paraId="15E33BF1" w14:textId="77777777" w:rsidR="00CB08F0" w:rsidRPr="00C67AB5" w:rsidRDefault="00BA04FF">
            <w:pPr>
              <w:widowControl w:val="0"/>
              <w:overflowPunct w:val="0"/>
              <w:autoSpaceDE w:val="0"/>
              <w:autoSpaceDN w:val="0"/>
              <w:adjustRightInd w:val="0"/>
              <w:jc w:val="center"/>
              <w:textAlignment w:val="baseline"/>
            </w:pPr>
            <w:r w:rsidRPr="00C67AB5">
              <w:t>Konuyla ilgili örneklere yer verilmiş.</w:t>
            </w:r>
          </w:p>
          <w:p w14:paraId="497F55C6" w14:textId="77777777" w:rsidR="00CB08F0" w:rsidRPr="00C67AB5" w:rsidRDefault="00BA04FF">
            <w:pPr>
              <w:widowControl w:val="0"/>
              <w:overflowPunct w:val="0"/>
              <w:autoSpaceDE w:val="0"/>
              <w:autoSpaceDN w:val="0"/>
              <w:adjustRightInd w:val="0"/>
              <w:jc w:val="center"/>
              <w:textAlignment w:val="baseline"/>
            </w:pPr>
            <w:r w:rsidRPr="00C67AB5">
              <w:t>Konuyla ilgili mantıksal çıkarımlar kısmen yapılmış.</w:t>
            </w:r>
          </w:p>
        </w:tc>
      </w:tr>
      <w:tr w:rsidR="00CB08F0" w:rsidRPr="00C67AB5" w14:paraId="5F879FEB" w14:textId="77777777">
        <w:trPr>
          <w:jc w:val="center"/>
        </w:trPr>
        <w:tc>
          <w:tcPr>
            <w:tcW w:w="1008" w:type="dxa"/>
            <w:vAlign w:val="center"/>
          </w:tcPr>
          <w:p w14:paraId="6C918C1D"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14:paraId="26B92AA0" w14:textId="77777777" w:rsidR="00CB08F0" w:rsidRPr="00C67AB5" w:rsidRDefault="00BA04FF">
            <w:pPr>
              <w:widowControl w:val="0"/>
              <w:overflowPunct w:val="0"/>
              <w:autoSpaceDE w:val="0"/>
              <w:autoSpaceDN w:val="0"/>
              <w:adjustRightInd w:val="0"/>
              <w:jc w:val="center"/>
              <w:textAlignment w:val="baseline"/>
            </w:pPr>
            <w:r w:rsidRPr="00C67AB5">
              <w:t>İçerikte istenen bilgilere ulaşılamamış.</w:t>
            </w:r>
          </w:p>
          <w:p w14:paraId="28A4F9CB" w14:textId="77777777" w:rsidR="00CB08F0" w:rsidRPr="00C67AB5" w:rsidRDefault="00BA04FF">
            <w:pPr>
              <w:widowControl w:val="0"/>
              <w:overflowPunct w:val="0"/>
              <w:autoSpaceDE w:val="0"/>
              <w:autoSpaceDN w:val="0"/>
              <w:adjustRightInd w:val="0"/>
              <w:jc w:val="center"/>
              <w:textAlignment w:val="baseline"/>
            </w:pPr>
            <w:r w:rsidRPr="00C67AB5">
              <w:t>Konuyla ilgili verilen örnekler yeteriz.</w:t>
            </w:r>
          </w:p>
          <w:p w14:paraId="5C0FA707" w14:textId="77777777" w:rsidR="00CB08F0" w:rsidRPr="00C67AB5" w:rsidRDefault="00BA04FF">
            <w:pPr>
              <w:widowControl w:val="0"/>
              <w:overflowPunct w:val="0"/>
              <w:autoSpaceDE w:val="0"/>
              <w:autoSpaceDN w:val="0"/>
              <w:adjustRightInd w:val="0"/>
              <w:jc w:val="center"/>
              <w:textAlignment w:val="baseline"/>
            </w:pPr>
            <w:r w:rsidRPr="00C67AB5">
              <w:t>Konuyla ilgili mantıksal çıkarım hiç yapılmamış.</w:t>
            </w:r>
          </w:p>
        </w:tc>
      </w:tr>
      <w:tr w:rsidR="00CB08F0" w:rsidRPr="00C67AB5" w14:paraId="090269EE" w14:textId="77777777">
        <w:trPr>
          <w:jc w:val="center"/>
        </w:trPr>
        <w:tc>
          <w:tcPr>
            <w:tcW w:w="1008" w:type="dxa"/>
            <w:vAlign w:val="center"/>
          </w:tcPr>
          <w:p w14:paraId="710ED52E" w14:textId="77777777" w:rsidR="00CB08F0" w:rsidRPr="00C67AB5" w:rsidRDefault="00CB08F0">
            <w:pPr>
              <w:widowControl w:val="0"/>
              <w:overflowPunct w:val="0"/>
              <w:autoSpaceDE w:val="0"/>
              <w:autoSpaceDN w:val="0"/>
              <w:adjustRightInd w:val="0"/>
              <w:jc w:val="center"/>
              <w:textAlignment w:val="baseline"/>
              <w:rPr>
                <w:b/>
              </w:rPr>
            </w:pPr>
          </w:p>
        </w:tc>
        <w:tc>
          <w:tcPr>
            <w:tcW w:w="8204" w:type="dxa"/>
          </w:tcPr>
          <w:p w14:paraId="61154B9B" w14:textId="77777777" w:rsidR="00CB08F0" w:rsidRPr="00C67AB5" w:rsidRDefault="00BA04FF">
            <w:pPr>
              <w:widowControl w:val="0"/>
              <w:overflowPunct w:val="0"/>
              <w:autoSpaceDE w:val="0"/>
              <w:autoSpaceDN w:val="0"/>
              <w:adjustRightInd w:val="0"/>
              <w:jc w:val="center"/>
              <w:textAlignment w:val="baseline"/>
              <w:rPr>
                <w:b/>
              </w:rPr>
            </w:pPr>
            <w:r w:rsidRPr="00C67AB5">
              <w:rPr>
                <w:b/>
              </w:rPr>
              <w:t>MATERYAL KULLANIMI</w:t>
            </w:r>
          </w:p>
        </w:tc>
      </w:tr>
      <w:tr w:rsidR="00CB08F0" w:rsidRPr="00C67AB5" w14:paraId="0F1FC8FD" w14:textId="77777777">
        <w:trPr>
          <w:jc w:val="center"/>
        </w:trPr>
        <w:tc>
          <w:tcPr>
            <w:tcW w:w="1008" w:type="dxa"/>
            <w:vAlign w:val="center"/>
          </w:tcPr>
          <w:p w14:paraId="3CA68329"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14:paraId="5B02A278" w14:textId="77777777" w:rsidR="00CB08F0" w:rsidRPr="00C67AB5" w:rsidRDefault="00BA04FF">
            <w:pPr>
              <w:widowControl w:val="0"/>
              <w:overflowPunct w:val="0"/>
              <w:autoSpaceDE w:val="0"/>
              <w:autoSpaceDN w:val="0"/>
              <w:adjustRightInd w:val="0"/>
              <w:jc w:val="center"/>
              <w:textAlignment w:val="baseline"/>
            </w:pPr>
            <w:r w:rsidRPr="00C67AB5">
              <w:t>Özgün, yeterli düzeyde, çeşitli görsel materyaller kullanılmış.</w:t>
            </w:r>
          </w:p>
        </w:tc>
      </w:tr>
      <w:tr w:rsidR="00CB08F0" w:rsidRPr="00C67AB5" w14:paraId="13FE35EA" w14:textId="77777777">
        <w:trPr>
          <w:jc w:val="center"/>
        </w:trPr>
        <w:tc>
          <w:tcPr>
            <w:tcW w:w="1008" w:type="dxa"/>
            <w:vAlign w:val="center"/>
          </w:tcPr>
          <w:p w14:paraId="516E3AE5"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14:paraId="0CD64ABF" w14:textId="77777777" w:rsidR="00CB08F0" w:rsidRPr="00C67AB5" w:rsidRDefault="00BA04FF">
            <w:pPr>
              <w:widowControl w:val="0"/>
              <w:overflowPunct w:val="0"/>
              <w:autoSpaceDE w:val="0"/>
              <w:autoSpaceDN w:val="0"/>
              <w:adjustRightInd w:val="0"/>
              <w:jc w:val="center"/>
              <w:textAlignment w:val="baseline"/>
            </w:pPr>
            <w:r w:rsidRPr="00C67AB5">
              <w:t>Yeterli düzeyde görsel materyal kullanılmış ancak görsel materyaller özgün ve çeşitli değil.</w:t>
            </w:r>
          </w:p>
        </w:tc>
      </w:tr>
      <w:tr w:rsidR="00CB08F0" w:rsidRPr="00C67AB5" w14:paraId="6FC44EC1" w14:textId="77777777">
        <w:trPr>
          <w:jc w:val="center"/>
        </w:trPr>
        <w:tc>
          <w:tcPr>
            <w:tcW w:w="1008" w:type="dxa"/>
            <w:vAlign w:val="center"/>
          </w:tcPr>
          <w:p w14:paraId="1A671226"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14:paraId="7F3001DC" w14:textId="77777777" w:rsidR="00CB08F0" w:rsidRPr="00C67AB5" w:rsidRDefault="00BA04FF">
            <w:pPr>
              <w:widowControl w:val="0"/>
              <w:overflowPunct w:val="0"/>
              <w:autoSpaceDE w:val="0"/>
              <w:autoSpaceDN w:val="0"/>
              <w:adjustRightInd w:val="0"/>
              <w:jc w:val="center"/>
              <w:textAlignment w:val="baseline"/>
            </w:pPr>
            <w:r w:rsidRPr="00C67AB5">
              <w:t>Kullanılan görsel materyaller yeterli değil.</w:t>
            </w:r>
          </w:p>
        </w:tc>
      </w:tr>
      <w:tr w:rsidR="00CB08F0" w:rsidRPr="00C67AB5" w14:paraId="551CF7A4" w14:textId="77777777">
        <w:trPr>
          <w:jc w:val="center"/>
        </w:trPr>
        <w:tc>
          <w:tcPr>
            <w:tcW w:w="1008" w:type="dxa"/>
            <w:vAlign w:val="center"/>
          </w:tcPr>
          <w:p w14:paraId="590E2970" w14:textId="77777777" w:rsidR="00CB08F0" w:rsidRPr="00C67AB5" w:rsidRDefault="00CB08F0">
            <w:pPr>
              <w:widowControl w:val="0"/>
              <w:overflowPunct w:val="0"/>
              <w:autoSpaceDE w:val="0"/>
              <w:autoSpaceDN w:val="0"/>
              <w:adjustRightInd w:val="0"/>
              <w:jc w:val="center"/>
              <w:textAlignment w:val="baseline"/>
              <w:rPr>
                <w:b/>
              </w:rPr>
            </w:pPr>
          </w:p>
        </w:tc>
        <w:tc>
          <w:tcPr>
            <w:tcW w:w="8204" w:type="dxa"/>
          </w:tcPr>
          <w:p w14:paraId="0F589A1D" w14:textId="77777777" w:rsidR="00CB08F0" w:rsidRPr="00C67AB5" w:rsidRDefault="00BA04FF">
            <w:pPr>
              <w:widowControl w:val="0"/>
              <w:overflowPunct w:val="0"/>
              <w:autoSpaceDE w:val="0"/>
              <w:autoSpaceDN w:val="0"/>
              <w:adjustRightInd w:val="0"/>
              <w:jc w:val="center"/>
              <w:textAlignment w:val="baseline"/>
              <w:rPr>
                <w:b/>
              </w:rPr>
            </w:pPr>
            <w:r w:rsidRPr="00C67AB5">
              <w:rPr>
                <w:b/>
              </w:rPr>
              <w:t>Materyal Uyumu</w:t>
            </w:r>
          </w:p>
        </w:tc>
      </w:tr>
      <w:tr w:rsidR="00CB08F0" w:rsidRPr="00C67AB5" w14:paraId="0E52E86D" w14:textId="77777777">
        <w:trPr>
          <w:jc w:val="center"/>
        </w:trPr>
        <w:tc>
          <w:tcPr>
            <w:tcW w:w="1008" w:type="dxa"/>
            <w:vAlign w:val="center"/>
          </w:tcPr>
          <w:p w14:paraId="535535C1"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14:paraId="06FC0B87" w14:textId="77777777" w:rsidR="00CB08F0" w:rsidRPr="00C67AB5" w:rsidRDefault="00BA04FF">
            <w:pPr>
              <w:widowControl w:val="0"/>
              <w:overflowPunct w:val="0"/>
              <w:autoSpaceDE w:val="0"/>
              <w:autoSpaceDN w:val="0"/>
              <w:adjustRightInd w:val="0"/>
              <w:jc w:val="center"/>
              <w:textAlignment w:val="baseline"/>
            </w:pPr>
            <w:r w:rsidRPr="00C67AB5">
              <w:t>Konuyla görsel materyaller arasında tam bir uyum sağlanmış.</w:t>
            </w:r>
          </w:p>
        </w:tc>
      </w:tr>
      <w:tr w:rsidR="00CB08F0" w:rsidRPr="00C67AB5" w14:paraId="07B5796A" w14:textId="77777777">
        <w:trPr>
          <w:jc w:val="center"/>
        </w:trPr>
        <w:tc>
          <w:tcPr>
            <w:tcW w:w="1008" w:type="dxa"/>
            <w:vAlign w:val="center"/>
          </w:tcPr>
          <w:p w14:paraId="1DAB61C9"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14:paraId="52D31ABC" w14:textId="77777777" w:rsidR="00CB08F0" w:rsidRPr="00C67AB5" w:rsidRDefault="00BA04FF">
            <w:pPr>
              <w:widowControl w:val="0"/>
              <w:overflowPunct w:val="0"/>
              <w:autoSpaceDE w:val="0"/>
              <w:autoSpaceDN w:val="0"/>
              <w:adjustRightInd w:val="0"/>
              <w:jc w:val="center"/>
              <w:textAlignment w:val="baseline"/>
            </w:pPr>
            <w:r w:rsidRPr="00C67AB5">
              <w:t>Konuyla görsel materyaller arasında kısmen uyum sağlanmış.</w:t>
            </w:r>
          </w:p>
        </w:tc>
      </w:tr>
      <w:tr w:rsidR="00CB08F0" w:rsidRPr="00C67AB5" w14:paraId="237E3FBC" w14:textId="77777777">
        <w:trPr>
          <w:jc w:val="center"/>
        </w:trPr>
        <w:tc>
          <w:tcPr>
            <w:tcW w:w="1008" w:type="dxa"/>
            <w:vAlign w:val="center"/>
          </w:tcPr>
          <w:p w14:paraId="57FF8630"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14:paraId="00CBBF80" w14:textId="77777777" w:rsidR="00CB08F0" w:rsidRPr="00C67AB5" w:rsidRDefault="00BA04FF">
            <w:pPr>
              <w:widowControl w:val="0"/>
              <w:overflowPunct w:val="0"/>
              <w:autoSpaceDE w:val="0"/>
              <w:autoSpaceDN w:val="0"/>
              <w:adjustRightInd w:val="0"/>
              <w:jc w:val="center"/>
              <w:textAlignment w:val="baseline"/>
            </w:pPr>
            <w:r w:rsidRPr="00C67AB5">
              <w:t>Konuyla görsel materyaller arasında uyum sağlanamamış.</w:t>
            </w:r>
          </w:p>
        </w:tc>
      </w:tr>
      <w:tr w:rsidR="00CB08F0" w:rsidRPr="00C67AB5" w14:paraId="5A713279" w14:textId="77777777">
        <w:trPr>
          <w:jc w:val="center"/>
        </w:trPr>
        <w:tc>
          <w:tcPr>
            <w:tcW w:w="1008" w:type="dxa"/>
            <w:vAlign w:val="center"/>
          </w:tcPr>
          <w:p w14:paraId="3D5FC58C" w14:textId="77777777" w:rsidR="00CB08F0" w:rsidRPr="00C67AB5" w:rsidRDefault="00CB08F0">
            <w:pPr>
              <w:widowControl w:val="0"/>
              <w:overflowPunct w:val="0"/>
              <w:autoSpaceDE w:val="0"/>
              <w:autoSpaceDN w:val="0"/>
              <w:adjustRightInd w:val="0"/>
              <w:jc w:val="center"/>
              <w:textAlignment w:val="baseline"/>
              <w:rPr>
                <w:b/>
              </w:rPr>
            </w:pPr>
          </w:p>
        </w:tc>
        <w:tc>
          <w:tcPr>
            <w:tcW w:w="8204" w:type="dxa"/>
          </w:tcPr>
          <w:p w14:paraId="1E2A5E52" w14:textId="77777777" w:rsidR="00CB08F0" w:rsidRPr="00C67AB5" w:rsidRDefault="00BA04FF">
            <w:pPr>
              <w:widowControl w:val="0"/>
              <w:overflowPunct w:val="0"/>
              <w:autoSpaceDE w:val="0"/>
              <w:autoSpaceDN w:val="0"/>
              <w:adjustRightInd w:val="0"/>
              <w:jc w:val="center"/>
              <w:textAlignment w:val="baseline"/>
              <w:rPr>
                <w:b/>
              </w:rPr>
            </w:pPr>
            <w:r w:rsidRPr="00C67AB5">
              <w:rPr>
                <w:b/>
              </w:rPr>
              <w:t>KAYNAKÇA</w:t>
            </w:r>
          </w:p>
        </w:tc>
      </w:tr>
      <w:tr w:rsidR="00CB08F0" w:rsidRPr="00C67AB5" w14:paraId="5C7FA517" w14:textId="77777777">
        <w:trPr>
          <w:jc w:val="center"/>
        </w:trPr>
        <w:tc>
          <w:tcPr>
            <w:tcW w:w="1008" w:type="dxa"/>
            <w:vAlign w:val="center"/>
          </w:tcPr>
          <w:p w14:paraId="43AA3F1F"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14:paraId="75446911" w14:textId="77777777" w:rsidR="00CB08F0" w:rsidRPr="00C67AB5" w:rsidRDefault="00BA04FF">
            <w:pPr>
              <w:widowControl w:val="0"/>
              <w:overflowPunct w:val="0"/>
              <w:autoSpaceDE w:val="0"/>
              <w:autoSpaceDN w:val="0"/>
              <w:adjustRightInd w:val="0"/>
              <w:jc w:val="center"/>
              <w:textAlignment w:val="baseline"/>
            </w:pPr>
            <w:r w:rsidRPr="00C67AB5">
              <w:t>Konuya uygun çeşitli kaynaklar kullanılmış ve kaynaklar doğru belirtilmiş</w:t>
            </w:r>
          </w:p>
        </w:tc>
      </w:tr>
      <w:tr w:rsidR="00CB08F0" w:rsidRPr="00C67AB5" w14:paraId="77958321" w14:textId="77777777">
        <w:trPr>
          <w:jc w:val="center"/>
        </w:trPr>
        <w:tc>
          <w:tcPr>
            <w:tcW w:w="1008" w:type="dxa"/>
            <w:vAlign w:val="center"/>
          </w:tcPr>
          <w:p w14:paraId="27ED3D32"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14:paraId="535178D6" w14:textId="77777777" w:rsidR="00CB08F0" w:rsidRPr="00C67AB5" w:rsidRDefault="00BA04FF">
            <w:pPr>
              <w:widowControl w:val="0"/>
              <w:overflowPunct w:val="0"/>
              <w:autoSpaceDE w:val="0"/>
              <w:autoSpaceDN w:val="0"/>
              <w:adjustRightInd w:val="0"/>
              <w:jc w:val="center"/>
              <w:textAlignment w:val="baseline"/>
            </w:pPr>
            <w:r w:rsidRPr="00C67AB5">
              <w:t>Konuya uygun yetersiz kaynak kullanılmış ve kaynaklar belirtilmiş.</w:t>
            </w:r>
          </w:p>
        </w:tc>
      </w:tr>
      <w:tr w:rsidR="00CB08F0" w:rsidRPr="00C67AB5" w14:paraId="56EA544B" w14:textId="77777777">
        <w:trPr>
          <w:jc w:val="center"/>
        </w:trPr>
        <w:tc>
          <w:tcPr>
            <w:tcW w:w="1008" w:type="dxa"/>
            <w:vAlign w:val="center"/>
          </w:tcPr>
          <w:p w14:paraId="3DD47D94"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14:paraId="1BE26285" w14:textId="77777777" w:rsidR="00CB08F0" w:rsidRPr="00C67AB5" w:rsidRDefault="00BA04FF">
            <w:pPr>
              <w:widowControl w:val="0"/>
              <w:overflowPunct w:val="0"/>
              <w:autoSpaceDE w:val="0"/>
              <w:autoSpaceDN w:val="0"/>
              <w:adjustRightInd w:val="0"/>
              <w:jc w:val="center"/>
              <w:textAlignment w:val="baseline"/>
            </w:pPr>
            <w:r w:rsidRPr="00C67AB5">
              <w:t>Konuya uygun hiç kaynak kullanılmamış veya kaynaklar belirtilmemiş.</w:t>
            </w:r>
          </w:p>
        </w:tc>
      </w:tr>
    </w:tbl>
    <w:p w14:paraId="76B0A220" w14:textId="77777777" w:rsidR="00CB08F0" w:rsidRPr="00C67AB5" w:rsidRDefault="00CB08F0">
      <w:pPr>
        <w:overflowPunct w:val="0"/>
        <w:autoSpaceDE w:val="0"/>
        <w:autoSpaceDN w:val="0"/>
        <w:adjustRightInd w:val="0"/>
        <w:jc w:val="center"/>
        <w:textAlignment w:val="baseline"/>
      </w:pPr>
    </w:p>
    <w:p w14:paraId="7148A081" w14:textId="77777777" w:rsidR="00CB08F0" w:rsidRPr="00C67AB5" w:rsidRDefault="00CB08F0">
      <w:pPr>
        <w:spacing w:after="200" w:line="276" w:lineRule="auto"/>
        <w:jc w:val="center"/>
        <w:rPr>
          <w:rFonts w:eastAsia="Calibri"/>
          <w:lang w:eastAsia="en-US"/>
        </w:rPr>
      </w:pPr>
    </w:p>
    <w:p w14:paraId="0A4270E0" w14:textId="77777777" w:rsidR="00CB08F0" w:rsidRPr="00C67AB5" w:rsidRDefault="00CB08F0">
      <w:pPr>
        <w:overflowPunct w:val="0"/>
        <w:autoSpaceDE w:val="0"/>
        <w:autoSpaceDN w:val="0"/>
        <w:adjustRightInd w:val="0"/>
        <w:jc w:val="both"/>
        <w:textAlignment w:val="baseline"/>
      </w:pPr>
    </w:p>
    <w:p w14:paraId="31F0E62A" w14:textId="77777777" w:rsidR="00CB08F0" w:rsidRPr="00C67AB5" w:rsidRDefault="00CB08F0">
      <w:pPr>
        <w:overflowPunct w:val="0"/>
        <w:autoSpaceDE w:val="0"/>
        <w:autoSpaceDN w:val="0"/>
        <w:adjustRightInd w:val="0"/>
        <w:jc w:val="both"/>
        <w:textAlignment w:val="baseline"/>
      </w:pPr>
    </w:p>
    <w:p w14:paraId="01BABA38" w14:textId="77777777" w:rsidR="00CB08F0" w:rsidRPr="00C67AB5" w:rsidRDefault="00CB08F0">
      <w:pPr>
        <w:overflowPunct w:val="0"/>
        <w:autoSpaceDE w:val="0"/>
        <w:autoSpaceDN w:val="0"/>
        <w:adjustRightInd w:val="0"/>
        <w:jc w:val="both"/>
        <w:textAlignment w:val="baseline"/>
      </w:pPr>
    </w:p>
    <w:p w14:paraId="7386AB77" w14:textId="77777777" w:rsidR="00CB08F0" w:rsidRPr="00C67AB5" w:rsidRDefault="00CB08F0">
      <w:pPr>
        <w:overflowPunct w:val="0"/>
        <w:autoSpaceDE w:val="0"/>
        <w:autoSpaceDN w:val="0"/>
        <w:adjustRightInd w:val="0"/>
        <w:jc w:val="both"/>
        <w:textAlignment w:val="baseline"/>
      </w:pPr>
    </w:p>
    <w:p w14:paraId="106CEC1F" w14:textId="77777777" w:rsidR="00CB08F0" w:rsidRPr="00C67AB5" w:rsidRDefault="00CB08F0">
      <w:pPr>
        <w:overflowPunct w:val="0"/>
        <w:autoSpaceDE w:val="0"/>
        <w:autoSpaceDN w:val="0"/>
        <w:adjustRightInd w:val="0"/>
        <w:jc w:val="both"/>
        <w:textAlignment w:val="baseline"/>
      </w:pPr>
    </w:p>
    <w:p w14:paraId="3DAB1D6E" w14:textId="77777777" w:rsidR="00CB08F0" w:rsidRPr="00C67AB5" w:rsidRDefault="00BA04FF">
      <w:pPr>
        <w:overflowPunct w:val="0"/>
        <w:autoSpaceDE w:val="0"/>
        <w:autoSpaceDN w:val="0"/>
        <w:adjustRightInd w:val="0"/>
        <w:jc w:val="center"/>
        <w:textAlignment w:val="baseline"/>
        <w:rPr>
          <w:b/>
          <w:bCs/>
        </w:rPr>
      </w:pPr>
      <w:r w:rsidRPr="00C67AB5">
        <w:rPr>
          <w:b/>
          <w:bCs/>
        </w:rPr>
        <w:t>PANO HAZIRLAMA KONULARINA AİT DERECELİ PUANLAMA ANAHTARI</w:t>
      </w:r>
    </w:p>
    <w:p w14:paraId="6894D954" w14:textId="77777777" w:rsidR="00CB08F0" w:rsidRPr="00C67AB5" w:rsidRDefault="00BA04FF">
      <w:pPr>
        <w:overflowPunct w:val="0"/>
        <w:autoSpaceDE w:val="0"/>
        <w:autoSpaceDN w:val="0"/>
        <w:adjustRightInd w:val="0"/>
        <w:jc w:val="center"/>
        <w:textAlignment w:val="baseline"/>
        <w:rPr>
          <w:b/>
          <w:bCs/>
          <w:u w:val="single"/>
        </w:rPr>
      </w:pPr>
      <w:r w:rsidRPr="00C67AB5">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CB08F0" w:rsidRPr="00C67AB5" w14:paraId="7D59DECC" w14:textId="77777777">
        <w:trPr>
          <w:jc w:val="center"/>
        </w:trPr>
        <w:tc>
          <w:tcPr>
            <w:tcW w:w="1690" w:type="dxa"/>
          </w:tcPr>
          <w:p w14:paraId="31625996" w14:textId="77777777" w:rsidR="00CB08F0" w:rsidRPr="00C67AB5" w:rsidRDefault="00BA04FF">
            <w:pPr>
              <w:overflowPunct w:val="0"/>
              <w:autoSpaceDE w:val="0"/>
              <w:autoSpaceDN w:val="0"/>
              <w:adjustRightInd w:val="0"/>
              <w:jc w:val="center"/>
              <w:textAlignment w:val="baseline"/>
              <w:rPr>
                <w:b/>
                <w:bCs/>
              </w:rPr>
            </w:pPr>
            <w:r w:rsidRPr="00C67AB5">
              <w:rPr>
                <w:b/>
                <w:bCs/>
              </w:rPr>
              <w:t>Adı Soyadı</w:t>
            </w:r>
          </w:p>
        </w:tc>
        <w:tc>
          <w:tcPr>
            <w:tcW w:w="7522" w:type="dxa"/>
          </w:tcPr>
          <w:p w14:paraId="2513A2D0" w14:textId="77777777" w:rsidR="00CB08F0" w:rsidRPr="00C67AB5" w:rsidRDefault="00BA04FF">
            <w:pPr>
              <w:overflowPunct w:val="0"/>
              <w:autoSpaceDE w:val="0"/>
              <w:autoSpaceDN w:val="0"/>
              <w:adjustRightInd w:val="0"/>
              <w:jc w:val="center"/>
              <w:textAlignment w:val="baseline"/>
              <w:rPr>
                <w:b/>
                <w:bCs/>
              </w:rPr>
            </w:pPr>
            <w:r w:rsidRPr="00C67AB5">
              <w:rPr>
                <w:b/>
                <w:bCs/>
              </w:rPr>
              <w:t>:</w:t>
            </w:r>
          </w:p>
        </w:tc>
      </w:tr>
      <w:tr w:rsidR="00CB08F0" w:rsidRPr="00C67AB5" w14:paraId="5AFF4ECE" w14:textId="77777777">
        <w:trPr>
          <w:jc w:val="center"/>
        </w:trPr>
        <w:tc>
          <w:tcPr>
            <w:tcW w:w="1690" w:type="dxa"/>
          </w:tcPr>
          <w:p w14:paraId="7BC5451F" w14:textId="77777777" w:rsidR="00CB08F0" w:rsidRPr="00C67AB5" w:rsidRDefault="00BA04FF">
            <w:pPr>
              <w:overflowPunct w:val="0"/>
              <w:autoSpaceDE w:val="0"/>
              <w:autoSpaceDN w:val="0"/>
              <w:adjustRightInd w:val="0"/>
              <w:jc w:val="center"/>
              <w:textAlignment w:val="baseline"/>
              <w:rPr>
                <w:b/>
                <w:bCs/>
              </w:rPr>
            </w:pPr>
            <w:r w:rsidRPr="00C67AB5">
              <w:rPr>
                <w:b/>
                <w:bCs/>
              </w:rPr>
              <w:t>Sınıfı</w:t>
            </w:r>
          </w:p>
        </w:tc>
        <w:tc>
          <w:tcPr>
            <w:tcW w:w="7522" w:type="dxa"/>
          </w:tcPr>
          <w:p w14:paraId="59F9B0C5" w14:textId="77777777" w:rsidR="00CB08F0" w:rsidRPr="00C67AB5" w:rsidRDefault="00BA04FF">
            <w:pPr>
              <w:overflowPunct w:val="0"/>
              <w:autoSpaceDE w:val="0"/>
              <w:autoSpaceDN w:val="0"/>
              <w:adjustRightInd w:val="0"/>
              <w:jc w:val="center"/>
              <w:textAlignment w:val="baseline"/>
              <w:rPr>
                <w:b/>
                <w:bCs/>
              </w:rPr>
            </w:pPr>
            <w:r w:rsidRPr="00C67AB5">
              <w:rPr>
                <w:b/>
                <w:bCs/>
              </w:rPr>
              <w:t>:</w:t>
            </w:r>
          </w:p>
        </w:tc>
      </w:tr>
      <w:tr w:rsidR="00CB08F0" w:rsidRPr="00C67AB5" w14:paraId="4B888702" w14:textId="77777777">
        <w:trPr>
          <w:trHeight w:val="95"/>
          <w:jc w:val="center"/>
        </w:trPr>
        <w:tc>
          <w:tcPr>
            <w:tcW w:w="1690" w:type="dxa"/>
          </w:tcPr>
          <w:p w14:paraId="0F7F1B7E" w14:textId="77777777" w:rsidR="00CB08F0" w:rsidRPr="00C67AB5" w:rsidRDefault="00BA04FF">
            <w:pPr>
              <w:overflowPunct w:val="0"/>
              <w:autoSpaceDE w:val="0"/>
              <w:autoSpaceDN w:val="0"/>
              <w:adjustRightInd w:val="0"/>
              <w:jc w:val="center"/>
              <w:textAlignment w:val="baseline"/>
              <w:rPr>
                <w:b/>
                <w:bCs/>
              </w:rPr>
            </w:pPr>
            <w:r w:rsidRPr="00C67AB5">
              <w:rPr>
                <w:b/>
                <w:bCs/>
              </w:rPr>
              <w:t>Açıklama</w:t>
            </w:r>
          </w:p>
        </w:tc>
        <w:tc>
          <w:tcPr>
            <w:tcW w:w="7522" w:type="dxa"/>
          </w:tcPr>
          <w:p w14:paraId="1A4E5E68" w14:textId="77777777" w:rsidR="00CB08F0" w:rsidRPr="00C67AB5" w:rsidRDefault="00BA04FF">
            <w:pPr>
              <w:overflowPunct w:val="0"/>
              <w:autoSpaceDE w:val="0"/>
              <w:autoSpaceDN w:val="0"/>
              <w:adjustRightInd w:val="0"/>
              <w:jc w:val="center"/>
              <w:textAlignment w:val="baseline"/>
              <w:rPr>
                <w:b/>
                <w:bCs/>
              </w:rPr>
            </w:pPr>
            <w:r w:rsidRPr="00C67AB5">
              <w:rPr>
                <w:b/>
                <w:bCs/>
              </w:rPr>
              <w:t xml:space="preserve">: </w:t>
            </w:r>
            <w:r w:rsidRPr="00C67AB5">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14:paraId="4FB03FA7" w14:textId="77777777" w:rsidR="00CB08F0" w:rsidRPr="00C67AB5" w:rsidRDefault="00CB08F0">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CB08F0" w:rsidRPr="00C67AB5" w14:paraId="1DE5618E" w14:textId="77777777">
        <w:trPr>
          <w:jc w:val="center"/>
        </w:trPr>
        <w:tc>
          <w:tcPr>
            <w:tcW w:w="1008" w:type="dxa"/>
          </w:tcPr>
          <w:p w14:paraId="3786C109" w14:textId="77777777" w:rsidR="00CB08F0" w:rsidRPr="00C67AB5" w:rsidRDefault="00BA04FF">
            <w:pPr>
              <w:widowControl w:val="0"/>
              <w:overflowPunct w:val="0"/>
              <w:autoSpaceDE w:val="0"/>
              <w:autoSpaceDN w:val="0"/>
              <w:adjustRightInd w:val="0"/>
              <w:jc w:val="center"/>
              <w:textAlignment w:val="baseline"/>
              <w:rPr>
                <w:b/>
              </w:rPr>
            </w:pPr>
            <w:r w:rsidRPr="00C67AB5">
              <w:rPr>
                <w:b/>
              </w:rPr>
              <w:t>PUAN</w:t>
            </w:r>
          </w:p>
        </w:tc>
        <w:tc>
          <w:tcPr>
            <w:tcW w:w="8204" w:type="dxa"/>
          </w:tcPr>
          <w:p w14:paraId="47A8482A" w14:textId="77777777" w:rsidR="00CB08F0" w:rsidRPr="00C67AB5" w:rsidRDefault="00BA04FF">
            <w:pPr>
              <w:widowControl w:val="0"/>
              <w:overflowPunct w:val="0"/>
              <w:autoSpaceDE w:val="0"/>
              <w:autoSpaceDN w:val="0"/>
              <w:adjustRightInd w:val="0"/>
              <w:textAlignment w:val="baseline"/>
              <w:rPr>
                <w:b/>
              </w:rPr>
            </w:pPr>
            <w:r w:rsidRPr="00C67AB5">
              <w:rPr>
                <w:b/>
              </w:rPr>
              <w:t>ÖLÇÜTLER</w:t>
            </w:r>
          </w:p>
        </w:tc>
      </w:tr>
      <w:tr w:rsidR="00CB08F0" w:rsidRPr="00C67AB5" w14:paraId="4BDFCC71" w14:textId="77777777">
        <w:trPr>
          <w:jc w:val="center"/>
        </w:trPr>
        <w:tc>
          <w:tcPr>
            <w:tcW w:w="1008" w:type="dxa"/>
            <w:vAlign w:val="center"/>
          </w:tcPr>
          <w:p w14:paraId="03DC4674" w14:textId="77777777" w:rsidR="00CB08F0" w:rsidRPr="00C67AB5" w:rsidRDefault="00CB08F0">
            <w:pPr>
              <w:widowControl w:val="0"/>
              <w:overflowPunct w:val="0"/>
              <w:autoSpaceDE w:val="0"/>
              <w:autoSpaceDN w:val="0"/>
              <w:adjustRightInd w:val="0"/>
              <w:jc w:val="center"/>
              <w:textAlignment w:val="baseline"/>
            </w:pPr>
          </w:p>
        </w:tc>
        <w:tc>
          <w:tcPr>
            <w:tcW w:w="8204" w:type="dxa"/>
          </w:tcPr>
          <w:p w14:paraId="348776A8" w14:textId="77777777" w:rsidR="00CB08F0" w:rsidRPr="00C67AB5" w:rsidRDefault="00BA04FF">
            <w:pPr>
              <w:widowControl w:val="0"/>
              <w:overflowPunct w:val="0"/>
              <w:autoSpaceDE w:val="0"/>
              <w:autoSpaceDN w:val="0"/>
              <w:adjustRightInd w:val="0"/>
              <w:textAlignment w:val="baseline"/>
              <w:rPr>
                <w:b/>
              </w:rPr>
            </w:pPr>
            <w:r w:rsidRPr="00C67AB5">
              <w:rPr>
                <w:b/>
              </w:rPr>
              <w:t>GÖRÜNÜM</w:t>
            </w:r>
          </w:p>
        </w:tc>
      </w:tr>
      <w:tr w:rsidR="00CB08F0" w:rsidRPr="00C67AB5" w14:paraId="20F9C9DB" w14:textId="77777777">
        <w:trPr>
          <w:jc w:val="center"/>
        </w:trPr>
        <w:tc>
          <w:tcPr>
            <w:tcW w:w="1008" w:type="dxa"/>
            <w:vAlign w:val="center"/>
          </w:tcPr>
          <w:p w14:paraId="63B2FAD8" w14:textId="77777777" w:rsidR="00CB08F0" w:rsidRPr="00C67AB5" w:rsidRDefault="00CB08F0">
            <w:pPr>
              <w:widowControl w:val="0"/>
              <w:overflowPunct w:val="0"/>
              <w:autoSpaceDE w:val="0"/>
              <w:autoSpaceDN w:val="0"/>
              <w:adjustRightInd w:val="0"/>
              <w:jc w:val="center"/>
              <w:textAlignment w:val="baseline"/>
              <w:rPr>
                <w:b/>
              </w:rPr>
            </w:pPr>
          </w:p>
        </w:tc>
        <w:tc>
          <w:tcPr>
            <w:tcW w:w="8204" w:type="dxa"/>
          </w:tcPr>
          <w:p w14:paraId="644E0A9B" w14:textId="77777777" w:rsidR="00CB08F0" w:rsidRPr="00C67AB5" w:rsidRDefault="00BA04FF">
            <w:pPr>
              <w:widowControl w:val="0"/>
              <w:overflowPunct w:val="0"/>
              <w:autoSpaceDE w:val="0"/>
              <w:autoSpaceDN w:val="0"/>
              <w:adjustRightInd w:val="0"/>
              <w:textAlignment w:val="baseline"/>
              <w:rPr>
                <w:b/>
              </w:rPr>
            </w:pPr>
            <w:r w:rsidRPr="00C67AB5">
              <w:rPr>
                <w:b/>
              </w:rPr>
              <w:t>A-Kapağın Tasarımı</w:t>
            </w:r>
          </w:p>
        </w:tc>
      </w:tr>
      <w:tr w:rsidR="00CB08F0" w:rsidRPr="00C67AB5" w14:paraId="5E13DFAB" w14:textId="77777777">
        <w:trPr>
          <w:jc w:val="center"/>
        </w:trPr>
        <w:tc>
          <w:tcPr>
            <w:tcW w:w="1008" w:type="dxa"/>
            <w:vAlign w:val="center"/>
          </w:tcPr>
          <w:p w14:paraId="29C19F77" w14:textId="77777777"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8204" w:type="dxa"/>
          </w:tcPr>
          <w:p w14:paraId="040F67F5" w14:textId="77777777" w:rsidR="00CB08F0" w:rsidRPr="00C67AB5" w:rsidRDefault="00BA04FF">
            <w:pPr>
              <w:widowControl w:val="0"/>
              <w:overflowPunct w:val="0"/>
              <w:autoSpaceDE w:val="0"/>
              <w:autoSpaceDN w:val="0"/>
              <w:adjustRightInd w:val="0"/>
              <w:textAlignment w:val="baseline"/>
            </w:pPr>
            <w:r w:rsidRPr="00C67AB5">
              <w:t>Pano titizlikle hazırlanmış, Panonun görünümü temiz ve düzenli. Pano ilgi çekici</w:t>
            </w:r>
          </w:p>
        </w:tc>
      </w:tr>
      <w:tr w:rsidR="00CB08F0" w:rsidRPr="00C67AB5" w14:paraId="24441A95" w14:textId="77777777">
        <w:trPr>
          <w:jc w:val="center"/>
        </w:trPr>
        <w:tc>
          <w:tcPr>
            <w:tcW w:w="1008" w:type="dxa"/>
            <w:vAlign w:val="center"/>
          </w:tcPr>
          <w:p w14:paraId="3B788FC5"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14:paraId="1B303A95" w14:textId="77777777" w:rsidR="00CB08F0" w:rsidRPr="00C67AB5" w:rsidRDefault="00BA04FF">
            <w:pPr>
              <w:widowControl w:val="0"/>
              <w:overflowPunct w:val="0"/>
              <w:autoSpaceDE w:val="0"/>
              <w:autoSpaceDN w:val="0"/>
              <w:adjustRightInd w:val="0"/>
              <w:textAlignment w:val="baseline"/>
            </w:pPr>
            <w:r w:rsidRPr="00C67AB5">
              <w:t>Pano titizlikle hazırlanmış, Panonun görünümü temiz ve düzenli. Pano ilgi çekici değil.</w:t>
            </w:r>
          </w:p>
        </w:tc>
      </w:tr>
      <w:tr w:rsidR="00CB08F0" w:rsidRPr="00C67AB5" w14:paraId="4923E643" w14:textId="77777777">
        <w:trPr>
          <w:jc w:val="center"/>
        </w:trPr>
        <w:tc>
          <w:tcPr>
            <w:tcW w:w="1008" w:type="dxa"/>
            <w:vAlign w:val="center"/>
          </w:tcPr>
          <w:p w14:paraId="63BC7F4C"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14:paraId="516C7727" w14:textId="77777777" w:rsidR="00CB08F0" w:rsidRPr="00C67AB5" w:rsidRDefault="00BA04FF">
            <w:pPr>
              <w:widowControl w:val="0"/>
              <w:overflowPunct w:val="0"/>
              <w:autoSpaceDE w:val="0"/>
              <w:autoSpaceDN w:val="0"/>
              <w:adjustRightInd w:val="0"/>
              <w:textAlignment w:val="baseline"/>
            </w:pPr>
            <w:r w:rsidRPr="00C67AB5">
              <w:t>Panonun görünümü temiz ve düzenli değil. Pano ilgi çekici değil.</w:t>
            </w:r>
          </w:p>
        </w:tc>
      </w:tr>
      <w:tr w:rsidR="00CB08F0" w:rsidRPr="00C67AB5" w14:paraId="1CDC3A65" w14:textId="77777777">
        <w:trPr>
          <w:jc w:val="center"/>
        </w:trPr>
        <w:tc>
          <w:tcPr>
            <w:tcW w:w="1008" w:type="dxa"/>
            <w:vAlign w:val="center"/>
          </w:tcPr>
          <w:p w14:paraId="0145830B"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14:paraId="62C0E348" w14:textId="77777777" w:rsidR="00CB08F0" w:rsidRPr="00C67AB5" w:rsidRDefault="00BA04FF">
            <w:pPr>
              <w:widowControl w:val="0"/>
              <w:overflowPunct w:val="0"/>
              <w:autoSpaceDE w:val="0"/>
              <w:autoSpaceDN w:val="0"/>
              <w:adjustRightInd w:val="0"/>
              <w:textAlignment w:val="baseline"/>
            </w:pPr>
            <w:r w:rsidRPr="00C67AB5">
              <w:t>Pano titizlikle hazırlanmamış, görünümü kirli ve düzensiz. Pano ilgi çekici değil.</w:t>
            </w:r>
          </w:p>
        </w:tc>
      </w:tr>
      <w:tr w:rsidR="00CB08F0" w:rsidRPr="00C67AB5" w14:paraId="5DBA88CF" w14:textId="77777777">
        <w:trPr>
          <w:jc w:val="center"/>
        </w:trPr>
        <w:tc>
          <w:tcPr>
            <w:tcW w:w="1008" w:type="dxa"/>
            <w:vAlign w:val="center"/>
          </w:tcPr>
          <w:p w14:paraId="47B8EF96" w14:textId="77777777" w:rsidR="00CB08F0" w:rsidRPr="00C67AB5" w:rsidRDefault="00CB08F0">
            <w:pPr>
              <w:widowControl w:val="0"/>
              <w:overflowPunct w:val="0"/>
              <w:autoSpaceDE w:val="0"/>
              <w:autoSpaceDN w:val="0"/>
              <w:adjustRightInd w:val="0"/>
              <w:jc w:val="center"/>
              <w:textAlignment w:val="baseline"/>
              <w:rPr>
                <w:b/>
              </w:rPr>
            </w:pPr>
          </w:p>
        </w:tc>
        <w:tc>
          <w:tcPr>
            <w:tcW w:w="8204" w:type="dxa"/>
          </w:tcPr>
          <w:p w14:paraId="1CCC1E7E" w14:textId="77777777" w:rsidR="00CB08F0" w:rsidRPr="00C67AB5" w:rsidRDefault="00BA04FF">
            <w:pPr>
              <w:widowControl w:val="0"/>
              <w:overflowPunct w:val="0"/>
              <w:autoSpaceDE w:val="0"/>
              <w:autoSpaceDN w:val="0"/>
              <w:adjustRightInd w:val="0"/>
              <w:textAlignment w:val="baseline"/>
              <w:rPr>
                <w:b/>
              </w:rPr>
            </w:pPr>
            <w:r w:rsidRPr="00C67AB5">
              <w:rPr>
                <w:b/>
              </w:rPr>
              <w:t>İÇERİK</w:t>
            </w:r>
          </w:p>
        </w:tc>
      </w:tr>
      <w:tr w:rsidR="00CB08F0" w:rsidRPr="00C67AB5" w14:paraId="45D0588D" w14:textId="77777777">
        <w:trPr>
          <w:jc w:val="center"/>
        </w:trPr>
        <w:tc>
          <w:tcPr>
            <w:tcW w:w="1008" w:type="dxa"/>
            <w:vAlign w:val="center"/>
          </w:tcPr>
          <w:p w14:paraId="581F6083" w14:textId="77777777"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8204" w:type="dxa"/>
          </w:tcPr>
          <w:p w14:paraId="46C67055" w14:textId="77777777" w:rsidR="00CB08F0" w:rsidRPr="00C67AB5" w:rsidRDefault="00BA04FF">
            <w:pPr>
              <w:widowControl w:val="0"/>
              <w:overflowPunct w:val="0"/>
              <w:autoSpaceDE w:val="0"/>
              <w:autoSpaceDN w:val="0"/>
              <w:adjustRightInd w:val="0"/>
              <w:textAlignment w:val="baseline"/>
            </w:pPr>
            <w:r w:rsidRPr="00C67AB5">
              <w:t>Amaç açık ve anlaşılır olarak belirtilmiş. Panonun konusu kısa ve öz şekilde vurgulanmış.</w:t>
            </w:r>
          </w:p>
        </w:tc>
      </w:tr>
      <w:tr w:rsidR="00CB08F0" w:rsidRPr="00C67AB5" w14:paraId="6518ED73" w14:textId="77777777">
        <w:trPr>
          <w:jc w:val="center"/>
        </w:trPr>
        <w:tc>
          <w:tcPr>
            <w:tcW w:w="1008" w:type="dxa"/>
            <w:vAlign w:val="center"/>
          </w:tcPr>
          <w:p w14:paraId="64E1F3BC"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14:paraId="4B505D52" w14:textId="77777777" w:rsidR="00CB08F0" w:rsidRPr="00C67AB5" w:rsidRDefault="00BA04FF">
            <w:pPr>
              <w:widowControl w:val="0"/>
              <w:overflowPunct w:val="0"/>
              <w:autoSpaceDE w:val="0"/>
              <w:autoSpaceDN w:val="0"/>
              <w:adjustRightInd w:val="0"/>
              <w:textAlignment w:val="baseline"/>
            </w:pPr>
            <w:r w:rsidRPr="00C67AB5">
              <w:t>Amaç açık ve anlaşılır olarak belirtilmiş. Panonun konusu vurgulanmış.</w:t>
            </w:r>
          </w:p>
        </w:tc>
      </w:tr>
      <w:tr w:rsidR="00CB08F0" w:rsidRPr="00C67AB5" w14:paraId="018214FB" w14:textId="77777777">
        <w:trPr>
          <w:jc w:val="center"/>
        </w:trPr>
        <w:tc>
          <w:tcPr>
            <w:tcW w:w="1008" w:type="dxa"/>
            <w:vAlign w:val="center"/>
          </w:tcPr>
          <w:p w14:paraId="085A4CBE"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14:paraId="0B3EC116" w14:textId="77777777" w:rsidR="00CB08F0" w:rsidRPr="00C67AB5" w:rsidRDefault="00BA04FF">
            <w:pPr>
              <w:widowControl w:val="0"/>
              <w:overflowPunct w:val="0"/>
              <w:autoSpaceDE w:val="0"/>
              <w:autoSpaceDN w:val="0"/>
              <w:adjustRightInd w:val="0"/>
              <w:textAlignment w:val="baseline"/>
              <w:rPr>
                <w:b/>
              </w:rPr>
            </w:pPr>
            <w:r w:rsidRPr="00C67AB5">
              <w:t>Amaç belirtilmiş. Panonun konusu vurgulanmış</w:t>
            </w:r>
          </w:p>
        </w:tc>
      </w:tr>
      <w:tr w:rsidR="00CB08F0" w:rsidRPr="00C67AB5" w14:paraId="510E4148" w14:textId="77777777">
        <w:trPr>
          <w:jc w:val="center"/>
        </w:trPr>
        <w:tc>
          <w:tcPr>
            <w:tcW w:w="1008" w:type="dxa"/>
            <w:vAlign w:val="center"/>
          </w:tcPr>
          <w:p w14:paraId="766B8632"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14:paraId="16082208" w14:textId="77777777" w:rsidR="00CB08F0" w:rsidRPr="00C67AB5" w:rsidRDefault="00BA04FF">
            <w:pPr>
              <w:widowControl w:val="0"/>
              <w:overflowPunct w:val="0"/>
              <w:autoSpaceDE w:val="0"/>
              <w:autoSpaceDN w:val="0"/>
              <w:adjustRightInd w:val="0"/>
              <w:textAlignment w:val="baseline"/>
            </w:pPr>
            <w:r w:rsidRPr="00C67AB5">
              <w:t xml:space="preserve">Amaç </w:t>
            </w:r>
            <w:proofErr w:type="gramStart"/>
            <w:r w:rsidRPr="00C67AB5">
              <w:t>eksik  belirtilmiş</w:t>
            </w:r>
            <w:proofErr w:type="gramEnd"/>
            <w:r w:rsidRPr="00C67AB5">
              <w:t>. Panonun konusu eksik vurgulanmış</w:t>
            </w:r>
          </w:p>
        </w:tc>
      </w:tr>
      <w:tr w:rsidR="00CB08F0" w:rsidRPr="00C67AB5" w14:paraId="5E1ACFF2" w14:textId="77777777">
        <w:trPr>
          <w:jc w:val="center"/>
        </w:trPr>
        <w:tc>
          <w:tcPr>
            <w:tcW w:w="1008" w:type="dxa"/>
            <w:vAlign w:val="center"/>
          </w:tcPr>
          <w:p w14:paraId="2AEB3FB9" w14:textId="77777777" w:rsidR="00CB08F0" w:rsidRPr="00C67AB5" w:rsidRDefault="00CB08F0">
            <w:pPr>
              <w:widowControl w:val="0"/>
              <w:overflowPunct w:val="0"/>
              <w:autoSpaceDE w:val="0"/>
              <w:autoSpaceDN w:val="0"/>
              <w:adjustRightInd w:val="0"/>
              <w:jc w:val="center"/>
              <w:textAlignment w:val="baseline"/>
              <w:rPr>
                <w:b/>
              </w:rPr>
            </w:pPr>
          </w:p>
        </w:tc>
        <w:tc>
          <w:tcPr>
            <w:tcW w:w="8204" w:type="dxa"/>
          </w:tcPr>
          <w:p w14:paraId="1DF86A82" w14:textId="77777777" w:rsidR="00CB08F0" w:rsidRPr="00C67AB5" w:rsidRDefault="00BA04FF">
            <w:pPr>
              <w:widowControl w:val="0"/>
              <w:overflowPunct w:val="0"/>
              <w:autoSpaceDE w:val="0"/>
              <w:autoSpaceDN w:val="0"/>
              <w:adjustRightInd w:val="0"/>
              <w:textAlignment w:val="baseline"/>
              <w:rPr>
                <w:b/>
              </w:rPr>
            </w:pPr>
            <w:r w:rsidRPr="00C67AB5">
              <w:rPr>
                <w:b/>
              </w:rPr>
              <w:t>SLOGAN</w:t>
            </w:r>
          </w:p>
        </w:tc>
      </w:tr>
      <w:tr w:rsidR="00CB08F0" w:rsidRPr="00C67AB5" w14:paraId="7A69F3AB" w14:textId="77777777">
        <w:trPr>
          <w:jc w:val="center"/>
        </w:trPr>
        <w:tc>
          <w:tcPr>
            <w:tcW w:w="1008" w:type="dxa"/>
            <w:vAlign w:val="center"/>
          </w:tcPr>
          <w:p w14:paraId="45A86522" w14:textId="77777777"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8204" w:type="dxa"/>
          </w:tcPr>
          <w:p w14:paraId="683CAA9B" w14:textId="77777777" w:rsidR="00CB08F0" w:rsidRPr="00C67AB5" w:rsidRDefault="00BA04FF">
            <w:pPr>
              <w:widowControl w:val="0"/>
              <w:overflowPunct w:val="0"/>
              <w:autoSpaceDE w:val="0"/>
              <w:autoSpaceDN w:val="0"/>
              <w:adjustRightInd w:val="0"/>
              <w:textAlignment w:val="baseline"/>
            </w:pPr>
            <w:r w:rsidRPr="00C67AB5">
              <w:t>İçeriğe uygun çarpıcı slogan bulunmuş</w:t>
            </w:r>
          </w:p>
        </w:tc>
      </w:tr>
      <w:tr w:rsidR="00CB08F0" w:rsidRPr="00C67AB5" w14:paraId="46518A3B" w14:textId="77777777">
        <w:trPr>
          <w:jc w:val="center"/>
        </w:trPr>
        <w:tc>
          <w:tcPr>
            <w:tcW w:w="1008" w:type="dxa"/>
            <w:vAlign w:val="center"/>
          </w:tcPr>
          <w:p w14:paraId="4DB5CE86"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14:paraId="52C0B7A1" w14:textId="77777777" w:rsidR="00CB08F0" w:rsidRPr="00C67AB5" w:rsidRDefault="00BA04FF">
            <w:pPr>
              <w:widowControl w:val="0"/>
              <w:overflowPunct w:val="0"/>
              <w:autoSpaceDE w:val="0"/>
              <w:autoSpaceDN w:val="0"/>
              <w:adjustRightInd w:val="0"/>
              <w:textAlignment w:val="baseline"/>
            </w:pPr>
            <w:r w:rsidRPr="00C67AB5">
              <w:t xml:space="preserve">İçeriğe uygun slogan bulunmuş ama çarpıcı değil. </w:t>
            </w:r>
          </w:p>
        </w:tc>
      </w:tr>
      <w:tr w:rsidR="00CB08F0" w:rsidRPr="00C67AB5" w14:paraId="15D58ED1" w14:textId="77777777">
        <w:trPr>
          <w:trHeight w:val="61"/>
          <w:jc w:val="center"/>
        </w:trPr>
        <w:tc>
          <w:tcPr>
            <w:tcW w:w="1008" w:type="dxa"/>
            <w:vAlign w:val="center"/>
          </w:tcPr>
          <w:p w14:paraId="4130E51B"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14:paraId="0BD21753" w14:textId="77777777" w:rsidR="00CB08F0" w:rsidRPr="00C67AB5" w:rsidRDefault="00BA04FF">
            <w:pPr>
              <w:widowControl w:val="0"/>
              <w:overflowPunct w:val="0"/>
              <w:autoSpaceDE w:val="0"/>
              <w:autoSpaceDN w:val="0"/>
              <w:adjustRightInd w:val="0"/>
              <w:jc w:val="both"/>
              <w:textAlignment w:val="baseline"/>
            </w:pPr>
            <w:r w:rsidRPr="00C67AB5">
              <w:t>Slogan bulunmuş ama içeriğe uygun değil.</w:t>
            </w:r>
          </w:p>
        </w:tc>
      </w:tr>
      <w:tr w:rsidR="00CB08F0" w:rsidRPr="00C67AB5" w14:paraId="415D288B" w14:textId="77777777">
        <w:trPr>
          <w:trHeight w:val="61"/>
          <w:jc w:val="center"/>
        </w:trPr>
        <w:tc>
          <w:tcPr>
            <w:tcW w:w="1008" w:type="dxa"/>
            <w:vAlign w:val="center"/>
          </w:tcPr>
          <w:p w14:paraId="3CD49C3A"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14:paraId="437A2EAB" w14:textId="77777777" w:rsidR="00CB08F0" w:rsidRPr="00C67AB5" w:rsidRDefault="00BA04FF">
            <w:pPr>
              <w:widowControl w:val="0"/>
              <w:overflowPunct w:val="0"/>
              <w:autoSpaceDE w:val="0"/>
              <w:autoSpaceDN w:val="0"/>
              <w:adjustRightInd w:val="0"/>
              <w:jc w:val="both"/>
              <w:textAlignment w:val="baseline"/>
            </w:pPr>
            <w:r w:rsidRPr="00C67AB5">
              <w:t>Slogan hiç kullanılmamış</w:t>
            </w:r>
          </w:p>
        </w:tc>
      </w:tr>
      <w:tr w:rsidR="00CB08F0" w:rsidRPr="00C67AB5" w14:paraId="33B65755" w14:textId="77777777">
        <w:trPr>
          <w:jc w:val="center"/>
        </w:trPr>
        <w:tc>
          <w:tcPr>
            <w:tcW w:w="1008" w:type="dxa"/>
            <w:vAlign w:val="center"/>
          </w:tcPr>
          <w:p w14:paraId="2DE92ED8" w14:textId="77777777" w:rsidR="00CB08F0" w:rsidRPr="00C67AB5" w:rsidRDefault="00CB08F0">
            <w:pPr>
              <w:widowControl w:val="0"/>
              <w:overflowPunct w:val="0"/>
              <w:autoSpaceDE w:val="0"/>
              <w:autoSpaceDN w:val="0"/>
              <w:adjustRightInd w:val="0"/>
              <w:jc w:val="center"/>
              <w:textAlignment w:val="baseline"/>
              <w:rPr>
                <w:b/>
              </w:rPr>
            </w:pPr>
          </w:p>
        </w:tc>
        <w:tc>
          <w:tcPr>
            <w:tcW w:w="8204" w:type="dxa"/>
          </w:tcPr>
          <w:p w14:paraId="65B6DFD8" w14:textId="77777777" w:rsidR="00CB08F0" w:rsidRPr="00C67AB5" w:rsidRDefault="00BA04FF">
            <w:pPr>
              <w:widowControl w:val="0"/>
              <w:overflowPunct w:val="0"/>
              <w:autoSpaceDE w:val="0"/>
              <w:autoSpaceDN w:val="0"/>
              <w:adjustRightInd w:val="0"/>
              <w:textAlignment w:val="baseline"/>
              <w:rPr>
                <w:b/>
              </w:rPr>
            </w:pPr>
            <w:r w:rsidRPr="00C67AB5">
              <w:rPr>
                <w:b/>
              </w:rPr>
              <w:t>MATERYAL KULLANIMI</w:t>
            </w:r>
          </w:p>
        </w:tc>
      </w:tr>
      <w:tr w:rsidR="00CB08F0" w:rsidRPr="00C67AB5" w14:paraId="22FD0A0B" w14:textId="77777777">
        <w:trPr>
          <w:jc w:val="center"/>
        </w:trPr>
        <w:tc>
          <w:tcPr>
            <w:tcW w:w="1008" w:type="dxa"/>
            <w:vAlign w:val="center"/>
          </w:tcPr>
          <w:p w14:paraId="75412700" w14:textId="77777777"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8204" w:type="dxa"/>
          </w:tcPr>
          <w:p w14:paraId="5F822402" w14:textId="77777777" w:rsidR="00CB08F0" w:rsidRPr="00C67AB5" w:rsidRDefault="00BA04FF">
            <w:pPr>
              <w:widowControl w:val="0"/>
              <w:overflowPunct w:val="0"/>
              <w:autoSpaceDE w:val="0"/>
              <w:autoSpaceDN w:val="0"/>
              <w:adjustRightInd w:val="0"/>
              <w:textAlignment w:val="baseline"/>
            </w:pPr>
            <w:r w:rsidRPr="00C67AB5">
              <w:t xml:space="preserve">Görsel ve yazılı materyaller konuya uygun ve yeterli düzeyde kullanılmış </w:t>
            </w:r>
          </w:p>
          <w:p w14:paraId="1EAC480E" w14:textId="77777777" w:rsidR="00CB08F0" w:rsidRPr="00C67AB5" w:rsidRDefault="00BA04FF">
            <w:pPr>
              <w:widowControl w:val="0"/>
              <w:overflowPunct w:val="0"/>
              <w:autoSpaceDE w:val="0"/>
              <w:autoSpaceDN w:val="0"/>
              <w:adjustRightInd w:val="0"/>
              <w:textAlignment w:val="baseline"/>
            </w:pPr>
            <w:r w:rsidRPr="00C67AB5">
              <w:t>Yazılı ve görsel materyaller arasında uyum sağlanmış</w:t>
            </w:r>
          </w:p>
          <w:p w14:paraId="52550711" w14:textId="77777777" w:rsidR="00CB08F0" w:rsidRPr="00C67AB5" w:rsidRDefault="00BA04FF">
            <w:pPr>
              <w:widowControl w:val="0"/>
              <w:overflowPunct w:val="0"/>
              <w:autoSpaceDE w:val="0"/>
              <w:autoSpaceDN w:val="0"/>
              <w:adjustRightInd w:val="0"/>
              <w:textAlignment w:val="baseline"/>
              <w:rPr>
                <w:b/>
              </w:rPr>
            </w:pPr>
            <w:r w:rsidRPr="00C67AB5">
              <w:t>Gereksiz detay kullanılmamış</w:t>
            </w:r>
          </w:p>
        </w:tc>
      </w:tr>
      <w:tr w:rsidR="00CB08F0" w:rsidRPr="00C67AB5" w14:paraId="4CA95075" w14:textId="77777777">
        <w:trPr>
          <w:jc w:val="center"/>
        </w:trPr>
        <w:tc>
          <w:tcPr>
            <w:tcW w:w="1008" w:type="dxa"/>
            <w:vAlign w:val="center"/>
          </w:tcPr>
          <w:p w14:paraId="60770CEE"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14:paraId="5237E47F" w14:textId="77777777" w:rsidR="00CB08F0" w:rsidRPr="00C67AB5" w:rsidRDefault="00BA04FF">
            <w:pPr>
              <w:widowControl w:val="0"/>
              <w:overflowPunct w:val="0"/>
              <w:autoSpaceDE w:val="0"/>
              <w:autoSpaceDN w:val="0"/>
              <w:adjustRightInd w:val="0"/>
              <w:textAlignment w:val="baseline"/>
            </w:pPr>
            <w:r w:rsidRPr="00C67AB5">
              <w:t xml:space="preserve">Görsel ve yazılı materyaller konuyla ilgili ama yetersiz kullanılmış. </w:t>
            </w:r>
          </w:p>
          <w:p w14:paraId="4545B467" w14:textId="77777777" w:rsidR="00CB08F0" w:rsidRPr="00C67AB5" w:rsidRDefault="00BA04FF">
            <w:pPr>
              <w:widowControl w:val="0"/>
              <w:overflowPunct w:val="0"/>
              <w:autoSpaceDE w:val="0"/>
              <w:autoSpaceDN w:val="0"/>
              <w:adjustRightInd w:val="0"/>
              <w:textAlignment w:val="baseline"/>
            </w:pPr>
            <w:r w:rsidRPr="00C67AB5">
              <w:t>Yazılı ve görsel materyaller arasında uyum sağlanmış</w:t>
            </w:r>
          </w:p>
          <w:p w14:paraId="1E26AC36" w14:textId="77777777" w:rsidR="00CB08F0" w:rsidRPr="00C67AB5" w:rsidRDefault="00BA04FF">
            <w:pPr>
              <w:widowControl w:val="0"/>
              <w:overflowPunct w:val="0"/>
              <w:autoSpaceDE w:val="0"/>
              <w:autoSpaceDN w:val="0"/>
              <w:adjustRightInd w:val="0"/>
              <w:textAlignment w:val="baseline"/>
            </w:pPr>
            <w:r w:rsidRPr="00C67AB5">
              <w:t>Gereksiz detay kullanılmamış</w:t>
            </w:r>
          </w:p>
        </w:tc>
      </w:tr>
      <w:tr w:rsidR="00CB08F0" w:rsidRPr="00C67AB5" w14:paraId="6A871187" w14:textId="77777777">
        <w:trPr>
          <w:jc w:val="center"/>
        </w:trPr>
        <w:tc>
          <w:tcPr>
            <w:tcW w:w="1008" w:type="dxa"/>
            <w:vAlign w:val="center"/>
          </w:tcPr>
          <w:p w14:paraId="1680853A"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14:paraId="5B83CB0D" w14:textId="77777777" w:rsidR="00CB08F0" w:rsidRPr="00C67AB5" w:rsidRDefault="00BA04FF">
            <w:pPr>
              <w:widowControl w:val="0"/>
              <w:overflowPunct w:val="0"/>
              <w:autoSpaceDE w:val="0"/>
              <w:autoSpaceDN w:val="0"/>
              <w:adjustRightInd w:val="0"/>
              <w:textAlignment w:val="baseline"/>
            </w:pPr>
            <w:r w:rsidRPr="00C67AB5">
              <w:t xml:space="preserve">Görsel ve yazılı materyaller konuyla ilgili ama yetersiz </w:t>
            </w:r>
          </w:p>
          <w:p w14:paraId="6A11886A" w14:textId="77777777" w:rsidR="00CB08F0" w:rsidRPr="00C67AB5" w:rsidRDefault="00BA04FF">
            <w:pPr>
              <w:widowControl w:val="0"/>
              <w:overflowPunct w:val="0"/>
              <w:autoSpaceDE w:val="0"/>
              <w:autoSpaceDN w:val="0"/>
              <w:adjustRightInd w:val="0"/>
              <w:textAlignment w:val="baseline"/>
            </w:pPr>
            <w:r w:rsidRPr="00C67AB5">
              <w:t>Yazılı ve görsel materyaller arasında tam uyum sağlanamamış</w:t>
            </w:r>
          </w:p>
          <w:p w14:paraId="3DAB2A6B" w14:textId="77777777" w:rsidR="00CB08F0" w:rsidRPr="00C67AB5" w:rsidRDefault="00BA04FF">
            <w:pPr>
              <w:widowControl w:val="0"/>
              <w:overflowPunct w:val="0"/>
              <w:autoSpaceDE w:val="0"/>
              <w:autoSpaceDN w:val="0"/>
              <w:adjustRightInd w:val="0"/>
              <w:textAlignment w:val="baseline"/>
            </w:pPr>
            <w:r w:rsidRPr="00C67AB5">
              <w:t>Gereksiz detay kullanılmış</w:t>
            </w:r>
          </w:p>
        </w:tc>
      </w:tr>
      <w:tr w:rsidR="00CB08F0" w:rsidRPr="00C67AB5" w14:paraId="7EDFB185" w14:textId="77777777">
        <w:trPr>
          <w:jc w:val="center"/>
        </w:trPr>
        <w:tc>
          <w:tcPr>
            <w:tcW w:w="1008" w:type="dxa"/>
            <w:vAlign w:val="center"/>
          </w:tcPr>
          <w:p w14:paraId="5AB84CE5"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14:paraId="6B6AD9C3" w14:textId="77777777" w:rsidR="00CB08F0" w:rsidRPr="00C67AB5" w:rsidRDefault="00BA04FF">
            <w:pPr>
              <w:widowControl w:val="0"/>
              <w:overflowPunct w:val="0"/>
              <w:autoSpaceDE w:val="0"/>
              <w:autoSpaceDN w:val="0"/>
              <w:adjustRightInd w:val="0"/>
              <w:textAlignment w:val="baseline"/>
            </w:pPr>
            <w:r w:rsidRPr="00C67AB5">
              <w:t xml:space="preserve">Görsel ve yazılı materyaller konuyu desteklemiyor </w:t>
            </w:r>
          </w:p>
          <w:p w14:paraId="7D30EF3E" w14:textId="77777777" w:rsidR="00CB08F0" w:rsidRPr="00C67AB5" w:rsidRDefault="00BA04FF">
            <w:pPr>
              <w:widowControl w:val="0"/>
              <w:overflowPunct w:val="0"/>
              <w:autoSpaceDE w:val="0"/>
              <w:autoSpaceDN w:val="0"/>
              <w:adjustRightInd w:val="0"/>
              <w:textAlignment w:val="baseline"/>
            </w:pPr>
            <w:r w:rsidRPr="00C67AB5">
              <w:t>Yazılı ve görsel materyaller arasında tam uyumsuzluk var</w:t>
            </w:r>
          </w:p>
          <w:p w14:paraId="595722D2" w14:textId="77777777" w:rsidR="00CB08F0" w:rsidRPr="00C67AB5" w:rsidRDefault="00BA04FF">
            <w:pPr>
              <w:widowControl w:val="0"/>
              <w:overflowPunct w:val="0"/>
              <w:autoSpaceDE w:val="0"/>
              <w:autoSpaceDN w:val="0"/>
              <w:adjustRightInd w:val="0"/>
              <w:textAlignment w:val="baseline"/>
            </w:pPr>
            <w:r w:rsidRPr="00C67AB5">
              <w:t>Gereksiz detay kullanılmış</w:t>
            </w:r>
          </w:p>
        </w:tc>
      </w:tr>
    </w:tbl>
    <w:p w14:paraId="66AA3659" w14:textId="77777777" w:rsidR="00CB08F0" w:rsidRPr="00C67AB5" w:rsidRDefault="00CB08F0">
      <w:pPr>
        <w:widowControl w:val="0"/>
        <w:overflowPunct w:val="0"/>
        <w:autoSpaceDE w:val="0"/>
        <w:autoSpaceDN w:val="0"/>
        <w:adjustRightInd w:val="0"/>
        <w:jc w:val="center"/>
        <w:textAlignment w:val="baseline"/>
        <w:rPr>
          <w:b/>
        </w:rPr>
      </w:pPr>
    </w:p>
    <w:p w14:paraId="2AF3D810" w14:textId="77777777" w:rsidR="003E5772" w:rsidRDefault="003E5772">
      <w:pPr>
        <w:widowControl w:val="0"/>
        <w:overflowPunct w:val="0"/>
        <w:autoSpaceDE w:val="0"/>
        <w:autoSpaceDN w:val="0"/>
        <w:adjustRightInd w:val="0"/>
        <w:jc w:val="center"/>
        <w:textAlignment w:val="baseline"/>
        <w:rPr>
          <w:b/>
        </w:rPr>
      </w:pPr>
    </w:p>
    <w:p w14:paraId="67B4AE95" w14:textId="77777777" w:rsidR="003E5772" w:rsidRDefault="003E5772">
      <w:pPr>
        <w:widowControl w:val="0"/>
        <w:overflowPunct w:val="0"/>
        <w:autoSpaceDE w:val="0"/>
        <w:autoSpaceDN w:val="0"/>
        <w:adjustRightInd w:val="0"/>
        <w:jc w:val="center"/>
        <w:textAlignment w:val="baseline"/>
        <w:rPr>
          <w:b/>
        </w:rPr>
      </w:pPr>
    </w:p>
    <w:p w14:paraId="199A82FE" w14:textId="77777777" w:rsidR="003E5772" w:rsidRDefault="003E5772">
      <w:pPr>
        <w:widowControl w:val="0"/>
        <w:overflowPunct w:val="0"/>
        <w:autoSpaceDE w:val="0"/>
        <w:autoSpaceDN w:val="0"/>
        <w:adjustRightInd w:val="0"/>
        <w:jc w:val="center"/>
        <w:textAlignment w:val="baseline"/>
        <w:rPr>
          <w:b/>
        </w:rPr>
      </w:pPr>
    </w:p>
    <w:p w14:paraId="579FFD39" w14:textId="77777777" w:rsidR="003E5772" w:rsidRDefault="003E5772">
      <w:pPr>
        <w:widowControl w:val="0"/>
        <w:overflowPunct w:val="0"/>
        <w:autoSpaceDE w:val="0"/>
        <w:autoSpaceDN w:val="0"/>
        <w:adjustRightInd w:val="0"/>
        <w:jc w:val="center"/>
        <w:textAlignment w:val="baseline"/>
        <w:rPr>
          <w:b/>
        </w:rPr>
      </w:pPr>
    </w:p>
    <w:p w14:paraId="2FC26154" w14:textId="77777777" w:rsidR="003E5772" w:rsidRDefault="003E5772">
      <w:pPr>
        <w:widowControl w:val="0"/>
        <w:overflowPunct w:val="0"/>
        <w:autoSpaceDE w:val="0"/>
        <w:autoSpaceDN w:val="0"/>
        <w:adjustRightInd w:val="0"/>
        <w:jc w:val="center"/>
        <w:textAlignment w:val="baseline"/>
        <w:rPr>
          <w:b/>
        </w:rPr>
      </w:pPr>
    </w:p>
    <w:p w14:paraId="4F1CA363" w14:textId="77777777" w:rsidR="003E5772" w:rsidRDefault="003E5772">
      <w:pPr>
        <w:widowControl w:val="0"/>
        <w:overflowPunct w:val="0"/>
        <w:autoSpaceDE w:val="0"/>
        <w:autoSpaceDN w:val="0"/>
        <w:adjustRightInd w:val="0"/>
        <w:jc w:val="center"/>
        <w:textAlignment w:val="baseline"/>
        <w:rPr>
          <w:b/>
        </w:rPr>
      </w:pPr>
    </w:p>
    <w:p w14:paraId="18B4FEEF" w14:textId="77777777" w:rsidR="003E5772" w:rsidRDefault="003E5772">
      <w:pPr>
        <w:widowControl w:val="0"/>
        <w:overflowPunct w:val="0"/>
        <w:autoSpaceDE w:val="0"/>
        <w:autoSpaceDN w:val="0"/>
        <w:adjustRightInd w:val="0"/>
        <w:jc w:val="center"/>
        <w:textAlignment w:val="baseline"/>
        <w:rPr>
          <w:b/>
        </w:rPr>
      </w:pPr>
    </w:p>
    <w:p w14:paraId="72A4D4DD" w14:textId="77777777" w:rsidR="003E5772" w:rsidRDefault="003E5772">
      <w:pPr>
        <w:widowControl w:val="0"/>
        <w:overflowPunct w:val="0"/>
        <w:autoSpaceDE w:val="0"/>
        <w:autoSpaceDN w:val="0"/>
        <w:adjustRightInd w:val="0"/>
        <w:jc w:val="center"/>
        <w:textAlignment w:val="baseline"/>
        <w:rPr>
          <w:b/>
        </w:rPr>
      </w:pPr>
    </w:p>
    <w:p w14:paraId="38870B69" w14:textId="77777777" w:rsidR="003E5772" w:rsidRDefault="003E5772">
      <w:pPr>
        <w:widowControl w:val="0"/>
        <w:overflowPunct w:val="0"/>
        <w:autoSpaceDE w:val="0"/>
        <w:autoSpaceDN w:val="0"/>
        <w:adjustRightInd w:val="0"/>
        <w:jc w:val="center"/>
        <w:textAlignment w:val="baseline"/>
        <w:rPr>
          <w:b/>
        </w:rPr>
      </w:pPr>
    </w:p>
    <w:p w14:paraId="2FCD8EFE" w14:textId="77777777" w:rsidR="00CB08F0" w:rsidRPr="00C67AB5" w:rsidRDefault="00BA04FF">
      <w:pPr>
        <w:widowControl w:val="0"/>
        <w:overflowPunct w:val="0"/>
        <w:autoSpaceDE w:val="0"/>
        <w:autoSpaceDN w:val="0"/>
        <w:adjustRightInd w:val="0"/>
        <w:jc w:val="center"/>
        <w:textAlignment w:val="baseline"/>
        <w:rPr>
          <w:b/>
        </w:rPr>
      </w:pPr>
      <w:r w:rsidRPr="00C67AB5">
        <w:rPr>
          <w:b/>
        </w:rPr>
        <w:t>HARİTA HAZIRLAMA KONULARINA AİT DERECELİ PUANLAMA ANAHTARI</w:t>
      </w:r>
    </w:p>
    <w:p w14:paraId="7BF36390" w14:textId="77777777" w:rsidR="00CB08F0" w:rsidRPr="00C67AB5" w:rsidRDefault="00CB08F0">
      <w:pPr>
        <w:widowControl w:val="0"/>
        <w:overflowPunct w:val="0"/>
        <w:autoSpaceDE w:val="0"/>
        <w:autoSpaceDN w:val="0"/>
        <w:adjustRightInd w:val="0"/>
        <w:jc w:val="both"/>
        <w:textAlignment w:val="baseline"/>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822"/>
        <w:gridCol w:w="1151"/>
        <w:gridCol w:w="1151"/>
        <w:gridCol w:w="1151"/>
        <w:gridCol w:w="1315"/>
      </w:tblGrid>
      <w:tr w:rsidR="00CB08F0" w:rsidRPr="00C67AB5" w14:paraId="6F0489FC" w14:textId="77777777">
        <w:trPr>
          <w:trHeight w:val="284"/>
          <w:jc w:val="center"/>
        </w:trPr>
        <w:tc>
          <w:tcPr>
            <w:tcW w:w="3780" w:type="dxa"/>
            <w:vMerge w:val="restart"/>
            <w:noWrap/>
          </w:tcPr>
          <w:p w14:paraId="433F7B7B" w14:textId="77777777" w:rsidR="00CB08F0" w:rsidRPr="00C67AB5" w:rsidRDefault="00BA04FF" w:rsidP="00C40691">
            <w:pPr>
              <w:widowControl w:val="0"/>
              <w:overflowPunct w:val="0"/>
              <w:autoSpaceDE w:val="0"/>
              <w:autoSpaceDN w:val="0"/>
              <w:adjustRightInd w:val="0"/>
              <w:ind w:firstLineChars="100" w:firstLine="240"/>
              <w:jc w:val="center"/>
              <w:textAlignment w:val="baseline"/>
            </w:pPr>
            <w:r w:rsidRPr="00C67AB5">
              <w:tab/>
              <w:t>Ölçütler</w:t>
            </w:r>
          </w:p>
        </w:tc>
        <w:tc>
          <w:tcPr>
            <w:tcW w:w="822" w:type="dxa"/>
          </w:tcPr>
          <w:p w14:paraId="7570F45F" w14:textId="77777777" w:rsidR="00CB08F0" w:rsidRPr="00C67AB5" w:rsidRDefault="00BA04FF">
            <w:pPr>
              <w:widowControl w:val="0"/>
              <w:overflowPunct w:val="0"/>
              <w:autoSpaceDE w:val="0"/>
              <w:autoSpaceDN w:val="0"/>
              <w:adjustRightInd w:val="0"/>
              <w:jc w:val="center"/>
              <w:textAlignment w:val="baseline"/>
            </w:pPr>
            <w:r w:rsidRPr="00C67AB5">
              <w:t>Zayıf</w:t>
            </w:r>
          </w:p>
        </w:tc>
        <w:tc>
          <w:tcPr>
            <w:tcW w:w="1151" w:type="dxa"/>
          </w:tcPr>
          <w:p w14:paraId="095BE6C9" w14:textId="77777777" w:rsidR="00CB08F0" w:rsidRPr="00C67AB5" w:rsidRDefault="00BA04FF">
            <w:pPr>
              <w:widowControl w:val="0"/>
              <w:overflowPunct w:val="0"/>
              <w:autoSpaceDE w:val="0"/>
              <w:autoSpaceDN w:val="0"/>
              <w:adjustRightInd w:val="0"/>
              <w:jc w:val="center"/>
              <w:textAlignment w:val="baseline"/>
            </w:pPr>
            <w:r w:rsidRPr="00C67AB5">
              <w:t>Kabul Edilebilir</w:t>
            </w:r>
          </w:p>
        </w:tc>
        <w:tc>
          <w:tcPr>
            <w:tcW w:w="1151" w:type="dxa"/>
          </w:tcPr>
          <w:p w14:paraId="25B173AE" w14:textId="77777777" w:rsidR="00CB08F0" w:rsidRPr="00C67AB5" w:rsidRDefault="00BA04FF">
            <w:pPr>
              <w:widowControl w:val="0"/>
              <w:overflowPunct w:val="0"/>
              <w:autoSpaceDE w:val="0"/>
              <w:autoSpaceDN w:val="0"/>
              <w:adjustRightInd w:val="0"/>
              <w:jc w:val="center"/>
              <w:textAlignment w:val="baseline"/>
            </w:pPr>
            <w:r w:rsidRPr="00C67AB5">
              <w:t>Orta</w:t>
            </w:r>
          </w:p>
        </w:tc>
        <w:tc>
          <w:tcPr>
            <w:tcW w:w="1151" w:type="dxa"/>
          </w:tcPr>
          <w:p w14:paraId="23AF98B4" w14:textId="77777777" w:rsidR="00CB08F0" w:rsidRPr="00C67AB5" w:rsidRDefault="00BA04FF">
            <w:pPr>
              <w:widowControl w:val="0"/>
              <w:overflowPunct w:val="0"/>
              <w:autoSpaceDE w:val="0"/>
              <w:autoSpaceDN w:val="0"/>
              <w:adjustRightInd w:val="0"/>
              <w:jc w:val="center"/>
              <w:textAlignment w:val="baseline"/>
            </w:pPr>
            <w:r w:rsidRPr="00C67AB5">
              <w:t>İyi</w:t>
            </w:r>
          </w:p>
        </w:tc>
        <w:tc>
          <w:tcPr>
            <w:tcW w:w="1315" w:type="dxa"/>
          </w:tcPr>
          <w:p w14:paraId="2281F79A" w14:textId="77777777" w:rsidR="00CB08F0" w:rsidRPr="00C67AB5" w:rsidRDefault="00BA04FF">
            <w:pPr>
              <w:widowControl w:val="0"/>
              <w:overflowPunct w:val="0"/>
              <w:autoSpaceDE w:val="0"/>
              <w:autoSpaceDN w:val="0"/>
              <w:adjustRightInd w:val="0"/>
              <w:jc w:val="center"/>
              <w:textAlignment w:val="baseline"/>
            </w:pPr>
            <w:r w:rsidRPr="00C67AB5">
              <w:t>Çok İyi</w:t>
            </w:r>
          </w:p>
        </w:tc>
      </w:tr>
      <w:tr w:rsidR="00CB08F0" w:rsidRPr="00C67AB5" w14:paraId="4123B068" w14:textId="77777777">
        <w:trPr>
          <w:trHeight w:val="284"/>
          <w:jc w:val="center"/>
        </w:trPr>
        <w:tc>
          <w:tcPr>
            <w:tcW w:w="3780" w:type="dxa"/>
            <w:vMerge/>
            <w:noWrap/>
          </w:tcPr>
          <w:p w14:paraId="1C2E8DD9" w14:textId="77777777" w:rsidR="00CB08F0" w:rsidRPr="00C67AB5" w:rsidRDefault="00CB08F0" w:rsidP="00C40691">
            <w:pPr>
              <w:widowControl w:val="0"/>
              <w:overflowPunct w:val="0"/>
              <w:autoSpaceDE w:val="0"/>
              <w:autoSpaceDN w:val="0"/>
              <w:adjustRightInd w:val="0"/>
              <w:ind w:firstLineChars="100" w:firstLine="240"/>
              <w:textAlignment w:val="baseline"/>
            </w:pPr>
          </w:p>
        </w:tc>
        <w:tc>
          <w:tcPr>
            <w:tcW w:w="822" w:type="dxa"/>
          </w:tcPr>
          <w:p w14:paraId="410476B4" w14:textId="77777777" w:rsidR="00CB08F0" w:rsidRPr="00C67AB5" w:rsidRDefault="00BA04FF">
            <w:pPr>
              <w:widowControl w:val="0"/>
              <w:overflowPunct w:val="0"/>
              <w:autoSpaceDE w:val="0"/>
              <w:autoSpaceDN w:val="0"/>
              <w:adjustRightInd w:val="0"/>
              <w:jc w:val="center"/>
              <w:textAlignment w:val="baseline"/>
            </w:pPr>
            <w:r w:rsidRPr="00C67AB5">
              <w:t>1</w:t>
            </w:r>
          </w:p>
        </w:tc>
        <w:tc>
          <w:tcPr>
            <w:tcW w:w="1151" w:type="dxa"/>
          </w:tcPr>
          <w:p w14:paraId="634AAC0F" w14:textId="77777777" w:rsidR="00CB08F0" w:rsidRPr="00C67AB5" w:rsidRDefault="00BA04FF">
            <w:pPr>
              <w:widowControl w:val="0"/>
              <w:overflowPunct w:val="0"/>
              <w:autoSpaceDE w:val="0"/>
              <w:autoSpaceDN w:val="0"/>
              <w:adjustRightInd w:val="0"/>
              <w:jc w:val="center"/>
              <w:textAlignment w:val="baseline"/>
            </w:pPr>
            <w:r w:rsidRPr="00C67AB5">
              <w:t>2</w:t>
            </w:r>
          </w:p>
        </w:tc>
        <w:tc>
          <w:tcPr>
            <w:tcW w:w="1151" w:type="dxa"/>
          </w:tcPr>
          <w:p w14:paraId="42B79F07" w14:textId="77777777" w:rsidR="00CB08F0" w:rsidRPr="00C67AB5" w:rsidRDefault="00BA04FF">
            <w:pPr>
              <w:widowControl w:val="0"/>
              <w:overflowPunct w:val="0"/>
              <w:autoSpaceDE w:val="0"/>
              <w:autoSpaceDN w:val="0"/>
              <w:adjustRightInd w:val="0"/>
              <w:jc w:val="center"/>
              <w:textAlignment w:val="baseline"/>
            </w:pPr>
            <w:r w:rsidRPr="00C67AB5">
              <w:t>3</w:t>
            </w:r>
          </w:p>
        </w:tc>
        <w:tc>
          <w:tcPr>
            <w:tcW w:w="1151" w:type="dxa"/>
          </w:tcPr>
          <w:p w14:paraId="195CB8BF" w14:textId="77777777" w:rsidR="00CB08F0" w:rsidRPr="00C67AB5" w:rsidRDefault="00BA04FF">
            <w:pPr>
              <w:widowControl w:val="0"/>
              <w:overflowPunct w:val="0"/>
              <w:autoSpaceDE w:val="0"/>
              <w:autoSpaceDN w:val="0"/>
              <w:adjustRightInd w:val="0"/>
              <w:jc w:val="center"/>
              <w:textAlignment w:val="baseline"/>
            </w:pPr>
            <w:r w:rsidRPr="00C67AB5">
              <w:t>4</w:t>
            </w:r>
          </w:p>
        </w:tc>
        <w:tc>
          <w:tcPr>
            <w:tcW w:w="1315" w:type="dxa"/>
          </w:tcPr>
          <w:p w14:paraId="15282BC4" w14:textId="77777777" w:rsidR="00CB08F0" w:rsidRPr="00C67AB5" w:rsidRDefault="00BA04FF">
            <w:pPr>
              <w:widowControl w:val="0"/>
              <w:overflowPunct w:val="0"/>
              <w:autoSpaceDE w:val="0"/>
              <w:autoSpaceDN w:val="0"/>
              <w:adjustRightInd w:val="0"/>
              <w:jc w:val="center"/>
              <w:textAlignment w:val="baseline"/>
            </w:pPr>
            <w:r w:rsidRPr="00C67AB5">
              <w:t>5</w:t>
            </w:r>
          </w:p>
        </w:tc>
      </w:tr>
      <w:tr w:rsidR="00CB08F0" w:rsidRPr="00C67AB5" w14:paraId="6108508D" w14:textId="77777777">
        <w:trPr>
          <w:trHeight w:val="284"/>
          <w:jc w:val="center"/>
        </w:trPr>
        <w:tc>
          <w:tcPr>
            <w:tcW w:w="3780" w:type="dxa"/>
            <w:noWrap/>
          </w:tcPr>
          <w:p w14:paraId="11335416" w14:textId="77777777" w:rsidR="00CB08F0" w:rsidRPr="00C67AB5" w:rsidRDefault="00BA04FF" w:rsidP="00C40691">
            <w:pPr>
              <w:widowControl w:val="0"/>
              <w:overflowPunct w:val="0"/>
              <w:autoSpaceDE w:val="0"/>
              <w:autoSpaceDN w:val="0"/>
              <w:adjustRightInd w:val="0"/>
              <w:ind w:firstLineChars="100" w:firstLine="241"/>
              <w:textAlignment w:val="baseline"/>
              <w:rPr>
                <w:b/>
              </w:rPr>
            </w:pPr>
            <w:r w:rsidRPr="00C67AB5">
              <w:rPr>
                <w:b/>
              </w:rPr>
              <w:t>Ödevin Hazırlanma Süreci</w:t>
            </w:r>
          </w:p>
        </w:tc>
        <w:tc>
          <w:tcPr>
            <w:tcW w:w="5590" w:type="dxa"/>
            <w:gridSpan w:val="5"/>
          </w:tcPr>
          <w:p w14:paraId="792D7C59" w14:textId="77777777" w:rsidR="00CB08F0" w:rsidRPr="00C67AB5" w:rsidRDefault="00CB08F0">
            <w:pPr>
              <w:widowControl w:val="0"/>
              <w:overflowPunct w:val="0"/>
              <w:autoSpaceDE w:val="0"/>
              <w:autoSpaceDN w:val="0"/>
              <w:adjustRightInd w:val="0"/>
              <w:textAlignment w:val="baseline"/>
            </w:pPr>
          </w:p>
        </w:tc>
      </w:tr>
      <w:tr w:rsidR="00CB08F0" w:rsidRPr="00C67AB5" w14:paraId="37EE0C20" w14:textId="77777777">
        <w:trPr>
          <w:trHeight w:val="284"/>
          <w:jc w:val="center"/>
        </w:trPr>
        <w:tc>
          <w:tcPr>
            <w:tcW w:w="3780" w:type="dxa"/>
            <w:noWrap/>
          </w:tcPr>
          <w:p w14:paraId="1707128F" w14:textId="77777777" w:rsidR="00CB08F0" w:rsidRPr="00C67AB5" w:rsidRDefault="00BA04FF" w:rsidP="00C40691">
            <w:pPr>
              <w:widowControl w:val="0"/>
              <w:overflowPunct w:val="0"/>
              <w:autoSpaceDE w:val="0"/>
              <w:autoSpaceDN w:val="0"/>
              <w:adjustRightInd w:val="0"/>
              <w:ind w:firstLineChars="100" w:firstLine="240"/>
              <w:textAlignment w:val="baseline"/>
            </w:pPr>
            <w:r w:rsidRPr="00C67AB5">
              <w:t>Ödevi Hazırlama, Plana Yayma Ve Uygulama Başarısı</w:t>
            </w:r>
          </w:p>
        </w:tc>
        <w:tc>
          <w:tcPr>
            <w:tcW w:w="822" w:type="dxa"/>
          </w:tcPr>
          <w:p w14:paraId="055FA98E" w14:textId="77777777" w:rsidR="00CB08F0" w:rsidRPr="00C67AB5" w:rsidRDefault="00CB08F0">
            <w:pPr>
              <w:widowControl w:val="0"/>
              <w:overflowPunct w:val="0"/>
              <w:autoSpaceDE w:val="0"/>
              <w:autoSpaceDN w:val="0"/>
              <w:adjustRightInd w:val="0"/>
              <w:textAlignment w:val="baseline"/>
            </w:pPr>
          </w:p>
        </w:tc>
        <w:tc>
          <w:tcPr>
            <w:tcW w:w="1151" w:type="dxa"/>
          </w:tcPr>
          <w:p w14:paraId="41F86981" w14:textId="77777777" w:rsidR="00CB08F0" w:rsidRPr="00C67AB5" w:rsidRDefault="00CB08F0">
            <w:pPr>
              <w:widowControl w:val="0"/>
              <w:overflowPunct w:val="0"/>
              <w:autoSpaceDE w:val="0"/>
              <w:autoSpaceDN w:val="0"/>
              <w:adjustRightInd w:val="0"/>
              <w:textAlignment w:val="baseline"/>
            </w:pPr>
          </w:p>
        </w:tc>
        <w:tc>
          <w:tcPr>
            <w:tcW w:w="1151" w:type="dxa"/>
          </w:tcPr>
          <w:p w14:paraId="71F44730" w14:textId="77777777" w:rsidR="00CB08F0" w:rsidRPr="00C67AB5" w:rsidRDefault="00CB08F0">
            <w:pPr>
              <w:widowControl w:val="0"/>
              <w:overflowPunct w:val="0"/>
              <w:autoSpaceDE w:val="0"/>
              <w:autoSpaceDN w:val="0"/>
              <w:adjustRightInd w:val="0"/>
              <w:textAlignment w:val="baseline"/>
            </w:pPr>
          </w:p>
        </w:tc>
        <w:tc>
          <w:tcPr>
            <w:tcW w:w="1151" w:type="dxa"/>
          </w:tcPr>
          <w:p w14:paraId="435BE7A9" w14:textId="77777777" w:rsidR="00CB08F0" w:rsidRPr="00C67AB5" w:rsidRDefault="00CB08F0">
            <w:pPr>
              <w:widowControl w:val="0"/>
              <w:overflowPunct w:val="0"/>
              <w:autoSpaceDE w:val="0"/>
              <w:autoSpaceDN w:val="0"/>
              <w:adjustRightInd w:val="0"/>
              <w:textAlignment w:val="baseline"/>
            </w:pPr>
          </w:p>
        </w:tc>
        <w:tc>
          <w:tcPr>
            <w:tcW w:w="1315" w:type="dxa"/>
          </w:tcPr>
          <w:p w14:paraId="37D31589" w14:textId="77777777" w:rsidR="00CB08F0" w:rsidRPr="00C67AB5" w:rsidRDefault="00CB08F0">
            <w:pPr>
              <w:widowControl w:val="0"/>
              <w:overflowPunct w:val="0"/>
              <w:autoSpaceDE w:val="0"/>
              <w:autoSpaceDN w:val="0"/>
              <w:adjustRightInd w:val="0"/>
              <w:textAlignment w:val="baseline"/>
            </w:pPr>
          </w:p>
        </w:tc>
      </w:tr>
      <w:tr w:rsidR="00CB08F0" w:rsidRPr="00C67AB5" w14:paraId="46982538" w14:textId="77777777">
        <w:trPr>
          <w:trHeight w:val="284"/>
          <w:jc w:val="center"/>
        </w:trPr>
        <w:tc>
          <w:tcPr>
            <w:tcW w:w="3780" w:type="dxa"/>
            <w:noWrap/>
          </w:tcPr>
          <w:p w14:paraId="4253FBEB" w14:textId="77777777" w:rsidR="00CB08F0" w:rsidRPr="00C67AB5" w:rsidRDefault="00BA04FF" w:rsidP="00C40691">
            <w:pPr>
              <w:widowControl w:val="0"/>
              <w:overflowPunct w:val="0"/>
              <w:autoSpaceDE w:val="0"/>
              <w:autoSpaceDN w:val="0"/>
              <w:adjustRightInd w:val="0"/>
              <w:ind w:firstLineChars="100" w:firstLine="240"/>
              <w:textAlignment w:val="baseline"/>
            </w:pPr>
            <w:r w:rsidRPr="00C67AB5">
              <w:t>Kendisini Geliştirmek Amacı İle Ödevi Bizzat Yapması</w:t>
            </w:r>
          </w:p>
        </w:tc>
        <w:tc>
          <w:tcPr>
            <w:tcW w:w="822" w:type="dxa"/>
          </w:tcPr>
          <w:p w14:paraId="2AF44D79" w14:textId="77777777" w:rsidR="00CB08F0" w:rsidRPr="00C67AB5" w:rsidRDefault="00CB08F0">
            <w:pPr>
              <w:widowControl w:val="0"/>
              <w:overflowPunct w:val="0"/>
              <w:autoSpaceDE w:val="0"/>
              <w:autoSpaceDN w:val="0"/>
              <w:adjustRightInd w:val="0"/>
              <w:textAlignment w:val="baseline"/>
            </w:pPr>
          </w:p>
        </w:tc>
        <w:tc>
          <w:tcPr>
            <w:tcW w:w="1151" w:type="dxa"/>
          </w:tcPr>
          <w:p w14:paraId="794CF265" w14:textId="77777777" w:rsidR="00CB08F0" w:rsidRPr="00C67AB5" w:rsidRDefault="00CB08F0">
            <w:pPr>
              <w:widowControl w:val="0"/>
              <w:overflowPunct w:val="0"/>
              <w:autoSpaceDE w:val="0"/>
              <w:autoSpaceDN w:val="0"/>
              <w:adjustRightInd w:val="0"/>
              <w:textAlignment w:val="baseline"/>
            </w:pPr>
          </w:p>
        </w:tc>
        <w:tc>
          <w:tcPr>
            <w:tcW w:w="1151" w:type="dxa"/>
          </w:tcPr>
          <w:p w14:paraId="17FC0BEC" w14:textId="77777777" w:rsidR="00CB08F0" w:rsidRPr="00C67AB5" w:rsidRDefault="00CB08F0">
            <w:pPr>
              <w:widowControl w:val="0"/>
              <w:overflowPunct w:val="0"/>
              <w:autoSpaceDE w:val="0"/>
              <w:autoSpaceDN w:val="0"/>
              <w:adjustRightInd w:val="0"/>
              <w:textAlignment w:val="baseline"/>
            </w:pPr>
          </w:p>
        </w:tc>
        <w:tc>
          <w:tcPr>
            <w:tcW w:w="1151" w:type="dxa"/>
          </w:tcPr>
          <w:p w14:paraId="3B6220B2" w14:textId="77777777" w:rsidR="00CB08F0" w:rsidRPr="00C67AB5" w:rsidRDefault="00CB08F0">
            <w:pPr>
              <w:widowControl w:val="0"/>
              <w:overflowPunct w:val="0"/>
              <w:autoSpaceDE w:val="0"/>
              <w:autoSpaceDN w:val="0"/>
              <w:adjustRightInd w:val="0"/>
              <w:textAlignment w:val="baseline"/>
            </w:pPr>
          </w:p>
        </w:tc>
        <w:tc>
          <w:tcPr>
            <w:tcW w:w="1315" w:type="dxa"/>
          </w:tcPr>
          <w:p w14:paraId="3E8D1CD6" w14:textId="77777777" w:rsidR="00CB08F0" w:rsidRPr="00C67AB5" w:rsidRDefault="00CB08F0">
            <w:pPr>
              <w:widowControl w:val="0"/>
              <w:overflowPunct w:val="0"/>
              <w:autoSpaceDE w:val="0"/>
              <w:autoSpaceDN w:val="0"/>
              <w:adjustRightInd w:val="0"/>
              <w:textAlignment w:val="baseline"/>
            </w:pPr>
          </w:p>
        </w:tc>
      </w:tr>
      <w:tr w:rsidR="00CB08F0" w:rsidRPr="00C67AB5" w14:paraId="1EEEA80B" w14:textId="77777777">
        <w:trPr>
          <w:trHeight w:val="284"/>
          <w:jc w:val="center"/>
        </w:trPr>
        <w:tc>
          <w:tcPr>
            <w:tcW w:w="3780" w:type="dxa"/>
            <w:noWrap/>
          </w:tcPr>
          <w:p w14:paraId="55D8A943" w14:textId="77777777" w:rsidR="00CB08F0" w:rsidRPr="00C67AB5" w:rsidRDefault="00BA04FF" w:rsidP="00C40691">
            <w:pPr>
              <w:widowControl w:val="0"/>
              <w:overflowPunct w:val="0"/>
              <w:autoSpaceDE w:val="0"/>
              <w:autoSpaceDN w:val="0"/>
              <w:adjustRightInd w:val="0"/>
              <w:ind w:firstLineChars="100" w:firstLine="240"/>
              <w:textAlignment w:val="baseline"/>
            </w:pPr>
            <w:r w:rsidRPr="00C67AB5">
              <w:t>Hazırlık Sırasında Ders Öğretmeniyle Diyalog Kurması</w:t>
            </w:r>
          </w:p>
        </w:tc>
        <w:tc>
          <w:tcPr>
            <w:tcW w:w="822" w:type="dxa"/>
          </w:tcPr>
          <w:p w14:paraId="73E259F6" w14:textId="77777777" w:rsidR="00CB08F0" w:rsidRPr="00C67AB5" w:rsidRDefault="00CB08F0">
            <w:pPr>
              <w:widowControl w:val="0"/>
              <w:overflowPunct w:val="0"/>
              <w:autoSpaceDE w:val="0"/>
              <w:autoSpaceDN w:val="0"/>
              <w:adjustRightInd w:val="0"/>
              <w:textAlignment w:val="baseline"/>
            </w:pPr>
          </w:p>
        </w:tc>
        <w:tc>
          <w:tcPr>
            <w:tcW w:w="1151" w:type="dxa"/>
          </w:tcPr>
          <w:p w14:paraId="4DA21E6A" w14:textId="77777777" w:rsidR="00CB08F0" w:rsidRPr="00C67AB5" w:rsidRDefault="00CB08F0">
            <w:pPr>
              <w:widowControl w:val="0"/>
              <w:overflowPunct w:val="0"/>
              <w:autoSpaceDE w:val="0"/>
              <w:autoSpaceDN w:val="0"/>
              <w:adjustRightInd w:val="0"/>
              <w:textAlignment w:val="baseline"/>
            </w:pPr>
          </w:p>
        </w:tc>
        <w:tc>
          <w:tcPr>
            <w:tcW w:w="1151" w:type="dxa"/>
          </w:tcPr>
          <w:p w14:paraId="5F759FA6" w14:textId="77777777" w:rsidR="00CB08F0" w:rsidRPr="00C67AB5" w:rsidRDefault="00CB08F0">
            <w:pPr>
              <w:widowControl w:val="0"/>
              <w:overflowPunct w:val="0"/>
              <w:autoSpaceDE w:val="0"/>
              <w:autoSpaceDN w:val="0"/>
              <w:adjustRightInd w:val="0"/>
              <w:textAlignment w:val="baseline"/>
            </w:pPr>
          </w:p>
        </w:tc>
        <w:tc>
          <w:tcPr>
            <w:tcW w:w="1151" w:type="dxa"/>
          </w:tcPr>
          <w:p w14:paraId="3E7A86A9" w14:textId="77777777" w:rsidR="00CB08F0" w:rsidRPr="00C67AB5" w:rsidRDefault="00CB08F0">
            <w:pPr>
              <w:widowControl w:val="0"/>
              <w:overflowPunct w:val="0"/>
              <w:autoSpaceDE w:val="0"/>
              <w:autoSpaceDN w:val="0"/>
              <w:adjustRightInd w:val="0"/>
              <w:textAlignment w:val="baseline"/>
            </w:pPr>
          </w:p>
        </w:tc>
        <w:tc>
          <w:tcPr>
            <w:tcW w:w="1315" w:type="dxa"/>
          </w:tcPr>
          <w:p w14:paraId="7D8CD5AF" w14:textId="77777777" w:rsidR="00CB08F0" w:rsidRPr="00C67AB5" w:rsidRDefault="00CB08F0">
            <w:pPr>
              <w:widowControl w:val="0"/>
              <w:overflowPunct w:val="0"/>
              <w:autoSpaceDE w:val="0"/>
              <w:autoSpaceDN w:val="0"/>
              <w:adjustRightInd w:val="0"/>
              <w:textAlignment w:val="baseline"/>
            </w:pPr>
          </w:p>
        </w:tc>
      </w:tr>
      <w:tr w:rsidR="00CB08F0" w:rsidRPr="00C67AB5" w14:paraId="2D9CD820" w14:textId="77777777">
        <w:trPr>
          <w:trHeight w:val="284"/>
          <w:jc w:val="center"/>
        </w:trPr>
        <w:tc>
          <w:tcPr>
            <w:tcW w:w="3780" w:type="dxa"/>
            <w:noWrap/>
          </w:tcPr>
          <w:p w14:paraId="44B15F13" w14:textId="77777777" w:rsidR="00CB08F0" w:rsidRPr="00C67AB5" w:rsidRDefault="00BA04FF" w:rsidP="00C40691">
            <w:pPr>
              <w:widowControl w:val="0"/>
              <w:overflowPunct w:val="0"/>
              <w:autoSpaceDE w:val="0"/>
              <w:autoSpaceDN w:val="0"/>
              <w:adjustRightInd w:val="0"/>
              <w:ind w:firstLineChars="100" w:firstLine="240"/>
              <w:textAlignment w:val="baseline"/>
            </w:pPr>
            <w:r w:rsidRPr="00C67AB5">
              <w:t xml:space="preserve">Görevin Amaca Uygun Şekilde Yapılması </w:t>
            </w:r>
          </w:p>
        </w:tc>
        <w:tc>
          <w:tcPr>
            <w:tcW w:w="822" w:type="dxa"/>
          </w:tcPr>
          <w:p w14:paraId="639934C4" w14:textId="77777777" w:rsidR="00CB08F0" w:rsidRPr="00C67AB5" w:rsidRDefault="00CB08F0">
            <w:pPr>
              <w:widowControl w:val="0"/>
              <w:overflowPunct w:val="0"/>
              <w:autoSpaceDE w:val="0"/>
              <w:autoSpaceDN w:val="0"/>
              <w:adjustRightInd w:val="0"/>
              <w:textAlignment w:val="baseline"/>
            </w:pPr>
          </w:p>
        </w:tc>
        <w:tc>
          <w:tcPr>
            <w:tcW w:w="1151" w:type="dxa"/>
          </w:tcPr>
          <w:p w14:paraId="078A2D61" w14:textId="77777777" w:rsidR="00CB08F0" w:rsidRPr="00C67AB5" w:rsidRDefault="00CB08F0">
            <w:pPr>
              <w:widowControl w:val="0"/>
              <w:overflowPunct w:val="0"/>
              <w:autoSpaceDE w:val="0"/>
              <w:autoSpaceDN w:val="0"/>
              <w:adjustRightInd w:val="0"/>
              <w:textAlignment w:val="baseline"/>
            </w:pPr>
          </w:p>
        </w:tc>
        <w:tc>
          <w:tcPr>
            <w:tcW w:w="1151" w:type="dxa"/>
          </w:tcPr>
          <w:p w14:paraId="5AFBA479" w14:textId="77777777" w:rsidR="00CB08F0" w:rsidRPr="00C67AB5" w:rsidRDefault="00CB08F0">
            <w:pPr>
              <w:widowControl w:val="0"/>
              <w:overflowPunct w:val="0"/>
              <w:autoSpaceDE w:val="0"/>
              <w:autoSpaceDN w:val="0"/>
              <w:adjustRightInd w:val="0"/>
              <w:textAlignment w:val="baseline"/>
            </w:pPr>
          </w:p>
        </w:tc>
        <w:tc>
          <w:tcPr>
            <w:tcW w:w="1151" w:type="dxa"/>
          </w:tcPr>
          <w:p w14:paraId="02E1A5AE" w14:textId="77777777" w:rsidR="00CB08F0" w:rsidRPr="00C67AB5" w:rsidRDefault="00CB08F0">
            <w:pPr>
              <w:widowControl w:val="0"/>
              <w:overflowPunct w:val="0"/>
              <w:autoSpaceDE w:val="0"/>
              <w:autoSpaceDN w:val="0"/>
              <w:adjustRightInd w:val="0"/>
              <w:textAlignment w:val="baseline"/>
            </w:pPr>
          </w:p>
        </w:tc>
        <w:tc>
          <w:tcPr>
            <w:tcW w:w="1315" w:type="dxa"/>
          </w:tcPr>
          <w:p w14:paraId="259DB105" w14:textId="77777777" w:rsidR="00CB08F0" w:rsidRPr="00C67AB5" w:rsidRDefault="00CB08F0">
            <w:pPr>
              <w:widowControl w:val="0"/>
              <w:overflowPunct w:val="0"/>
              <w:autoSpaceDE w:val="0"/>
              <w:autoSpaceDN w:val="0"/>
              <w:adjustRightInd w:val="0"/>
              <w:textAlignment w:val="baseline"/>
            </w:pPr>
          </w:p>
        </w:tc>
      </w:tr>
      <w:tr w:rsidR="00CB08F0" w:rsidRPr="00C67AB5" w14:paraId="09853222" w14:textId="77777777">
        <w:trPr>
          <w:trHeight w:val="284"/>
          <w:jc w:val="center"/>
        </w:trPr>
        <w:tc>
          <w:tcPr>
            <w:tcW w:w="3780" w:type="dxa"/>
            <w:noWrap/>
          </w:tcPr>
          <w:p w14:paraId="751BFCCB" w14:textId="77777777" w:rsidR="00CB08F0" w:rsidRPr="00C67AB5" w:rsidRDefault="00BA04FF" w:rsidP="00C40691">
            <w:pPr>
              <w:widowControl w:val="0"/>
              <w:overflowPunct w:val="0"/>
              <w:autoSpaceDE w:val="0"/>
              <w:autoSpaceDN w:val="0"/>
              <w:adjustRightInd w:val="0"/>
              <w:ind w:firstLineChars="100" w:firstLine="241"/>
              <w:textAlignment w:val="baseline"/>
              <w:rPr>
                <w:b/>
              </w:rPr>
            </w:pPr>
            <w:r w:rsidRPr="00C67AB5">
              <w:rPr>
                <w:b/>
              </w:rPr>
              <w:t>Ödevin İçeriği</w:t>
            </w:r>
          </w:p>
        </w:tc>
        <w:tc>
          <w:tcPr>
            <w:tcW w:w="5590" w:type="dxa"/>
            <w:gridSpan w:val="5"/>
          </w:tcPr>
          <w:p w14:paraId="4DBDE84A" w14:textId="77777777" w:rsidR="00CB08F0" w:rsidRPr="00C67AB5" w:rsidRDefault="00CB08F0">
            <w:pPr>
              <w:widowControl w:val="0"/>
              <w:overflowPunct w:val="0"/>
              <w:autoSpaceDE w:val="0"/>
              <w:autoSpaceDN w:val="0"/>
              <w:adjustRightInd w:val="0"/>
              <w:textAlignment w:val="baseline"/>
            </w:pPr>
          </w:p>
        </w:tc>
      </w:tr>
      <w:tr w:rsidR="00CB08F0" w:rsidRPr="00C67AB5" w14:paraId="6E7B7A59" w14:textId="77777777">
        <w:trPr>
          <w:trHeight w:val="284"/>
          <w:jc w:val="center"/>
        </w:trPr>
        <w:tc>
          <w:tcPr>
            <w:tcW w:w="3780" w:type="dxa"/>
            <w:noWrap/>
          </w:tcPr>
          <w:p w14:paraId="55E0EE42" w14:textId="77777777" w:rsidR="00CB08F0" w:rsidRPr="00C67AB5" w:rsidRDefault="00BA04FF" w:rsidP="00C40691">
            <w:pPr>
              <w:widowControl w:val="0"/>
              <w:overflowPunct w:val="0"/>
              <w:autoSpaceDE w:val="0"/>
              <w:autoSpaceDN w:val="0"/>
              <w:adjustRightInd w:val="0"/>
              <w:ind w:firstLineChars="100" w:firstLine="240"/>
              <w:textAlignment w:val="baseline"/>
            </w:pPr>
            <w:r w:rsidRPr="00C67AB5">
              <w:t>Verilen bilgilerin doğruluğu</w:t>
            </w:r>
          </w:p>
        </w:tc>
        <w:tc>
          <w:tcPr>
            <w:tcW w:w="822" w:type="dxa"/>
          </w:tcPr>
          <w:p w14:paraId="312144C0" w14:textId="77777777" w:rsidR="00CB08F0" w:rsidRPr="00C67AB5" w:rsidRDefault="00CB08F0">
            <w:pPr>
              <w:widowControl w:val="0"/>
              <w:overflowPunct w:val="0"/>
              <w:autoSpaceDE w:val="0"/>
              <w:autoSpaceDN w:val="0"/>
              <w:adjustRightInd w:val="0"/>
              <w:textAlignment w:val="baseline"/>
            </w:pPr>
          </w:p>
        </w:tc>
        <w:tc>
          <w:tcPr>
            <w:tcW w:w="1151" w:type="dxa"/>
          </w:tcPr>
          <w:p w14:paraId="64574D5E" w14:textId="77777777" w:rsidR="00CB08F0" w:rsidRPr="00C67AB5" w:rsidRDefault="00CB08F0">
            <w:pPr>
              <w:widowControl w:val="0"/>
              <w:overflowPunct w:val="0"/>
              <w:autoSpaceDE w:val="0"/>
              <w:autoSpaceDN w:val="0"/>
              <w:adjustRightInd w:val="0"/>
              <w:textAlignment w:val="baseline"/>
            </w:pPr>
          </w:p>
        </w:tc>
        <w:tc>
          <w:tcPr>
            <w:tcW w:w="1151" w:type="dxa"/>
          </w:tcPr>
          <w:p w14:paraId="04400444" w14:textId="77777777" w:rsidR="00CB08F0" w:rsidRPr="00C67AB5" w:rsidRDefault="00CB08F0">
            <w:pPr>
              <w:widowControl w:val="0"/>
              <w:overflowPunct w:val="0"/>
              <w:autoSpaceDE w:val="0"/>
              <w:autoSpaceDN w:val="0"/>
              <w:adjustRightInd w:val="0"/>
              <w:textAlignment w:val="baseline"/>
            </w:pPr>
          </w:p>
        </w:tc>
        <w:tc>
          <w:tcPr>
            <w:tcW w:w="1151" w:type="dxa"/>
          </w:tcPr>
          <w:p w14:paraId="26F05482" w14:textId="77777777" w:rsidR="00CB08F0" w:rsidRPr="00C67AB5" w:rsidRDefault="00CB08F0">
            <w:pPr>
              <w:widowControl w:val="0"/>
              <w:overflowPunct w:val="0"/>
              <w:autoSpaceDE w:val="0"/>
              <w:autoSpaceDN w:val="0"/>
              <w:adjustRightInd w:val="0"/>
              <w:textAlignment w:val="baseline"/>
            </w:pPr>
          </w:p>
        </w:tc>
        <w:tc>
          <w:tcPr>
            <w:tcW w:w="1315" w:type="dxa"/>
          </w:tcPr>
          <w:p w14:paraId="6CE6D4B8" w14:textId="77777777" w:rsidR="00CB08F0" w:rsidRPr="00C67AB5" w:rsidRDefault="00CB08F0">
            <w:pPr>
              <w:widowControl w:val="0"/>
              <w:overflowPunct w:val="0"/>
              <w:autoSpaceDE w:val="0"/>
              <w:autoSpaceDN w:val="0"/>
              <w:adjustRightInd w:val="0"/>
              <w:textAlignment w:val="baseline"/>
            </w:pPr>
          </w:p>
        </w:tc>
      </w:tr>
      <w:tr w:rsidR="00CB08F0" w:rsidRPr="00C67AB5" w14:paraId="7BA2D2BF" w14:textId="77777777">
        <w:trPr>
          <w:trHeight w:val="284"/>
          <w:jc w:val="center"/>
        </w:trPr>
        <w:tc>
          <w:tcPr>
            <w:tcW w:w="3780" w:type="dxa"/>
            <w:noWrap/>
          </w:tcPr>
          <w:p w14:paraId="12118A91" w14:textId="77777777" w:rsidR="00CB08F0" w:rsidRPr="00C67AB5" w:rsidRDefault="00BA04FF" w:rsidP="00C40691">
            <w:pPr>
              <w:widowControl w:val="0"/>
              <w:overflowPunct w:val="0"/>
              <w:autoSpaceDE w:val="0"/>
              <w:autoSpaceDN w:val="0"/>
              <w:adjustRightInd w:val="0"/>
              <w:ind w:firstLineChars="100" w:firstLine="240"/>
              <w:textAlignment w:val="baseline"/>
            </w:pPr>
            <w:r w:rsidRPr="00C67AB5">
              <w:t>Aktarılacak Bilgilerin kısa ve öz olması</w:t>
            </w:r>
          </w:p>
        </w:tc>
        <w:tc>
          <w:tcPr>
            <w:tcW w:w="822" w:type="dxa"/>
          </w:tcPr>
          <w:p w14:paraId="45FD953F" w14:textId="77777777" w:rsidR="00CB08F0" w:rsidRPr="00C67AB5" w:rsidRDefault="00CB08F0">
            <w:pPr>
              <w:widowControl w:val="0"/>
              <w:overflowPunct w:val="0"/>
              <w:autoSpaceDE w:val="0"/>
              <w:autoSpaceDN w:val="0"/>
              <w:adjustRightInd w:val="0"/>
              <w:textAlignment w:val="baseline"/>
            </w:pPr>
          </w:p>
        </w:tc>
        <w:tc>
          <w:tcPr>
            <w:tcW w:w="1151" w:type="dxa"/>
          </w:tcPr>
          <w:p w14:paraId="2C53710C" w14:textId="77777777" w:rsidR="00CB08F0" w:rsidRPr="00C67AB5" w:rsidRDefault="00CB08F0">
            <w:pPr>
              <w:widowControl w:val="0"/>
              <w:overflowPunct w:val="0"/>
              <w:autoSpaceDE w:val="0"/>
              <w:autoSpaceDN w:val="0"/>
              <w:adjustRightInd w:val="0"/>
              <w:textAlignment w:val="baseline"/>
            </w:pPr>
          </w:p>
        </w:tc>
        <w:tc>
          <w:tcPr>
            <w:tcW w:w="1151" w:type="dxa"/>
          </w:tcPr>
          <w:p w14:paraId="1824A710" w14:textId="77777777" w:rsidR="00CB08F0" w:rsidRPr="00C67AB5" w:rsidRDefault="00CB08F0">
            <w:pPr>
              <w:widowControl w:val="0"/>
              <w:overflowPunct w:val="0"/>
              <w:autoSpaceDE w:val="0"/>
              <w:autoSpaceDN w:val="0"/>
              <w:adjustRightInd w:val="0"/>
              <w:textAlignment w:val="baseline"/>
            </w:pPr>
          </w:p>
        </w:tc>
        <w:tc>
          <w:tcPr>
            <w:tcW w:w="1151" w:type="dxa"/>
          </w:tcPr>
          <w:p w14:paraId="5129D226" w14:textId="77777777" w:rsidR="00CB08F0" w:rsidRPr="00C67AB5" w:rsidRDefault="00CB08F0">
            <w:pPr>
              <w:widowControl w:val="0"/>
              <w:overflowPunct w:val="0"/>
              <w:autoSpaceDE w:val="0"/>
              <w:autoSpaceDN w:val="0"/>
              <w:adjustRightInd w:val="0"/>
              <w:textAlignment w:val="baseline"/>
            </w:pPr>
          </w:p>
        </w:tc>
        <w:tc>
          <w:tcPr>
            <w:tcW w:w="1315" w:type="dxa"/>
          </w:tcPr>
          <w:p w14:paraId="4C6FE4A1" w14:textId="77777777" w:rsidR="00CB08F0" w:rsidRPr="00C67AB5" w:rsidRDefault="00CB08F0">
            <w:pPr>
              <w:widowControl w:val="0"/>
              <w:overflowPunct w:val="0"/>
              <w:autoSpaceDE w:val="0"/>
              <w:autoSpaceDN w:val="0"/>
              <w:adjustRightInd w:val="0"/>
              <w:textAlignment w:val="baseline"/>
            </w:pPr>
          </w:p>
        </w:tc>
      </w:tr>
      <w:tr w:rsidR="00CB08F0" w:rsidRPr="00C67AB5" w14:paraId="6EFA23AA" w14:textId="77777777">
        <w:trPr>
          <w:trHeight w:val="284"/>
          <w:jc w:val="center"/>
        </w:trPr>
        <w:tc>
          <w:tcPr>
            <w:tcW w:w="3780" w:type="dxa"/>
            <w:noWrap/>
          </w:tcPr>
          <w:p w14:paraId="307BD68F" w14:textId="77777777" w:rsidR="00CB08F0" w:rsidRPr="00C67AB5" w:rsidRDefault="00BA04FF" w:rsidP="00C40691">
            <w:pPr>
              <w:widowControl w:val="0"/>
              <w:overflowPunct w:val="0"/>
              <w:autoSpaceDE w:val="0"/>
              <w:autoSpaceDN w:val="0"/>
              <w:adjustRightInd w:val="0"/>
              <w:ind w:firstLineChars="100" w:firstLine="240"/>
              <w:textAlignment w:val="baseline"/>
            </w:pPr>
            <w:r w:rsidRPr="00C67AB5">
              <w:t>Titizlikle hazırlanmısı</w:t>
            </w:r>
          </w:p>
        </w:tc>
        <w:tc>
          <w:tcPr>
            <w:tcW w:w="822" w:type="dxa"/>
          </w:tcPr>
          <w:p w14:paraId="19E2F874" w14:textId="77777777" w:rsidR="00CB08F0" w:rsidRPr="00C67AB5" w:rsidRDefault="00CB08F0">
            <w:pPr>
              <w:widowControl w:val="0"/>
              <w:overflowPunct w:val="0"/>
              <w:autoSpaceDE w:val="0"/>
              <w:autoSpaceDN w:val="0"/>
              <w:adjustRightInd w:val="0"/>
              <w:textAlignment w:val="baseline"/>
            </w:pPr>
          </w:p>
        </w:tc>
        <w:tc>
          <w:tcPr>
            <w:tcW w:w="1151" w:type="dxa"/>
          </w:tcPr>
          <w:p w14:paraId="33623F13" w14:textId="77777777" w:rsidR="00CB08F0" w:rsidRPr="00C67AB5" w:rsidRDefault="00CB08F0">
            <w:pPr>
              <w:widowControl w:val="0"/>
              <w:overflowPunct w:val="0"/>
              <w:autoSpaceDE w:val="0"/>
              <w:autoSpaceDN w:val="0"/>
              <w:adjustRightInd w:val="0"/>
              <w:textAlignment w:val="baseline"/>
            </w:pPr>
          </w:p>
        </w:tc>
        <w:tc>
          <w:tcPr>
            <w:tcW w:w="1151" w:type="dxa"/>
          </w:tcPr>
          <w:p w14:paraId="5B1A99F0" w14:textId="77777777" w:rsidR="00CB08F0" w:rsidRPr="00C67AB5" w:rsidRDefault="00CB08F0">
            <w:pPr>
              <w:widowControl w:val="0"/>
              <w:overflowPunct w:val="0"/>
              <w:autoSpaceDE w:val="0"/>
              <w:autoSpaceDN w:val="0"/>
              <w:adjustRightInd w:val="0"/>
              <w:textAlignment w:val="baseline"/>
            </w:pPr>
          </w:p>
        </w:tc>
        <w:tc>
          <w:tcPr>
            <w:tcW w:w="1151" w:type="dxa"/>
          </w:tcPr>
          <w:p w14:paraId="26906474" w14:textId="77777777" w:rsidR="00CB08F0" w:rsidRPr="00C67AB5" w:rsidRDefault="00CB08F0">
            <w:pPr>
              <w:widowControl w:val="0"/>
              <w:overflowPunct w:val="0"/>
              <w:autoSpaceDE w:val="0"/>
              <w:autoSpaceDN w:val="0"/>
              <w:adjustRightInd w:val="0"/>
              <w:textAlignment w:val="baseline"/>
            </w:pPr>
          </w:p>
        </w:tc>
        <w:tc>
          <w:tcPr>
            <w:tcW w:w="1315" w:type="dxa"/>
          </w:tcPr>
          <w:p w14:paraId="0C6A8EEF" w14:textId="77777777" w:rsidR="00CB08F0" w:rsidRPr="00C67AB5" w:rsidRDefault="00CB08F0">
            <w:pPr>
              <w:widowControl w:val="0"/>
              <w:overflowPunct w:val="0"/>
              <w:autoSpaceDE w:val="0"/>
              <w:autoSpaceDN w:val="0"/>
              <w:adjustRightInd w:val="0"/>
              <w:textAlignment w:val="baseline"/>
            </w:pPr>
          </w:p>
        </w:tc>
      </w:tr>
      <w:tr w:rsidR="00CB08F0" w:rsidRPr="00C67AB5" w14:paraId="0D1FCB05" w14:textId="77777777">
        <w:trPr>
          <w:trHeight w:val="284"/>
          <w:jc w:val="center"/>
        </w:trPr>
        <w:tc>
          <w:tcPr>
            <w:tcW w:w="3780" w:type="dxa"/>
            <w:noWrap/>
          </w:tcPr>
          <w:p w14:paraId="0D371D7B" w14:textId="77777777" w:rsidR="00CB08F0" w:rsidRPr="00C67AB5" w:rsidRDefault="00BA04FF" w:rsidP="00C40691">
            <w:pPr>
              <w:widowControl w:val="0"/>
              <w:overflowPunct w:val="0"/>
              <w:autoSpaceDE w:val="0"/>
              <w:autoSpaceDN w:val="0"/>
              <w:adjustRightInd w:val="0"/>
              <w:ind w:firstLineChars="100" w:firstLine="240"/>
              <w:textAlignment w:val="baseline"/>
            </w:pPr>
            <w:r w:rsidRPr="00C67AB5">
              <w:t>Haritanın Görünümünün temiz ve düzenli olması</w:t>
            </w:r>
          </w:p>
        </w:tc>
        <w:tc>
          <w:tcPr>
            <w:tcW w:w="822" w:type="dxa"/>
          </w:tcPr>
          <w:p w14:paraId="1672C0BE" w14:textId="77777777" w:rsidR="00CB08F0" w:rsidRPr="00C67AB5" w:rsidRDefault="00CB08F0">
            <w:pPr>
              <w:widowControl w:val="0"/>
              <w:overflowPunct w:val="0"/>
              <w:autoSpaceDE w:val="0"/>
              <w:autoSpaceDN w:val="0"/>
              <w:adjustRightInd w:val="0"/>
              <w:textAlignment w:val="baseline"/>
            </w:pPr>
          </w:p>
        </w:tc>
        <w:tc>
          <w:tcPr>
            <w:tcW w:w="1151" w:type="dxa"/>
          </w:tcPr>
          <w:p w14:paraId="4B58F052" w14:textId="77777777" w:rsidR="00CB08F0" w:rsidRPr="00C67AB5" w:rsidRDefault="00CB08F0">
            <w:pPr>
              <w:widowControl w:val="0"/>
              <w:overflowPunct w:val="0"/>
              <w:autoSpaceDE w:val="0"/>
              <w:autoSpaceDN w:val="0"/>
              <w:adjustRightInd w:val="0"/>
              <w:textAlignment w:val="baseline"/>
            </w:pPr>
          </w:p>
        </w:tc>
        <w:tc>
          <w:tcPr>
            <w:tcW w:w="1151" w:type="dxa"/>
          </w:tcPr>
          <w:p w14:paraId="2E085594" w14:textId="77777777" w:rsidR="00CB08F0" w:rsidRPr="00C67AB5" w:rsidRDefault="00CB08F0">
            <w:pPr>
              <w:widowControl w:val="0"/>
              <w:overflowPunct w:val="0"/>
              <w:autoSpaceDE w:val="0"/>
              <w:autoSpaceDN w:val="0"/>
              <w:adjustRightInd w:val="0"/>
              <w:textAlignment w:val="baseline"/>
            </w:pPr>
          </w:p>
        </w:tc>
        <w:tc>
          <w:tcPr>
            <w:tcW w:w="1151" w:type="dxa"/>
          </w:tcPr>
          <w:p w14:paraId="10C7D5CD" w14:textId="77777777" w:rsidR="00CB08F0" w:rsidRPr="00C67AB5" w:rsidRDefault="00CB08F0">
            <w:pPr>
              <w:widowControl w:val="0"/>
              <w:overflowPunct w:val="0"/>
              <w:autoSpaceDE w:val="0"/>
              <w:autoSpaceDN w:val="0"/>
              <w:adjustRightInd w:val="0"/>
              <w:textAlignment w:val="baseline"/>
            </w:pPr>
          </w:p>
        </w:tc>
        <w:tc>
          <w:tcPr>
            <w:tcW w:w="1315" w:type="dxa"/>
          </w:tcPr>
          <w:p w14:paraId="5D61D471" w14:textId="77777777" w:rsidR="00CB08F0" w:rsidRPr="00C67AB5" w:rsidRDefault="00CB08F0">
            <w:pPr>
              <w:widowControl w:val="0"/>
              <w:overflowPunct w:val="0"/>
              <w:autoSpaceDE w:val="0"/>
              <w:autoSpaceDN w:val="0"/>
              <w:adjustRightInd w:val="0"/>
              <w:textAlignment w:val="baseline"/>
            </w:pPr>
          </w:p>
        </w:tc>
      </w:tr>
      <w:tr w:rsidR="00CB08F0" w:rsidRPr="00C67AB5" w14:paraId="5F4154FA" w14:textId="77777777">
        <w:trPr>
          <w:trHeight w:val="284"/>
          <w:jc w:val="center"/>
        </w:trPr>
        <w:tc>
          <w:tcPr>
            <w:tcW w:w="3780" w:type="dxa"/>
            <w:noWrap/>
          </w:tcPr>
          <w:p w14:paraId="17BC3BBC" w14:textId="77777777" w:rsidR="00CB08F0" w:rsidRPr="00C67AB5" w:rsidRDefault="00BA04FF" w:rsidP="00C40691">
            <w:pPr>
              <w:widowControl w:val="0"/>
              <w:overflowPunct w:val="0"/>
              <w:autoSpaceDE w:val="0"/>
              <w:autoSpaceDN w:val="0"/>
              <w:adjustRightInd w:val="0"/>
              <w:ind w:firstLineChars="100" w:firstLine="240"/>
              <w:textAlignment w:val="baseline"/>
            </w:pPr>
            <w:r w:rsidRPr="00C67AB5">
              <w:t>Haritaların gerçeğe uygunluğu</w:t>
            </w:r>
          </w:p>
        </w:tc>
        <w:tc>
          <w:tcPr>
            <w:tcW w:w="822" w:type="dxa"/>
          </w:tcPr>
          <w:p w14:paraId="2B4C68A0" w14:textId="77777777" w:rsidR="00CB08F0" w:rsidRPr="00C67AB5" w:rsidRDefault="00CB08F0">
            <w:pPr>
              <w:widowControl w:val="0"/>
              <w:overflowPunct w:val="0"/>
              <w:autoSpaceDE w:val="0"/>
              <w:autoSpaceDN w:val="0"/>
              <w:adjustRightInd w:val="0"/>
              <w:textAlignment w:val="baseline"/>
            </w:pPr>
          </w:p>
        </w:tc>
        <w:tc>
          <w:tcPr>
            <w:tcW w:w="1151" w:type="dxa"/>
          </w:tcPr>
          <w:p w14:paraId="2D5686FC" w14:textId="77777777" w:rsidR="00CB08F0" w:rsidRPr="00C67AB5" w:rsidRDefault="00CB08F0">
            <w:pPr>
              <w:widowControl w:val="0"/>
              <w:overflowPunct w:val="0"/>
              <w:autoSpaceDE w:val="0"/>
              <w:autoSpaceDN w:val="0"/>
              <w:adjustRightInd w:val="0"/>
              <w:textAlignment w:val="baseline"/>
            </w:pPr>
          </w:p>
        </w:tc>
        <w:tc>
          <w:tcPr>
            <w:tcW w:w="1151" w:type="dxa"/>
          </w:tcPr>
          <w:p w14:paraId="6B85489C" w14:textId="77777777" w:rsidR="00CB08F0" w:rsidRPr="00C67AB5" w:rsidRDefault="00CB08F0">
            <w:pPr>
              <w:widowControl w:val="0"/>
              <w:overflowPunct w:val="0"/>
              <w:autoSpaceDE w:val="0"/>
              <w:autoSpaceDN w:val="0"/>
              <w:adjustRightInd w:val="0"/>
              <w:textAlignment w:val="baseline"/>
            </w:pPr>
          </w:p>
        </w:tc>
        <w:tc>
          <w:tcPr>
            <w:tcW w:w="1151" w:type="dxa"/>
          </w:tcPr>
          <w:p w14:paraId="733F8B6B" w14:textId="77777777" w:rsidR="00CB08F0" w:rsidRPr="00C67AB5" w:rsidRDefault="00CB08F0">
            <w:pPr>
              <w:widowControl w:val="0"/>
              <w:overflowPunct w:val="0"/>
              <w:autoSpaceDE w:val="0"/>
              <w:autoSpaceDN w:val="0"/>
              <w:adjustRightInd w:val="0"/>
              <w:textAlignment w:val="baseline"/>
            </w:pPr>
          </w:p>
        </w:tc>
        <w:tc>
          <w:tcPr>
            <w:tcW w:w="1315" w:type="dxa"/>
          </w:tcPr>
          <w:p w14:paraId="67D486B9" w14:textId="77777777" w:rsidR="00CB08F0" w:rsidRPr="00C67AB5" w:rsidRDefault="00CB08F0">
            <w:pPr>
              <w:widowControl w:val="0"/>
              <w:overflowPunct w:val="0"/>
              <w:autoSpaceDE w:val="0"/>
              <w:autoSpaceDN w:val="0"/>
              <w:adjustRightInd w:val="0"/>
              <w:textAlignment w:val="baseline"/>
            </w:pPr>
          </w:p>
        </w:tc>
      </w:tr>
      <w:tr w:rsidR="00CB08F0" w:rsidRPr="00C67AB5" w14:paraId="3DA6E503" w14:textId="77777777">
        <w:trPr>
          <w:trHeight w:val="284"/>
          <w:jc w:val="center"/>
        </w:trPr>
        <w:tc>
          <w:tcPr>
            <w:tcW w:w="3780" w:type="dxa"/>
            <w:noWrap/>
          </w:tcPr>
          <w:p w14:paraId="6865D8A1" w14:textId="77777777" w:rsidR="00CB08F0" w:rsidRPr="00C67AB5" w:rsidRDefault="00BA04FF" w:rsidP="00C40691">
            <w:pPr>
              <w:widowControl w:val="0"/>
              <w:overflowPunct w:val="0"/>
              <w:autoSpaceDE w:val="0"/>
              <w:autoSpaceDN w:val="0"/>
              <w:adjustRightInd w:val="0"/>
              <w:ind w:firstLineChars="100" w:firstLine="241"/>
              <w:textAlignment w:val="baseline"/>
            </w:pPr>
            <w:r w:rsidRPr="00C67AB5">
              <w:rPr>
                <w:b/>
              </w:rPr>
              <w:t>*</w:t>
            </w:r>
            <w:r w:rsidRPr="00C67AB5">
              <w:t>Harita renklendirmelerinin uygun yapılması</w:t>
            </w:r>
          </w:p>
        </w:tc>
        <w:tc>
          <w:tcPr>
            <w:tcW w:w="822" w:type="dxa"/>
          </w:tcPr>
          <w:p w14:paraId="26348237" w14:textId="77777777" w:rsidR="00CB08F0" w:rsidRPr="00C67AB5" w:rsidRDefault="00CB08F0">
            <w:pPr>
              <w:widowControl w:val="0"/>
              <w:overflowPunct w:val="0"/>
              <w:autoSpaceDE w:val="0"/>
              <w:autoSpaceDN w:val="0"/>
              <w:adjustRightInd w:val="0"/>
              <w:textAlignment w:val="baseline"/>
            </w:pPr>
          </w:p>
        </w:tc>
        <w:tc>
          <w:tcPr>
            <w:tcW w:w="1151" w:type="dxa"/>
          </w:tcPr>
          <w:p w14:paraId="477436C5" w14:textId="77777777" w:rsidR="00CB08F0" w:rsidRPr="00C67AB5" w:rsidRDefault="00CB08F0">
            <w:pPr>
              <w:widowControl w:val="0"/>
              <w:overflowPunct w:val="0"/>
              <w:autoSpaceDE w:val="0"/>
              <w:autoSpaceDN w:val="0"/>
              <w:adjustRightInd w:val="0"/>
              <w:textAlignment w:val="baseline"/>
            </w:pPr>
          </w:p>
        </w:tc>
        <w:tc>
          <w:tcPr>
            <w:tcW w:w="1151" w:type="dxa"/>
          </w:tcPr>
          <w:p w14:paraId="506605A6" w14:textId="77777777" w:rsidR="00CB08F0" w:rsidRPr="00C67AB5" w:rsidRDefault="00CB08F0">
            <w:pPr>
              <w:widowControl w:val="0"/>
              <w:overflowPunct w:val="0"/>
              <w:autoSpaceDE w:val="0"/>
              <w:autoSpaceDN w:val="0"/>
              <w:adjustRightInd w:val="0"/>
              <w:textAlignment w:val="baseline"/>
            </w:pPr>
          </w:p>
        </w:tc>
        <w:tc>
          <w:tcPr>
            <w:tcW w:w="1151" w:type="dxa"/>
          </w:tcPr>
          <w:p w14:paraId="74F38239" w14:textId="77777777" w:rsidR="00CB08F0" w:rsidRPr="00C67AB5" w:rsidRDefault="00CB08F0">
            <w:pPr>
              <w:widowControl w:val="0"/>
              <w:overflowPunct w:val="0"/>
              <w:autoSpaceDE w:val="0"/>
              <w:autoSpaceDN w:val="0"/>
              <w:adjustRightInd w:val="0"/>
              <w:textAlignment w:val="baseline"/>
            </w:pPr>
          </w:p>
        </w:tc>
        <w:tc>
          <w:tcPr>
            <w:tcW w:w="1315" w:type="dxa"/>
          </w:tcPr>
          <w:p w14:paraId="3CD7CB81" w14:textId="77777777" w:rsidR="00CB08F0" w:rsidRPr="00C67AB5" w:rsidRDefault="00CB08F0">
            <w:pPr>
              <w:widowControl w:val="0"/>
              <w:overflowPunct w:val="0"/>
              <w:autoSpaceDE w:val="0"/>
              <w:autoSpaceDN w:val="0"/>
              <w:adjustRightInd w:val="0"/>
              <w:textAlignment w:val="baseline"/>
            </w:pPr>
          </w:p>
        </w:tc>
      </w:tr>
      <w:tr w:rsidR="00CB08F0" w:rsidRPr="00C67AB5" w14:paraId="7214E206" w14:textId="77777777">
        <w:trPr>
          <w:trHeight w:val="284"/>
          <w:jc w:val="center"/>
        </w:trPr>
        <w:tc>
          <w:tcPr>
            <w:tcW w:w="3780" w:type="dxa"/>
            <w:noWrap/>
          </w:tcPr>
          <w:p w14:paraId="46AC7310" w14:textId="77777777" w:rsidR="00CB08F0" w:rsidRPr="00C67AB5" w:rsidRDefault="00BA04FF" w:rsidP="00C40691">
            <w:pPr>
              <w:widowControl w:val="0"/>
              <w:overflowPunct w:val="0"/>
              <w:autoSpaceDE w:val="0"/>
              <w:autoSpaceDN w:val="0"/>
              <w:adjustRightInd w:val="0"/>
              <w:ind w:firstLineChars="100" w:firstLine="240"/>
              <w:textAlignment w:val="baseline"/>
            </w:pPr>
            <w:r w:rsidRPr="00C67AB5">
              <w:t>Harita lejantının doğruluğu</w:t>
            </w:r>
          </w:p>
        </w:tc>
        <w:tc>
          <w:tcPr>
            <w:tcW w:w="822" w:type="dxa"/>
          </w:tcPr>
          <w:p w14:paraId="60C717E2" w14:textId="77777777" w:rsidR="00CB08F0" w:rsidRPr="00C67AB5" w:rsidRDefault="00CB08F0">
            <w:pPr>
              <w:widowControl w:val="0"/>
              <w:overflowPunct w:val="0"/>
              <w:autoSpaceDE w:val="0"/>
              <w:autoSpaceDN w:val="0"/>
              <w:adjustRightInd w:val="0"/>
              <w:textAlignment w:val="baseline"/>
            </w:pPr>
          </w:p>
        </w:tc>
        <w:tc>
          <w:tcPr>
            <w:tcW w:w="1151" w:type="dxa"/>
          </w:tcPr>
          <w:p w14:paraId="50EC2898" w14:textId="77777777" w:rsidR="00CB08F0" w:rsidRPr="00C67AB5" w:rsidRDefault="00CB08F0">
            <w:pPr>
              <w:widowControl w:val="0"/>
              <w:overflowPunct w:val="0"/>
              <w:autoSpaceDE w:val="0"/>
              <w:autoSpaceDN w:val="0"/>
              <w:adjustRightInd w:val="0"/>
              <w:textAlignment w:val="baseline"/>
            </w:pPr>
          </w:p>
        </w:tc>
        <w:tc>
          <w:tcPr>
            <w:tcW w:w="1151" w:type="dxa"/>
          </w:tcPr>
          <w:p w14:paraId="0EDE33DA" w14:textId="77777777" w:rsidR="00CB08F0" w:rsidRPr="00C67AB5" w:rsidRDefault="00CB08F0">
            <w:pPr>
              <w:widowControl w:val="0"/>
              <w:overflowPunct w:val="0"/>
              <w:autoSpaceDE w:val="0"/>
              <w:autoSpaceDN w:val="0"/>
              <w:adjustRightInd w:val="0"/>
              <w:textAlignment w:val="baseline"/>
            </w:pPr>
          </w:p>
        </w:tc>
        <w:tc>
          <w:tcPr>
            <w:tcW w:w="1151" w:type="dxa"/>
          </w:tcPr>
          <w:p w14:paraId="7D77E37F" w14:textId="77777777" w:rsidR="00CB08F0" w:rsidRPr="00C67AB5" w:rsidRDefault="00CB08F0">
            <w:pPr>
              <w:widowControl w:val="0"/>
              <w:overflowPunct w:val="0"/>
              <w:autoSpaceDE w:val="0"/>
              <w:autoSpaceDN w:val="0"/>
              <w:adjustRightInd w:val="0"/>
              <w:textAlignment w:val="baseline"/>
            </w:pPr>
          </w:p>
        </w:tc>
        <w:tc>
          <w:tcPr>
            <w:tcW w:w="1315" w:type="dxa"/>
          </w:tcPr>
          <w:p w14:paraId="7B5F6CE7" w14:textId="77777777" w:rsidR="00CB08F0" w:rsidRPr="00C67AB5" w:rsidRDefault="00CB08F0">
            <w:pPr>
              <w:widowControl w:val="0"/>
              <w:overflowPunct w:val="0"/>
              <w:autoSpaceDE w:val="0"/>
              <w:autoSpaceDN w:val="0"/>
              <w:adjustRightInd w:val="0"/>
              <w:textAlignment w:val="baseline"/>
            </w:pPr>
          </w:p>
          <w:p w14:paraId="16E1DE2B" w14:textId="77777777" w:rsidR="00CB08F0" w:rsidRPr="00C67AB5" w:rsidRDefault="00CB08F0">
            <w:pPr>
              <w:widowControl w:val="0"/>
              <w:overflowPunct w:val="0"/>
              <w:autoSpaceDE w:val="0"/>
              <w:autoSpaceDN w:val="0"/>
              <w:adjustRightInd w:val="0"/>
              <w:textAlignment w:val="baseline"/>
            </w:pPr>
          </w:p>
        </w:tc>
      </w:tr>
      <w:tr w:rsidR="00CB08F0" w:rsidRPr="00C67AB5" w14:paraId="7A374547" w14:textId="77777777">
        <w:trPr>
          <w:trHeight w:val="302"/>
          <w:jc w:val="center"/>
        </w:trPr>
        <w:tc>
          <w:tcPr>
            <w:tcW w:w="3780" w:type="dxa"/>
            <w:noWrap/>
          </w:tcPr>
          <w:p w14:paraId="262FE82F" w14:textId="77777777" w:rsidR="00CB08F0" w:rsidRPr="00C67AB5" w:rsidRDefault="00BA04FF" w:rsidP="00C40691">
            <w:pPr>
              <w:widowControl w:val="0"/>
              <w:overflowPunct w:val="0"/>
              <w:autoSpaceDE w:val="0"/>
              <w:autoSpaceDN w:val="0"/>
              <w:adjustRightInd w:val="0"/>
              <w:ind w:firstLineChars="100" w:firstLine="240"/>
              <w:textAlignment w:val="baseline"/>
            </w:pPr>
            <w:r w:rsidRPr="00C67AB5">
              <w:t>Haritada görsellik kullanımı</w:t>
            </w:r>
          </w:p>
        </w:tc>
        <w:tc>
          <w:tcPr>
            <w:tcW w:w="822" w:type="dxa"/>
          </w:tcPr>
          <w:p w14:paraId="16EB0B0C" w14:textId="77777777" w:rsidR="00CB08F0" w:rsidRPr="00C67AB5" w:rsidRDefault="00CB08F0">
            <w:pPr>
              <w:widowControl w:val="0"/>
              <w:overflowPunct w:val="0"/>
              <w:autoSpaceDE w:val="0"/>
              <w:autoSpaceDN w:val="0"/>
              <w:adjustRightInd w:val="0"/>
              <w:textAlignment w:val="baseline"/>
            </w:pPr>
          </w:p>
        </w:tc>
        <w:tc>
          <w:tcPr>
            <w:tcW w:w="1151" w:type="dxa"/>
          </w:tcPr>
          <w:p w14:paraId="52139922" w14:textId="77777777" w:rsidR="00CB08F0" w:rsidRPr="00C67AB5" w:rsidRDefault="00CB08F0">
            <w:pPr>
              <w:widowControl w:val="0"/>
              <w:overflowPunct w:val="0"/>
              <w:autoSpaceDE w:val="0"/>
              <w:autoSpaceDN w:val="0"/>
              <w:adjustRightInd w:val="0"/>
              <w:textAlignment w:val="baseline"/>
            </w:pPr>
          </w:p>
        </w:tc>
        <w:tc>
          <w:tcPr>
            <w:tcW w:w="1151" w:type="dxa"/>
          </w:tcPr>
          <w:p w14:paraId="54E69C05" w14:textId="77777777" w:rsidR="00CB08F0" w:rsidRPr="00C67AB5" w:rsidRDefault="00CB08F0">
            <w:pPr>
              <w:widowControl w:val="0"/>
              <w:overflowPunct w:val="0"/>
              <w:autoSpaceDE w:val="0"/>
              <w:autoSpaceDN w:val="0"/>
              <w:adjustRightInd w:val="0"/>
              <w:textAlignment w:val="baseline"/>
            </w:pPr>
          </w:p>
        </w:tc>
        <w:tc>
          <w:tcPr>
            <w:tcW w:w="1151" w:type="dxa"/>
          </w:tcPr>
          <w:p w14:paraId="2DFC5085" w14:textId="77777777" w:rsidR="00CB08F0" w:rsidRPr="00C67AB5" w:rsidRDefault="00CB08F0">
            <w:pPr>
              <w:widowControl w:val="0"/>
              <w:overflowPunct w:val="0"/>
              <w:autoSpaceDE w:val="0"/>
              <w:autoSpaceDN w:val="0"/>
              <w:adjustRightInd w:val="0"/>
              <w:textAlignment w:val="baseline"/>
            </w:pPr>
          </w:p>
        </w:tc>
        <w:tc>
          <w:tcPr>
            <w:tcW w:w="1315" w:type="dxa"/>
          </w:tcPr>
          <w:p w14:paraId="43A9DCF3" w14:textId="77777777" w:rsidR="00CB08F0" w:rsidRPr="00C67AB5" w:rsidRDefault="00CB08F0">
            <w:pPr>
              <w:widowControl w:val="0"/>
              <w:overflowPunct w:val="0"/>
              <w:autoSpaceDE w:val="0"/>
              <w:autoSpaceDN w:val="0"/>
              <w:adjustRightInd w:val="0"/>
              <w:textAlignment w:val="baseline"/>
            </w:pPr>
          </w:p>
          <w:p w14:paraId="668E3FED" w14:textId="77777777" w:rsidR="00CB08F0" w:rsidRPr="00C67AB5" w:rsidRDefault="00CB08F0">
            <w:pPr>
              <w:widowControl w:val="0"/>
              <w:overflowPunct w:val="0"/>
              <w:autoSpaceDE w:val="0"/>
              <w:autoSpaceDN w:val="0"/>
              <w:adjustRightInd w:val="0"/>
              <w:textAlignment w:val="baseline"/>
            </w:pPr>
          </w:p>
        </w:tc>
      </w:tr>
      <w:tr w:rsidR="00CB08F0" w:rsidRPr="00C67AB5" w14:paraId="570FBEA2" w14:textId="77777777">
        <w:trPr>
          <w:trHeight w:val="284"/>
          <w:jc w:val="center"/>
        </w:trPr>
        <w:tc>
          <w:tcPr>
            <w:tcW w:w="3780" w:type="dxa"/>
            <w:noWrap/>
          </w:tcPr>
          <w:p w14:paraId="3569C15C" w14:textId="77777777" w:rsidR="00CB08F0" w:rsidRPr="00C67AB5" w:rsidRDefault="00BA04FF" w:rsidP="00C40691">
            <w:pPr>
              <w:widowControl w:val="0"/>
              <w:overflowPunct w:val="0"/>
              <w:autoSpaceDE w:val="0"/>
              <w:autoSpaceDN w:val="0"/>
              <w:adjustRightInd w:val="0"/>
              <w:ind w:firstLineChars="100" w:firstLine="240"/>
              <w:textAlignment w:val="baseline"/>
            </w:pPr>
            <w:r w:rsidRPr="00C67AB5">
              <w:t>Haritadaki yer adlarının uygun şekilde yerleştirilmesi</w:t>
            </w:r>
          </w:p>
        </w:tc>
        <w:tc>
          <w:tcPr>
            <w:tcW w:w="822" w:type="dxa"/>
          </w:tcPr>
          <w:p w14:paraId="352BB6F9" w14:textId="77777777" w:rsidR="00CB08F0" w:rsidRPr="00C67AB5" w:rsidRDefault="00CB08F0">
            <w:pPr>
              <w:widowControl w:val="0"/>
              <w:overflowPunct w:val="0"/>
              <w:autoSpaceDE w:val="0"/>
              <w:autoSpaceDN w:val="0"/>
              <w:adjustRightInd w:val="0"/>
              <w:textAlignment w:val="baseline"/>
            </w:pPr>
          </w:p>
        </w:tc>
        <w:tc>
          <w:tcPr>
            <w:tcW w:w="1151" w:type="dxa"/>
          </w:tcPr>
          <w:p w14:paraId="69172C0C" w14:textId="77777777" w:rsidR="00CB08F0" w:rsidRPr="00C67AB5" w:rsidRDefault="00CB08F0">
            <w:pPr>
              <w:widowControl w:val="0"/>
              <w:overflowPunct w:val="0"/>
              <w:autoSpaceDE w:val="0"/>
              <w:autoSpaceDN w:val="0"/>
              <w:adjustRightInd w:val="0"/>
              <w:textAlignment w:val="baseline"/>
            </w:pPr>
          </w:p>
        </w:tc>
        <w:tc>
          <w:tcPr>
            <w:tcW w:w="1151" w:type="dxa"/>
          </w:tcPr>
          <w:p w14:paraId="3901AE0A" w14:textId="77777777" w:rsidR="00CB08F0" w:rsidRPr="00C67AB5" w:rsidRDefault="00CB08F0">
            <w:pPr>
              <w:widowControl w:val="0"/>
              <w:overflowPunct w:val="0"/>
              <w:autoSpaceDE w:val="0"/>
              <w:autoSpaceDN w:val="0"/>
              <w:adjustRightInd w:val="0"/>
              <w:textAlignment w:val="baseline"/>
            </w:pPr>
          </w:p>
        </w:tc>
        <w:tc>
          <w:tcPr>
            <w:tcW w:w="1151" w:type="dxa"/>
          </w:tcPr>
          <w:p w14:paraId="107E7BC5" w14:textId="77777777" w:rsidR="00CB08F0" w:rsidRPr="00C67AB5" w:rsidRDefault="00CB08F0">
            <w:pPr>
              <w:widowControl w:val="0"/>
              <w:overflowPunct w:val="0"/>
              <w:autoSpaceDE w:val="0"/>
              <w:autoSpaceDN w:val="0"/>
              <w:adjustRightInd w:val="0"/>
              <w:textAlignment w:val="baseline"/>
            </w:pPr>
          </w:p>
        </w:tc>
        <w:tc>
          <w:tcPr>
            <w:tcW w:w="1315" w:type="dxa"/>
          </w:tcPr>
          <w:p w14:paraId="5F5EE8A4" w14:textId="77777777" w:rsidR="00CB08F0" w:rsidRPr="00C67AB5" w:rsidRDefault="00CB08F0">
            <w:pPr>
              <w:widowControl w:val="0"/>
              <w:overflowPunct w:val="0"/>
              <w:autoSpaceDE w:val="0"/>
              <w:autoSpaceDN w:val="0"/>
              <w:adjustRightInd w:val="0"/>
              <w:textAlignment w:val="baseline"/>
            </w:pPr>
          </w:p>
        </w:tc>
      </w:tr>
      <w:tr w:rsidR="00CB08F0" w:rsidRPr="00C67AB5" w14:paraId="1CCAFD82" w14:textId="77777777">
        <w:trPr>
          <w:trHeight w:val="300"/>
          <w:jc w:val="center"/>
        </w:trPr>
        <w:tc>
          <w:tcPr>
            <w:tcW w:w="3780" w:type="dxa"/>
            <w:noWrap/>
          </w:tcPr>
          <w:p w14:paraId="12112BA4" w14:textId="77777777" w:rsidR="00CB08F0" w:rsidRPr="00C67AB5" w:rsidRDefault="00BA04FF" w:rsidP="00C40691">
            <w:pPr>
              <w:widowControl w:val="0"/>
              <w:overflowPunct w:val="0"/>
              <w:autoSpaceDE w:val="0"/>
              <w:autoSpaceDN w:val="0"/>
              <w:adjustRightInd w:val="0"/>
              <w:ind w:firstLineChars="100" w:firstLine="240"/>
              <w:textAlignment w:val="baseline"/>
            </w:pPr>
            <w:r w:rsidRPr="00C67AB5">
              <w:t>İmla ve Yazım kurallarına uyma</w:t>
            </w:r>
          </w:p>
        </w:tc>
        <w:tc>
          <w:tcPr>
            <w:tcW w:w="822" w:type="dxa"/>
          </w:tcPr>
          <w:p w14:paraId="37C3DD70" w14:textId="77777777" w:rsidR="00CB08F0" w:rsidRPr="00C67AB5" w:rsidRDefault="00CB08F0">
            <w:pPr>
              <w:widowControl w:val="0"/>
              <w:overflowPunct w:val="0"/>
              <w:autoSpaceDE w:val="0"/>
              <w:autoSpaceDN w:val="0"/>
              <w:adjustRightInd w:val="0"/>
              <w:textAlignment w:val="baseline"/>
            </w:pPr>
          </w:p>
        </w:tc>
        <w:tc>
          <w:tcPr>
            <w:tcW w:w="1151" w:type="dxa"/>
          </w:tcPr>
          <w:p w14:paraId="7012E7A1" w14:textId="77777777" w:rsidR="00CB08F0" w:rsidRPr="00C67AB5" w:rsidRDefault="00CB08F0">
            <w:pPr>
              <w:widowControl w:val="0"/>
              <w:overflowPunct w:val="0"/>
              <w:autoSpaceDE w:val="0"/>
              <w:autoSpaceDN w:val="0"/>
              <w:adjustRightInd w:val="0"/>
              <w:textAlignment w:val="baseline"/>
            </w:pPr>
          </w:p>
        </w:tc>
        <w:tc>
          <w:tcPr>
            <w:tcW w:w="1151" w:type="dxa"/>
          </w:tcPr>
          <w:p w14:paraId="204CF271" w14:textId="77777777" w:rsidR="00CB08F0" w:rsidRPr="00C67AB5" w:rsidRDefault="00CB08F0">
            <w:pPr>
              <w:widowControl w:val="0"/>
              <w:overflowPunct w:val="0"/>
              <w:autoSpaceDE w:val="0"/>
              <w:autoSpaceDN w:val="0"/>
              <w:adjustRightInd w:val="0"/>
              <w:textAlignment w:val="baseline"/>
            </w:pPr>
          </w:p>
        </w:tc>
        <w:tc>
          <w:tcPr>
            <w:tcW w:w="1151" w:type="dxa"/>
          </w:tcPr>
          <w:p w14:paraId="42FDA2B5" w14:textId="77777777" w:rsidR="00CB08F0" w:rsidRPr="00C67AB5" w:rsidRDefault="00CB08F0">
            <w:pPr>
              <w:widowControl w:val="0"/>
              <w:overflowPunct w:val="0"/>
              <w:autoSpaceDE w:val="0"/>
              <w:autoSpaceDN w:val="0"/>
              <w:adjustRightInd w:val="0"/>
              <w:textAlignment w:val="baseline"/>
            </w:pPr>
          </w:p>
        </w:tc>
        <w:tc>
          <w:tcPr>
            <w:tcW w:w="1315" w:type="dxa"/>
          </w:tcPr>
          <w:p w14:paraId="1757C270" w14:textId="77777777" w:rsidR="00CB08F0" w:rsidRPr="00C67AB5" w:rsidRDefault="00CB08F0">
            <w:pPr>
              <w:widowControl w:val="0"/>
              <w:overflowPunct w:val="0"/>
              <w:autoSpaceDE w:val="0"/>
              <w:autoSpaceDN w:val="0"/>
              <w:adjustRightInd w:val="0"/>
              <w:textAlignment w:val="baseline"/>
            </w:pPr>
          </w:p>
        </w:tc>
      </w:tr>
      <w:tr w:rsidR="00CB08F0" w:rsidRPr="00C67AB5" w14:paraId="6A2627B8" w14:textId="77777777">
        <w:trPr>
          <w:trHeight w:val="284"/>
          <w:jc w:val="center"/>
        </w:trPr>
        <w:tc>
          <w:tcPr>
            <w:tcW w:w="3780" w:type="dxa"/>
            <w:noWrap/>
          </w:tcPr>
          <w:p w14:paraId="326C2E42" w14:textId="77777777" w:rsidR="00CB08F0" w:rsidRPr="00C67AB5" w:rsidRDefault="00BA04FF" w:rsidP="00C40691">
            <w:pPr>
              <w:widowControl w:val="0"/>
              <w:overflowPunct w:val="0"/>
              <w:autoSpaceDE w:val="0"/>
              <w:autoSpaceDN w:val="0"/>
              <w:adjustRightInd w:val="0"/>
              <w:ind w:firstLineChars="100" w:firstLine="241"/>
              <w:textAlignment w:val="baseline"/>
            </w:pPr>
            <w:r w:rsidRPr="00C67AB5">
              <w:rPr>
                <w:b/>
              </w:rPr>
              <w:t>*</w:t>
            </w:r>
            <w:r w:rsidRPr="00C67AB5">
              <w:t xml:space="preserve">Görevin istenilen formatta yapılması </w:t>
            </w:r>
          </w:p>
        </w:tc>
        <w:tc>
          <w:tcPr>
            <w:tcW w:w="822" w:type="dxa"/>
          </w:tcPr>
          <w:p w14:paraId="7B375F22" w14:textId="77777777" w:rsidR="00CB08F0" w:rsidRPr="00C67AB5" w:rsidRDefault="00CB08F0">
            <w:pPr>
              <w:widowControl w:val="0"/>
              <w:overflowPunct w:val="0"/>
              <w:autoSpaceDE w:val="0"/>
              <w:autoSpaceDN w:val="0"/>
              <w:adjustRightInd w:val="0"/>
              <w:textAlignment w:val="baseline"/>
            </w:pPr>
          </w:p>
        </w:tc>
        <w:tc>
          <w:tcPr>
            <w:tcW w:w="1151" w:type="dxa"/>
          </w:tcPr>
          <w:p w14:paraId="16498E4B" w14:textId="77777777" w:rsidR="00CB08F0" w:rsidRPr="00C67AB5" w:rsidRDefault="00CB08F0">
            <w:pPr>
              <w:widowControl w:val="0"/>
              <w:overflowPunct w:val="0"/>
              <w:autoSpaceDE w:val="0"/>
              <w:autoSpaceDN w:val="0"/>
              <w:adjustRightInd w:val="0"/>
              <w:textAlignment w:val="baseline"/>
            </w:pPr>
          </w:p>
        </w:tc>
        <w:tc>
          <w:tcPr>
            <w:tcW w:w="1151" w:type="dxa"/>
          </w:tcPr>
          <w:p w14:paraId="1EE49F4D" w14:textId="77777777" w:rsidR="00CB08F0" w:rsidRPr="00C67AB5" w:rsidRDefault="00CB08F0">
            <w:pPr>
              <w:widowControl w:val="0"/>
              <w:overflowPunct w:val="0"/>
              <w:autoSpaceDE w:val="0"/>
              <w:autoSpaceDN w:val="0"/>
              <w:adjustRightInd w:val="0"/>
              <w:textAlignment w:val="baseline"/>
            </w:pPr>
          </w:p>
        </w:tc>
        <w:tc>
          <w:tcPr>
            <w:tcW w:w="1151" w:type="dxa"/>
          </w:tcPr>
          <w:p w14:paraId="43C00E76" w14:textId="77777777" w:rsidR="00CB08F0" w:rsidRPr="00C67AB5" w:rsidRDefault="00CB08F0">
            <w:pPr>
              <w:widowControl w:val="0"/>
              <w:overflowPunct w:val="0"/>
              <w:autoSpaceDE w:val="0"/>
              <w:autoSpaceDN w:val="0"/>
              <w:adjustRightInd w:val="0"/>
              <w:textAlignment w:val="baseline"/>
            </w:pPr>
          </w:p>
        </w:tc>
        <w:tc>
          <w:tcPr>
            <w:tcW w:w="1315" w:type="dxa"/>
          </w:tcPr>
          <w:p w14:paraId="39F79544" w14:textId="77777777" w:rsidR="00CB08F0" w:rsidRPr="00C67AB5" w:rsidRDefault="00CB08F0">
            <w:pPr>
              <w:widowControl w:val="0"/>
              <w:overflowPunct w:val="0"/>
              <w:autoSpaceDE w:val="0"/>
              <w:autoSpaceDN w:val="0"/>
              <w:adjustRightInd w:val="0"/>
              <w:textAlignment w:val="baseline"/>
            </w:pPr>
          </w:p>
        </w:tc>
      </w:tr>
      <w:tr w:rsidR="00CB08F0" w:rsidRPr="00C67AB5" w14:paraId="6AE231BA" w14:textId="77777777">
        <w:trPr>
          <w:trHeight w:val="300"/>
          <w:jc w:val="center"/>
        </w:trPr>
        <w:tc>
          <w:tcPr>
            <w:tcW w:w="3780" w:type="dxa"/>
            <w:noWrap/>
          </w:tcPr>
          <w:p w14:paraId="54CEABC3" w14:textId="77777777" w:rsidR="00CB08F0" w:rsidRPr="00C67AB5" w:rsidRDefault="00BA04FF" w:rsidP="00C40691">
            <w:pPr>
              <w:widowControl w:val="0"/>
              <w:overflowPunct w:val="0"/>
              <w:autoSpaceDE w:val="0"/>
              <w:autoSpaceDN w:val="0"/>
              <w:adjustRightInd w:val="0"/>
              <w:ind w:firstLineChars="100" w:firstLine="240"/>
              <w:textAlignment w:val="baseline"/>
            </w:pPr>
            <w:r w:rsidRPr="00C67AB5">
              <w:t>Görevin zamanında teslimi</w:t>
            </w:r>
          </w:p>
        </w:tc>
        <w:tc>
          <w:tcPr>
            <w:tcW w:w="822" w:type="dxa"/>
          </w:tcPr>
          <w:p w14:paraId="17A04397" w14:textId="77777777" w:rsidR="00CB08F0" w:rsidRPr="00C67AB5" w:rsidRDefault="00CB08F0">
            <w:pPr>
              <w:widowControl w:val="0"/>
              <w:overflowPunct w:val="0"/>
              <w:autoSpaceDE w:val="0"/>
              <w:autoSpaceDN w:val="0"/>
              <w:adjustRightInd w:val="0"/>
              <w:textAlignment w:val="baseline"/>
            </w:pPr>
          </w:p>
        </w:tc>
        <w:tc>
          <w:tcPr>
            <w:tcW w:w="1151" w:type="dxa"/>
          </w:tcPr>
          <w:p w14:paraId="7A4DB2F8" w14:textId="77777777" w:rsidR="00CB08F0" w:rsidRPr="00C67AB5" w:rsidRDefault="00CB08F0">
            <w:pPr>
              <w:widowControl w:val="0"/>
              <w:overflowPunct w:val="0"/>
              <w:autoSpaceDE w:val="0"/>
              <w:autoSpaceDN w:val="0"/>
              <w:adjustRightInd w:val="0"/>
              <w:textAlignment w:val="baseline"/>
            </w:pPr>
          </w:p>
        </w:tc>
        <w:tc>
          <w:tcPr>
            <w:tcW w:w="1151" w:type="dxa"/>
          </w:tcPr>
          <w:p w14:paraId="11D7E05D" w14:textId="77777777" w:rsidR="00CB08F0" w:rsidRPr="00C67AB5" w:rsidRDefault="00CB08F0">
            <w:pPr>
              <w:widowControl w:val="0"/>
              <w:overflowPunct w:val="0"/>
              <w:autoSpaceDE w:val="0"/>
              <w:autoSpaceDN w:val="0"/>
              <w:adjustRightInd w:val="0"/>
              <w:textAlignment w:val="baseline"/>
            </w:pPr>
          </w:p>
        </w:tc>
        <w:tc>
          <w:tcPr>
            <w:tcW w:w="1151" w:type="dxa"/>
          </w:tcPr>
          <w:p w14:paraId="21C70476" w14:textId="77777777" w:rsidR="00CB08F0" w:rsidRPr="00C67AB5" w:rsidRDefault="00CB08F0">
            <w:pPr>
              <w:widowControl w:val="0"/>
              <w:overflowPunct w:val="0"/>
              <w:autoSpaceDE w:val="0"/>
              <w:autoSpaceDN w:val="0"/>
              <w:adjustRightInd w:val="0"/>
              <w:textAlignment w:val="baseline"/>
            </w:pPr>
          </w:p>
        </w:tc>
        <w:tc>
          <w:tcPr>
            <w:tcW w:w="1315" w:type="dxa"/>
          </w:tcPr>
          <w:p w14:paraId="6B02F0F1" w14:textId="77777777" w:rsidR="00CB08F0" w:rsidRPr="00C67AB5" w:rsidRDefault="00CB08F0">
            <w:pPr>
              <w:widowControl w:val="0"/>
              <w:overflowPunct w:val="0"/>
              <w:autoSpaceDE w:val="0"/>
              <w:autoSpaceDN w:val="0"/>
              <w:adjustRightInd w:val="0"/>
              <w:textAlignment w:val="baseline"/>
            </w:pPr>
          </w:p>
        </w:tc>
      </w:tr>
      <w:tr w:rsidR="00CB08F0" w:rsidRPr="00C67AB5" w14:paraId="2CC28839" w14:textId="77777777">
        <w:trPr>
          <w:trHeight w:val="383"/>
          <w:jc w:val="center"/>
        </w:trPr>
        <w:tc>
          <w:tcPr>
            <w:tcW w:w="3780" w:type="dxa"/>
            <w:noWrap/>
          </w:tcPr>
          <w:p w14:paraId="029AA73B" w14:textId="77777777" w:rsidR="00CB08F0" w:rsidRPr="00C67AB5" w:rsidRDefault="00BA04FF">
            <w:pPr>
              <w:widowControl w:val="0"/>
              <w:overflowPunct w:val="0"/>
              <w:autoSpaceDE w:val="0"/>
              <w:autoSpaceDN w:val="0"/>
              <w:adjustRightInd w:val="0"/>
              <w:textAlignment w:val="baseline"/>
              <w:rPr>
                <w:b/>
                <w:bCs/>
              </w:rPr>
            </w:pPr>
            <w:r w:rsidRPr="00C67AB5">
              <w:rPr>
                <w:b/>
                <w:bCs/>
              </w:rPr>
              <w:t>TOPLAM</w:t>
            </w:r>
          </w:p>
        </w:tc>
        <w:tc>
          <w:tcPr>
            <w:tcW w:w="822" w:type="dxa"/>
          </w:tcPr>
          <w:p w14:paraId="020E4340" w14:textId="77777777" w:rsidR="00CB08F0" w:rsidRPr="00C67AB5" w:rsidRDefault="00CB08F0">
            <w:pPr>
              <w:widowControl w:val="0"/>
              <w:overflowPunct w:val="0"/>
              <w:autoSpaceDE w:val="0"/>
              <w:autoSpaceDN w:val="0"/>
              <w:adjustRightInd w:val="0"/>
              <w:textAlignment w:val="baseline"/>
              <w:rPr>
                <w:b/>
                <w:bCs/>
              </w:rPr>
            </w:pPr>
          </w:p>
        </w:tc>
        <w:tc>
          <w:tcPr>
            <w:tcW w:w="1151" w:type="dxa"/>
          </w:tcPr>
          <w:p w14:paraId="7836A64C" w14:textId="77777777" w:rsidR="00CB08F0" w:rsidRPr="00C67AB5" w:rsidRDefault="00CB08F0">
            <w:pPr>
              <w:widowControl w:val="0"/>
              <w:overflowPunct w:val="0"/>
              <w:autoSpaceDE w:val="0"/>
              <w:autoSpaceDN w:val="0"/>
              <w:adjustRightInd w:val="0"/>
              <w:textAlignment w:val="baseline"/>
              <w:rPr>
                <w:b/>
                <w:bCs/>
              </w:rPr>
            </w:pPr>
          </w:p>
        </w:tc>
        <w:tc>
          <w:tcPr>
            <w:tcW w:w="1151" w:type="dxa"/>
          </w:tcPr>
          <w:p w14:paraId="63969D5A" w14:textId="77777777" w:rsidR="00CB08F0" w:rsidRPr="00C67AB5" w:rsidRDefault="00CB08F0">
            <w:pPr>
              <w:widowControl w:val="0"/>
              <w:overflowPunct w:val="0"/>
              <w:autoSpaceDE w:val="0"/>
              <w:autoSpaceDN w:val="0"/>
              <w:adjustRightInd w:val="0"/>
              <w:textAlignment w:val="baseline"/>
              <w:rPr>
                <w:b/>
                <w:bCs/>
              </w:rPr>
            </w:pPr>
          </w:p>
        </w:tc>
        <w:tc>
          <w:tcPr>
            <w:tcW w:w="1151" w:type="dxa"/>
          </w:tcPr>
          <w:p w14:paraId="241F5FB0" w14:textId="77777777" w:rsidR="00CB08F0" w:rsidRPr="00C67AB5" w:rsidRDefault="00CB08F0">
            <w:pPr>
              <w:widowControl w:val="0"/>
              <w:overflowPunct w:val="0"/>
              <w:autoSpaceDE w:val="0"/>
              <w:autoSpaceDN w:val="0"/>
              <w:adjustRightInd w:val="0"/>
              <w:textAlignment w:val="baseline"/>
              <w:rPr>
                <w:b/>
                <w:bCs/>
              </w:rPr>
            </w:pPr>
          </w:p>
        </w:tc>
        <w:tc>
          <w:tcPr>
            <w:tcW w:w="1315" w:type="dxa"/>
          </w:tcPr>
          <w:p w14:paraId="62A69C2E" w14:textId="77777777" w:rsidR="00CB08F0" w:rsidRPr="00C67AB5" w:rsidRDefault="00CB08F0">
            <w:pPr>
              <w:widowControl w:val="0"/>
              <w:overflowPunct w:val="0"/>
              <w:autoSpaceDE w:val="0"/>
              <w:autoSpaceDN w:val="0"/>
              <w:adjustRightInd w:val="0"/>
              <w:textAlignment w:val="baseline"/>
              <w:rPr>
                <w:b/>
                <w:bCs/>
              </w:rPr>
            </w:pPr>
          </w:p>
        </w:tc>
      </w:tr>
    </w:tbl>
    <w:p w14:paraId="3DF0C1AF" w14:textId="77777777" w:rsidR="00CB08F0" w:rsidRPr="00C67AB5" w:rsidRDefault="00BA04FF">
      <w:pPr>
        <w:widowControl w:val="0"/>
        <w:overflowPunct w:val="0"/>
        <w:autoSpaceDE w:val="0"/>
        <w:autoSpaceDN w:val="0"/>
        <w:adjustRightInd w:val="0"/>
        <w:jc w:val="both"/>
        <w:textAlignment w:val="baseline"/>
      </w:pPr>
      <w:r w:rsidRPr="00C67AB5">
        <w:t>* işaretli olanlar 3 le çarpılır</w:t>
      </w:r>
    </w:p>
    <w:p w14:paraId="58431B48" w14:textId="77777777" w:rsidR="00CB08F0" w:rsidRPr="00C67AB5" w:rsidRDefault="00CB08F0">
      <w:pPr>
        <w:overflowPunct w:val="0"/>
        <w:autoSpaceDE w:val="0"/>
        <w:autoSpaceDN w:val="0"/>
        <w:adjustRightInd w:val="0"/>
        <w:jc w:val="both"/>
        <w:textAlignment w:val="baseline"/>
      </w:pPr>
    </w:p>
    <w:p w14:paraId="217A88A7" w14:textId="77777777" w:rsidR="00CB08F0" w:rsidRPr="00C67AB5" w:rsidRDefault="00CB08F0">
      <w:pPr>
        <w:overflowPunct w:val="0"/>
        <w:autoSpaceDE w:val="0"/>
        <w:autoSpaceDN w:val="0"/>
        <w:adjustRightInd w:val="0"/>
        <w:jc w:val="both"/>
        <w:textAlignment w:val="baseline"/>
      </w:pPr>
    </w:p>
    <w:p w14:paraId="74D92CEE" w14:textId="77777777" w:rsidR="00CB08F0" w:rsidRPr="00C67AB5" w:rsidRDefault="00CB08F0">
      <w:pPr>
        <w:overflowPunct w:val="0"/>
        <w:autoSpaceDE w:val="0"/>
        <w:autoSpaceDN w:val="0"/>
        <w:adjustRightInd w:val="0"/>
        <w:jc w:val="both"/>
        <w:textAlignment w:val="baseline"/>
      </w:pPr>
    </w:p>
    <w:p w14:paraId="4A9DA47D" w14:textId="77777777" w:rsidR="00CB08F0" w:rsidRPr="00C67AB5" w:rsidRDefault="00CB08F0">
      <w:pPr>
        <w:overflowPunct w:val="0"/>
        <w:autoSpaceDE w:val="0"/>
        <w:autoSpaceDN w:val="0"/>
        <w:adjustRightInd w:val="0"/>
        <w:jc w:val="both"/>
        <w:textAlignment w:val="baseline"/>
      </w:pPr>
    </w:p>
    <w:p w14:paraId="1CBC3D55" w14:textId="77777777" w:rsidR="00CB08F0" w:rsidRPr="00C67AB5" w:rsidRDefault="00CB08F0">
      <w:pPr>
        <w:overflowPunct w:val="0"/>
        <w:autoSpaceDE w:val="0"/>
        <w:autoSpaceDN w:val="0"/>
        <w:adjustRightInd w:val="0"/>
        <w:jc w:val="both"/>
        <w:textAlignment w:val="baseline"/>
      </w:pPr>
    </w:p>
    <w:p w14:paraId="7C89AB42" w14:textId="77777777" w:rsidR="00CB08F0" w:rsidRPr="00C67AB5" w:rsidRDefault="00CB08F0">
      <w:pPr>
        <w:overflowPunct w:val="0"/>
        <w:autoSpaceDE w:val="0"/>
        <w:autoSpaceDN w:val="0"/>
        <w:adjustRightInd w:val="0"/>
        <w:jc w:val="center"/>
        <w:textAlignment w:val="baseline"/>
      </w:pPr>
    </w:p>
    <w:p w14:paraId="487C0AD2" w14:textId="77777777" w:rsidR="00CB08F0" w:rsidRPr="00C67AB5" w:rsidRDefault="00CB08F0">
      <w:pPr>
        <w:overflowPunct w:val="0"/>
        <w:autoSpaceDE w:val="0"/>
        <w:autoSpaceDN w:val="0"/>
        <w:adjustRightInd w:val="0"/>
        <w:jc w:val="center"/>
        <w:textAlignment w:val="baseline"/>
      </w:pPr>
    </w:p>
    <w:p w14:paraId="59B80044" w14:textId="77777777" w:rsidR="00CB08F0" w:rsidRPr="00C67AB5" w:rsidRDefault="00CB08F0">
      <w:pPr>
        <w:overflowPunct w:val="0"/>
        <w:autoSpaceDE w:val="0"/>
        <w:autoSpaceDN w:val="0"/>
        <w:adjustRightInd w:val="0"/>
        <w:textAlignment w:val="baseline"/>
      </w:pPr>
    </w:p>
    <w:p w14:paraId="02EF12B7" w14:textId="77777777" w:rsidR="00CB08F0" w:rsidRPr="00C67AB5" w:rsidRDefault="00CB08F0">
      <w:pPr>
        <w:overflowPunct w:val="0"/>
        <w:autoSpaceDE w:val="0"/>
        <w:autoSpaceDN w:val="0"/>
        <w:adjustRightInd w:val="0"/>
        <w:textAlignment w:val="baseline"/>
      </w:pPr>
    </w:p>
    <w:p w14:paraId="28AD9A13" w14:textId="77777777" w:rsidR="00CB08F0" w:rsidRPr="00C67AB5" w:rsidRDefault="00CB08F0">
      <w:pPr>
        <w:overflowPunct w:val="0"/>
        <w:autoSpaceDE w:val="0"/>
        <w:autoSpaceDN w:val="0"/>
        <w:adjustRightInd w:val="0"/>
        <w:textAlignment w:val="baseline"/>
      </w:pPr>
    </w:p>
    <w:p w14:paraId="26FC8919" w14:textId="77777777" w:rsidR="00CB08F0" w:rsidRPr="00C67AB5" w:rsidRDefault="00CB08F0">
      <w:pPr>
        <w:overflowPunct w:val="0"/>
        <w:autoSpaceDE w:val="0"/>
        <w:autoSpaceDN w:val="0"/>
        <w:adjustRightInd w:val="0"/>
        <w:textAlignment w:val="baseline"/>
      </w:pPr>
    </w:p>
    <w:p w14:paraId="4124456B" w14:textId="77777777" w:rsidR="00CB08F0" w:rsidRPr="00C67AB5" w:rsidRDefault="00CB08F0">
      <w:pPr>
        <w:overflowPunct w:val="0"/>
        <w:autoSpaceDE w:val="0"/>
        <w:autoSpaceDN w:val="0"/>
        <w:adjustRightInd w:val="0"/>
        <w:textAlignment w:val="baseline"/>
      </w:pPr>
    </w:p>
    <w:p w14:paraId="278802B3" w14:textId="77777777" w:rsidR="00CB08F0" w:rsidRPr="00C67AB5" w:rsidRDefault="00CB08F0">
      <w:pPr>
        <w:overflowPunct w:val="0"/>
        <w:autoSpaceDE w:val="0"/>
        <w:autoSpaceDN w:val="0"/>
        <w:adjustRightInd w:val="0"/>
        <w:textAlignment w:val="baseline"/>
      </w:pPr>
    </w:p>
    <w:p w14:paraId="27DC44ED" w14:textId="77777777" w:rsidR="00CB08F0" w:rsidRPr="00C67AB5" w:rsidRDefault="00CB08F0">
      <w:pPr>
        <w:overflowPunct w:val="0"/>
        <w:autoSpaceDE w:val="0"/>
        <w:autoSpaceDN w:val="0"/>
        <w:adjustRightInd w:val="0"/>
        <w:jc w:val="center"/>
        <w:textAlignment w:val="baseline"/>
      </w:pPr>
    </w:p>
    <w:p w14:paraId="484CFEE8" w14:textId="77777777" w:rsidR="00CB08F0" w:rsidRPr="00C67AB5" w:rsidRDefault="00BA04FF">
      <w:pPr>
        <w:widowControl w:val="0"/>
        <w:overflowPunct w:val="0"/>
        <w:autoSpaceDE w:val="0"/>
        <w:autoSpaceDN w:val="0"/>
        <w:adjustRightInd w:val="0"/>
        <w:jc w:val="center"/>
        <w:textAlignment w:val="baseline"/>
        <w:rPr>
          <w:b/>
        </w:rPr>
      </w:pPr>
      <w:bookmarkStart w:id="1" w:name="OLE_LINK3"/>
      <w:bookmarkStart w:id="2" w:name="OLE_LINK4"/>
      <w:r w:rsidRPr="00C67AB5">
        <w:rPr>
          <w:b/>
        </w:rPr>
        <w:t>AFİŞ/POSTER KONULARINA AİT DERECELİ PUANLAMA ANAHTARI</w:t>
      </w:r>
    </w:p>
    <w:bookmarkEnd w:id="1"/>
    <w:bookmarkEnd w:id="2"/>
    <w:p w14:paraId="4CDBD6B5" w14:textId="77777777" w:rsidR="00CB08F0" w:rsidRPr="00C67AB5" w:rsidRDefault="00BA04FF">
      <w:pPr>
        <w:widowControl w:val="0"/>
        <w:tabs>
          <w:tab w:val="left" w:pos="1260"/>
        </w:tabs>
        <w:overflowPunct w:val="0"/>
        <w:autoSpaceDE w:val="0"/>
        <w:autoSpaceDN w:val="0"/>
        <w:adjustRightInd w:val="0"/>
        <w:textAlignment w:val="baseline"/>
        <w:rPr>
          <w:b/>
        </w:rPr>
      </w:pPr>
      <w:r w:rsidRPr="00C67AB5">
        <w:rPr>
          <w:b/>
        </w:rPr>
        <w:t>Adı</w:t>
      </w:r>
      <w:r w:rsidRPr="00C67AB5">
        <w:rPr>
          <w:b/>
        </w:rPr>
        <w:tab/>
        <w:t>:</w:t>
      </w:r>
    </w:p>
    <w:p w14:paraId="28C8C216" w14:textId="77777777" w:rsidR="00CB08F0" w:rsidRPr="00C67AB5" w:rsidRDefault="00BA04FF">
      <w:pPr>
        <w:widowControl w:val="0"/>
        <w:tabs>
          <w:tab w:val="left" w:pos="1260"/>
        </w:tabs>
        <w:overflowPunct w:val="0"/>
        <w:autoSpaceDE w:val="0"/>
        <w:autoSpaceDN w:val="0"/>
        <w:adjustRightInd w:val="0"/>
        <w:textAlignment w:val="baseline"/>
        <w:rPr>
          <w:b/>
        </w:rPr>
      </w:pPr>
      <w:r w:rsidRPr="00C67AB5">
        <w:rPr>
          <w:b/>
        </w:rPr>
        <w:t>Sınıfı</w:t>
      </w:r>
      <w:r w:rsidRPr="00C67AB5">
        <w:rPr>
          <w:b/>
        </w:rPr>
        <w:tab/>
        <w:t>:</w:t>
      </w:r>
    </w:p>
    <w:p w14:paraId="38CA81C9" w14:textId="77777777" w:rsidR="00CB08F0" w:rsidRPr="00C67AB5" w:rsidRDefault="00BA04FF">
      <w:pPr>
        <w:widowControl w:val="0"/>
        <w:tabs>
          <w:tab w:val="left" w:pos="1260"/>
        </w:tabs>
        <w:overflowPunct w:val="0"/>
        <w:autoSpaceDE w:val="0"/>
        <w:autoSpaceDN w:val="0"/>
        <w:adjustRightInd w:val="0"/>
        <w:textAlignment w:val="baseline"/>
      </w:pPr>
      <w:r w:rsidRPr="00C67AB5">
        <w:rPr>
          <w:b/>
        </w:rPr>
        <w:t>Açıklama</w:t>
      </w:r>
      <w:r w:rsidRPr="00C67AB5">
        <w:rPr>
          <w:b/>
        </w:rPr>
        <w:tab/>
        <w:t xml:space="preserve">: </w:t>
      </w:r>
      <w:r w:rsidRPr="00C67AB5">
        <w:t>Aşağıdaki dereceli puanlama anahtarı, afişinizi değerlendirmek için hazırlanmıştır. Bu anahtar, aynı zamanda afişinizi hazırlarken hangi ölçütlere dikkat edeceğiniz konusunda size bilgi vermektedir.</w:t>
      </w:r>
    </w:p>
    <w:p w14:paraId="4BE1D3E9" w14:textId="77777777" w:rsidR="00CB08F0" w:rsidRPr="00C67AB5" w:rsidRDefault="00CB08F0">
      <w:pPr>
        <w:widowControl w:val="0"/>
        <w:tabs>
          <w:tab w:val="left" w:pos="1260"/>
        </w:tabs>
        <w:overflowPunct w:val="0"/>
        <w:autoSpaceDE w:val="0"/>
        <w:autoSpaceDN w:val="0"/>
        <w:adjustRightInd w:val="0"/>
        <w:jc w:val="both"/>
        <w:textAlignment w:val="baseline"/>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5"/>
        <w:gridCol w:w="8803"/>
      </w:tblGrid>
      <w:tr w:rsidR="00CB08F0" w:rsidRPr="00C67AB5" w14:paraId="7F3E239F"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318B6DF5" w14:textId="77777777" w:rsidR="00CB08F0" w:rsidRPr="00C67AB5" w:rsidRDefault="00BA04FF">
            <w:pPr>
              <w:widowControl w:val="0"/>
              <w:overflowPunct w:val="0"/>
              <w:autoSpaceDE w:val="0"/>
              <w:autoSpaceDN w:val="0"/>
              <w:adjustRightInd w:val="0"/>
              <w:jc w:val="center"/>
              <w:textAlignment w:val="baseline"/>
              <w:rPr>
                <w:b/>
              </w:rPr>
            </w:pPr>
            <w:r w:rsidRPr="00C67AB5">
              <w:rPr>
                <w:b/>
              </w:rPr>
              <w:t>Puan</w:t>
            </w:r>
          </w:p>
        </w:tc>
        <w:tc>
          <w:tcPr>
            <w:tcW w:w="9055" w:type="dxa"/>
            <w:tcBorders>
              <w:top w:val="single" w:sz="4" w:space="0" w:color="auto"/>
              <w:left w:val="single" w:sz="4" w:space="0" w:color="auto"/>
              <w:bottom w:val="single" w:sz="4" w:space="0" w:color="auto"/>
              <w:right w:val="single" w:sz="4" w:space="0" w:color="auto"/>
            </w:tcBorders>
          </w:tcPr>
          <w:p w14:paraId="4D062173" w14:textId="77777777" w:rsidR="00CB08F0" w:rsidRPr="00C67AB5" w:rsidRDefault="00BA04FF">
            <w:pPr>
              <w:widowControl w:val="0"/>
              <w:overflowPunct w:val="0"/>
              <w:autoSpaceDE w:val="0"/>
              <w:autoSpaceDN w:val="0"/>
              <w:adjustRightInd w:val="0"/>
              <w:textAlignment w:val="baseline"/>
              <w:rPr>
                <w:b/>
              </w:rPr>
            </w:pPr>
            <w:r w:rsidRPr="00C67AB5">
              <w:rPr>
                <w:b/>
              </w:rPr>
              <w:t>GÖRÜNÜM</w:t>
            </w:r>
          </w:p>
        </w:tc>
      </w:tr>
      <w:tr w:rsidR="00CB08F0" w:rsidRPr="00C67AB5" w14:paraId="3D247658"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0DE98BB7" w14:textId="77777777"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9055" w:type="dxa"/>
            <w:tcBorders>
              <w:top w:val="single" w:sz="4" w:space="0" w:color="auto"/>
              <w:left w:val="single" w:sz="4" w:space="0" w:color="auto"/>
              <w:bottom w:val="single" w:sz="4" w:space="0" w:color="auto"/>
              <w:right w:val="single" w:sz="4" w:space="0" w:color="auto"/>
            </w:tcBorders>
          </w:tcPr>
          <w:p w14:paraId="53A1B62F" w14:textId="77777777" w:rsidR="00CB08F0" w:rsidRPr="00C67AB5" w:rsidRDefault="00BA04FF">
            <w:pPr>
              <w:widowControl w:val="0"/>
              <w:overflowPunct w:val="0"/>
              <w:autoSpaceDE w:val="0"/>
              <w:autoSpaceDN w:val="0"/>
              <w:adjustRightInd w:val="0"/>
              <w:textAlignment w:val="baseline"/>
            </w:pPr>
            <w:r w:rsidRPr="00C67AB5">
              <w:t>Afiş titizlikle hazırlanmış, afişin görünümü temiz ve düzenli.</w:t>
            </w:r>
          </w:p>
          <w:p w14:paraId="7DD70695" w14:textId="77777777" w:rsidR="00CB08F0" w:rsidRPr="00C67AB5" w:rsidRDefault="00BA04FF">
            <w:pPr>
              <w:widowControl w:val="0"/>
              <w:overflowPunct w:val="0"/>
              <w:autoSpaceDE w:val="0"/>
              <w:autoSpaceDN w:val="0"/>
              <w:adjustRightInd w:val="0"/>
              <w:textAlignment w:val="baseline"/>
            </w:pPr>
            <w:r w:rsidRPr="00C67AB5">
              <w:t>Afiş ilgi çekicidir.</w:t>
            </w:r>
          </w:p>
        </w:tc>
      </w:tr>
      <w:tr w:rsidR="00CB08F0" w:rsidRPr="00C67AB5" w14:paraId="07789E42"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3ADCDD52"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9055" w:type="dxa"/>
            <w:tcBorders>
              <w:top w:val="single" w:sz="4" w:space="0" w:color="auto"/>
              <w:left w:val="single" w:sz="4" w:space="0" w:color="auto"/>
              <w:bottom w:val="single" w:sz="4" w:space="0" w:color="auto"/>
              <w:right w:val="single" w:sz="4" w:space="0" w:color="auto"/>
            </w:tcBorders>
          </w:tcPr>
          <w:p w14:paraId="462353FA" w14:textId="77777777" w:rsidR="00CB08F0" w:rsidRPr="00C67AB5" w:rsidRDefault="00BA04FF">
            <w:pPr>
              <w:widowControl w:val="0"/>
              <w:overflowPunct w:val="0"/>
              <w:autoSpaceDE w:val="0"/>
              <w:autoSpaceDN w:val="0"/>
              <w:adjustRightInd w:val="0"/>
              <w:textAlignment w:val="baseline"/>
            </w:pPr>
            <w:r w:rsidRPr="00C67AB5">
              <w:t>Afiş titizlikle hazırlanmış, afişin görünümü temiz ve düzenli.</w:t>
            </w:r>
          </w:p>
          <w:p w14:paraId="545978B5" w14:textId="77777777" w:rsidR="00CB08F0" w:rsidRPr="00C67AB5" w:rsidRDefault="00BA04FF">
            <w:pPr>
              <w:widowControl w:val="0"/>
              <w:overflowPunct w:val="0"/>
              <w:autoSpaceDE w:val="0"/>
              <w:autoSpaceDN w:val="0"/>
              <w:adjustRightInd w:val="0"/>
              <w:textAlignment w:val="baseline"/>
            </w:pPr>
            <w:r w:rsidRPr="00C67AB5">
              <w:t>Afiş ilgi çekici değil.</w:t>
            </w:r>
          </w:p>
        </w:tc>
      </w:tr>
      <w:tr w:rsidR="00CB08F0" w:rsidRPr="00C67AB5" w14:paraId="5B858127"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395C1009"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9055" w:type="dxa"/>
            <w:tcBorders>
              <w:top w:val="single" w:sz="4" w:space="0" w:color="auto"/>
              <w:left w:val="single" w:sz="4" w:space="0" w:color="auto"/>
              <w:bottom w:val="single" w:sz="4" w:space="0" w:color="auto"/>
              <w:right w:val="single" w:sz="4" w:space="0" w:color="auto"/>
            </w:tcBorders>
          </w:tcPr>
          <w:p w14:paraId="1BDFFCBE" w14:textId="77777777" w:rsidR="00CB08F0" w:rsidRPr="00C67AB5" w:rsidRDefault="00BA04FF">
            <w:pPr>
              <w:widowControl w:val="0"/>
              <w:overflowPunct w:val="0"/>
              <w:autoSpaceDE w:val="0"/>
              <w:autoSpaceDN w:val="0"/>
              <w:adjustRightInd w:val="0"/>
              <w:textAlignment w:val="baseline"/>
            </w:pPr>
            <w:r w:rsidRPr="00C67AB5">
              <w:t>Afişin görünümü temiz ve düzenli değil.</w:t>
            </w:r>
          </w:p>
          <w:p w14:paraId="7AEFC5D5" w14:textId="77777777" w:rsidR="00CB08F0" w:rsidRPr="00C67AB5" w:rsidRDefault="00BA04FF">
            <w:pPr>
              <w:widowControl w:val="0"/>
              <w:overflowPunct w:val="0"/>
              <w:autoSpaceDE w:val="0"/>
              <w:autoSpaceDN w:val="0"/>
              <w:adjustRightInd w:val="0"/>
              <w:textAlignment w:val="baseline"/>
            </w:pPr>
            <w:r w:rsidRPr="00C67AB5">
              <w:t>Afiş ilgi çekici değil.</w:t>
            </w:r>
          </w:p>
        </w:tc>
      </w:tr>
      <w:tr w:rsidR="00CB08F0" w:rsidRPr="00C67AB5" w14:paraId="76E248D9"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2BB889EA"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9055" w:type="dxa"/>
            <w:tcBorders>
              <w:top w:val="single" w:sz="4" w:space="0" w:color="auto"/>
              <w:left w:val="single" w:sz="4" w:space="0" w:color="auto"/>
              <w:bottom w:val="single" w:sz="4" w:space="0" w:color="auto"/>
              <w:right w:val="single" w:sz="4" w:space="0" w:color="auto"/>
            </w:tcBorders>
          </w:tcPr>
          <w:p w14:paraId="618F9A31" w14:textId="77777777" w:rsidR="00CB08F0" w:rsidRPr="00C67AB5" w:rsidRDefault="00BA04FF">
            <w:pPr>
              <w:widowControl w:val="0"/>
              <w:overflowPunct w:val="0"/>
              <w:autoSpaceDE w:val="0"/>
              <w:autoSpaceDN w:val="0"/>
              <w:adjustRightInd w:val="0"/>
              <w:textAlignment w:val="baseline"/>
            </w:pPr>
            <w:r w:rsidRPr="00C67AB5">
              <w:t>Afiş titizlikle hazırlanmamış, görünüm kirli ve düzensiz.</w:t>
            </w:r>
          </w:p>
          <w:p w14:paraId="5D1B2EE1" w14:textId="77777777" w:rsidR="00CB08F0" w:rsidRPr="00C67AB5" w:rsidRDefault="00BA04FF">
            <w:pPr>
              <w:widowControl w:val="0"/>
              <w:overflowPunct w:val="0"/>
              <w:autoSpaceDE w:val="0"/>
              <w:autoSpaceDN w:val="0"/>
              <w:adjustRightInd w:val="0"/>
              <w:textAlignment w:val="baseline"/>
            </w:pPr>
            <w:r w:rsidRPr="00C67AB5">
              <w:t>Afiş ilgi çekici değil.</w:t>
            </w:r>
          </w:p>
        </w:tc>
      </w:tr>
      <w:tr w:rsidR="00CB08F0" w:rsidRPr="00C67AB5" w14:paraId="179474D0"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6211A83D" w14:textId="77777777" w:rsidR="00CB08F0" w:rsidRPr="00C67AB5" w:rsidRDefault="00BA04FF">
            <w:pPr>
              <w:widowControl w:val="0"/>
              <w:overflowPunct w:val="0"/>
              <w:autoSpaceDE w:val="0"/>
              <w:autoSpaceDN w:val="0"/>
              <w:adjustRightInd w:val="0"/>
              <w:jc w:val="center"/>
              <w:textAlignment w:val="baseline"/>
              <w:rPr>
                <w:b/>
              </w:rPr>
            </w:pPr>
            <w:r w:rsidRPr="00C67AB5">
              <w:rPr>
                <w:b/>
              </w:rPr>
              <w:t>Puan</w:t>
            </w:r>
          </w:p>
        </w:tc>
        <w:tc>
          <w:tcPr>
            <w:tcW w:w="9055" w:type="dxa"/>
            <w:tcBorders>
              <w:top w:val="single" w:sz="4" w:space="0" w:color="auto"/>
              <w:left w:val="single" w:sz="4" w:space="0" w:color="auto"/>
              <w:bottom w:val="single" w:sz="4" w:space="0" w:color="auto"/>
              <w:right w:val="single" w:sz="4" w:space="0" w:color="auto"/>
            </w:tcBorders>
          </w:tcPr>
          <w:p w14:paraId="5A700C4B" w14:textId="77777777" w:rsidR="00CB08F0" w:rsidRPr="00C67AB5" w:rsidRDefault="00BA04FF">
            <w:pPr>
              <w:widowControl w:val="0"/>
              <w:overflowPunct w:val="0"/>
              <w:autoSpaceDE w:val="0"/>
              <w:autoSpaceDN w:val="0"/>
              <w:adjustRightInd w:val="0"/>
              <w:textAlignment w:val="baseline"/>
              <w:rPr>
                <w:b/>
              </w:rPr>
            </w:pPr>
            <w:r w:rsidRPr="00C67AB5">
              <w:rPr>
                <w:b/>
              </w:rPr>
              <w:t>İÇERİK</w:t>
            </w:r>
          </w:p>
        </w:tc>
      </w:tr>
      <w:tr w:rsidR="00CB08F0" w:rsidRPr="00C67AB5" w14:paraId="31077726"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355201B1" w14:textId="77777777"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9055" w:type="dxa"/>
            <w:tcBorders>
              <w:top w:val="single" w:sz="4" w:space="0" w:color="auto"/>
              <w:left w:val="single" w:sz="4" w:space="0" w:color="auto"/>
              <w:bottom w:val="single" w:sz="4" w:space="0" w:color="auto"/>
              <w:right w:val="single" w:sz="4" w:space="0" w:color="auto"/>
            </w:tcBorders>
          </w:tcPr>
          <w:p w14:paraId="2617AAA2" w14:textId="77777777" w:rsidR="00CB08F0" w:rsidRPr="00C67AB5" w:rsidRDefault="00BA04FF">
            <w:pPr>
              <w:widowControl w:val="0"/>
              <w:overflowPunct w:val="0"/>
              <w:autoSpaceDE w:val="0"/>
              <w:autoSpaceDN w:val="0"/>
              <w:adjustRightInd w:val="0"/>
              <w:textAlignment w:val="baseline"/>
            </w:pPr>
            <w:r w:rsidRPr="00C67AB5">
              <w:t xml:space="preserve">Amaç açık ve anlaşılır olarak belirtilmiş. </w:t>
            </w:r>
          </w:p>
          <w:p w14:paraId="74F9DFB1" w14:textId="77777777" w:rsidR="00CB08F0" w:rsidRPr="00C67AB5" w:rsidRDefault="00BA04FF">
            <w:pPr>
              <w:widowControl w:val="0"/>
              <w:overflowPunct w:val="0"/>
              <w:autoSpaceDE w:val="0"/>
              <w:autoSpaceDN w:val="0"/>
              <w:adjustRightInd w:val="0"/>
              <w:textAlignment w:val="baseline"/>
            </w:pPr>
            <w:r w:rsidRPr="00C67AB5">
              <w:t xml:space="preserve">Afişin konusu kısa ve öz şekilde vurgulanmış. </w:t>
            </w:r>
          </w:p>
        </w:tc>
      </w:tr>
      <w:tr w:rsidR="00CB08F0" w:rsidRPr="00C67AB5" w14:paraId="6718FB17"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0672AB60"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9055" w:type="dxa"/>
            <w:tcBorders>
              <w:top w:val="single" w:sz="4" w:space="0" w:color="auto"/>
              <w:left w:val="single" w:sz="4" w:space="0" w:color="auto"/>
              <w:bottom w:val="single" w:sz="4" w:space="0" w:color="auto"/>
              <w:right w:val="single" w:sz="4" w:space="0" w:color="auto"/>
            </w:tcBorders>
          </w:tcPr>
          <w:p w14:paraId="782528AF" w14:textId="77777777" w:rsidR="00CB08F0" w:rsidRPr="00C67AB5" w:rsidRDefault="00BA04FF">
            <w:pPr>
              <w:widowControl w:val="0"/>
              <w:overflowPunct w:val="0"/>
              <w:autoSpaceDE w:val="0"/>
              <w:autoSpaceDN w:val="0"/>
              <w:adjustRightInd w:val="0"/>
              <w:textAlignment w:val="baseline"/>
            </w:pPr>
            <w:r w:rsidRPr="00C67AB5">
              <w:t xml:space="preserve">Amaç açık ve anlaşılır olarak belirtilmiş. </w:t>
            </w:r>
          </w:p>
          <w:p w14:paraId="4496C539" w14:textId="77777777" w:rsidR="00CB08F0" w:rsidRPr="00C67AB5" w:rsidRDefault="00BA04FF">
            <w:pPr>
              <w:widowControl w:val="0"/>
              <w:overflowPunct w:val="0"/>
              <w:autoSpaceDE w:val="0"/>
              <w:autoSpaceDN w:val="0"/>
              <w:adjustRightInd w:val="0"/>
              <w:textAlignment w:val="baseline"/>
            </w:pPr>
            <w:r w:rsidRPr="00C67AB5">
              <w:t xml:space="preserve">Afişin konusu vurgulanmış. </w:t>
            </w:r>
          </w:p>
        </w:tc>
      </w:tr>
      <w:tr w:rsidR="00CB08F0" w:rsidRPr="00C67AB5" w14:paraId="587E5B4D"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446583F6"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9055" w:type="dxa"/>
            <w:tcBorders>
              <w:top w:val="single" w:sz="4" w:space="0" w:color="auto"/>
              <w:left w:val="single" w:sz="4" w:space="0" w:color="auto"/>
              <w:bottom w:val="single" w:sz="4" w:space="0" w:color="auto"/>
              <w:right w:val="single" w:sz="4" w:space="0" w:color="auto"/>
            </w:tcBorders>
          </w:tcPr>
          <w:p w14:paraId="05844FB5" w14:textId="77777777" w:rsidR="00CB08F0" w:rsidRPr="00C67AB5" w:rsidRDefault="00BA04FF">
            <w:pPr>
              <w:widowControl w:val="0"/>
              <w:overflowPunct w:val="0"/>
              <w:autoSpaceDE w:val="0"/>
              <w:autoSpaceDN w:val="0"/>
              <w:adjustRightInd w:val="0"/>
              <w:textAlignment w:val="baseline"/>
            </w:pPr>
            <w:r w:rsidRPr="00C67AB5">
              <w:t xml:space="preserve">Amaç belirtilmiş. </w:t>
            </w:r>
          </w:p>
          <w:p w14:paraId="3FF29657" w14:textId="77777777" w:rsidR="00CB08F0" w:rsidRPr="00C67AB5" w:rsidRDefault="00BA04FF">
            <w:pPr>
              <w:widowControl w:val="0"/>
              <w:overflowPunct w:val="0"/>
              <w:autoSpaceDE w:val="0"/>
              <w:autoSpaceDN w:val="0"/>
              <w:adjustRightInd w:val="0"/>
              <w:textAlignment w:val="baseline"/>
            </w:pPr>
            <w:r w:rsidRPr="00C67AB5">
              <w:t>Afişin konusu eksik vurgulanmış.</w:t>
            </w:r>
          </w:p>
        </w:tc>
      </w:tr>
      <w:tr w:rsidR="00CB08F0" w:rsidRPr="00C67AB5" w14:paraId="3071D584"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02816EB2"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9055" w:type="dxa"/>
            <w:tcBorders>
              <w:top w:val="single" w:sz="4" w:space="0" w:color="auto"/>
              <w:left w:val="single" w:sz="4" w:space="0" w:color="auto"/>
              <w:bottom w:val="single" w:sz="4" w:space="0" w:color="auto"/>
              <w:right w:val="single" w:sz="4" w:space="0" w:color="auto"/>
            </w:tcBorders>
          </w:tcPr>
          <w:p w14:paraId="3A804E59" w14:textId="77777777" w:rsidR="00CB08F0" w:rsidRPr="00C67AB5" w:rsidRDefault="00BA04FF">
            <w:pPr>
              <w:widowControl w:val="0"/>
              <w:overflowPunct w:val="0"/>
              <w:autoSpaceDE w:val="0"/>
              <w:autoSpaceDN w:val="0"/>
              <w:adjustRightInd w:val="0"/>
              <w:textAlignment w:val="baseline"/>
            </w:pPr>
            <w:r w:rsidRPr="00C67AB5">
              <w:t xml:space="preserve">Amaç eksik belirtilmiş. </w:t>
            </w:r>
          </w:p>
          <w:p w14:paraId="674A8233" w14:textId="77777777" w:rsidR="00CB08F0" w:rsidRPr="00C67AB5" w:rsidRDefault="00BA04FF">
            <w:pPr>
              <w:widowControl w:val="0"/>
              <w:overflowPunct w:val="0"/>
              <w:autoSpaceDE w:val="0"/>
              <w:autoSpaceDN w:val="0"/>
              <w:adjustRightInd w:val="0"/>
              <w:textAlignment w:val="baseline"/>
            </w:pPr>
            <w:r w:rsidRPr="00C67AB5">
              <w:t>Afişin konusu vurgulanmamış.</w:t>
            </w:r>
          </w:p>
        </w:tc>
      </w:tr>
      <w:tr w:rsidR="00CB08F0" w:rsidRPr="00C67AB5" w14:paraId="00DF2451"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1A18ED84" w14:textId="77777777" w:rsidR="00CB08F0" w:rsidRPr="00C67AB5" w:rsidRDefault="00BA04FF">
            <w:pPr>
              <w:widowControl w:val="0"/>
              <w:overflowPunct w:val="0"/>
              <w:autoSpaceDE w:val="0"/>
              <w:autoSpaceDN w:val="0"/>
              <w:adjustRightInd w:val="0"/>
              <w:jc w:val="center"/>
              <w:textAlignment w:val="baseline"/>
              <w:rPr>
                <w:b/>
              </w:rPr>
            </w:pPr>
            <w:r w:rsidRPr="00C67AB5">
              <w:rPr>
                <w:b/>
              </w:rPr>
              <w:t>Puan</w:t>
            </w:r>
          </w:p>
        </w:tc>
        <w:tc>
          <w:tcPr>
            <w:tcW w:w="9055" w:type="dxa"/>
            <w:tcBorders>
              <w:top w:val="single" w:sz="4" w:space="0" w:color="auto"/>
              <w:left w:val="single" w:sz="4" w:space="0" w:color="auto"/>
              <w:bottom w:val="single" w:sz="4" w:space="0" w:color="auto"/>
              <w:right w:val="single" w:sz="4" w:space="0" w:color="auto"/>
            </w:tcBorders>
          </w:tcPr>
          <w:p w14:paraId="495C9C25" w14:textId="77777777" w:rsidR="00CB08F0" w:rsidRPr="00C67AB5" w:rsidRDefault="00BA04FF">
            <w:pPr>
              <w:widowControl w:val="0"/>
              <w:overflowPunct w:val="0"/>
              <w:autoSpaceDE w:val="0"/>
              <w:autoSpaceDN w:val="0"/>
              <w:adjustRightInd w:val="0"/>
              <w:textAlignment w:val="baseline"/>
              <w:rPr>
                <w:b/>
              </w:rPr>
            </w:pPr>
            <w:r w:rsidRPr="00C67AB5">
              <w:rPr>
                <w:b/>
              </w:rPr>
              <w:t>SLOGAN</w:t>
            </w:r>
          </w:p>
        </w:tc>
      </w:tr>
      <w:tr w:rsidR="00CB08F0" w:rsidRPr="00C67AB5" w14:paraId="04187104"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0B80E7FC" w14:textId="77777777"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9055" w:type="dxa"/>
            <w:tcBorders>
              <w:top w:val="single" w:sz="4" w:space="0" w:color="auto"/>
              <w:left w:val="single" w:sz="4" w:space="0" w:color="auto"/>
              <w:bottom w:val="single" w:sz="4" w:space="0" w:color="auto"/>
              <w:right w:val="single" w:sz="4" w:space="0" w:color="auto"/>
            </w:tcBorders>
          </w:tcPr>
          <w:p w14:paraId="6B5056A2" w14:textId="77777777" w:rsidR="00CB08F0" w:rsidRPr="00C67AB5" w:rsidRDefault="00BA04FF">
            <w:pPr>
              <w:widowControl w:val="0"/>
              <w:overflowPunct w:val="0"/>
              <w:autoSpaceDE w:val="0"/>
              <w:autoSpaceDN w:val="0"/>
              <w:adjustRightInd w:val="0"/>
              <w:textAlignment w:val="baseline"/>
            </w:pPr>
            <w:r w:rsidRPr="00C67AB5">
              <w:t>İçeriğe uygun çarpıcı bir slogan bulunmuş.</w:t>
            </w:r>
          </w:p>
        </w:tc>
      </w:tr>
      <w:tr w:rsidR="00CB08F0" w:rsidRPr="00C67AB5" w14:paraId="6A0A2B94"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38B44E64"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9055" w:type="dxa"/>
            <w:tcBorders>
              <w:top w:val="single" w:sz="4" w:space="0" w:color="auto"/>
              <w:left w:val="single" w:sz="4" w:space="0" w:color="auto"/>
              <w:bottom w:val="single" w:sz="4" w:space="0" w:color="auto"/>
              <w:right w:val="single" w:sz="4" w:space="0" w:color="auto"/>
            </w:tcBorders>
          </w:tcPr>
          <w:p w14:paraId="7830250C" w14:textId="77777777" w:rsidR="00CB08F0" w:rsidRPr="00C67AB5" w:rsidRDefault="00BA04FF">
            <w:pPr>
              <w:widowControl w:val="0"/>
              <w:overflowPunct w:val="0"/>
              <w:autoSpaceDE w:val="0"/>
              <w:autoSpaceDN w:val="0"/>
              <w:adjustRightInd w:val="0"/>
              <w:textAlignment w:val="baseline"/>
            </w:pPr>
            <w:r w:rsidRPr="00C67AB5">
              <w:t>İçeriğe uygun slogan bulunmuş ama çarpıcı değil.</w:t>
            </w:r>
          </w:p>
        </w:tc>
      </w:tr>
      <w:tr w:rsidR="00CB08F0" w:rsidRPr="00C67AB5" w14:paraId="3CE428A4"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2336AE19"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9055" w:type="dxa"/>
            <w:tcBorders>
              <w:top w:val="single" w:sz="4" w:space="0" w:color="auto"/>
              <w:left w:val="single" w:sz="4" w:space="0" w:color="auto"/>
              <w:bottom w:val="single" w:sz="4" w:space="0" w:color="auto"/>
              <w:right w:val="single" w:sz="4" w:space="0" w:color="auto"/>
            </w:tcBorders>
          </w:tcPr>
          <w:p w14:paraId="03C1CD0D" w14:textId="77777777" w:rsidR="00CB08F0" w:rsidRPr="00C67AB5" w:rsidRDefault="00BA04FF">
            <w:pPr>
              <w:widowControl w:val="0"/>
              <w:overflowPunct w:val="0"/>
              <w:autoSpaceDE w:val="0"/>
              <w:autoSpaceDN w:val="0"/>
              <w:adjustRightInd w:val="0"/>
              <w:textAlignment w:val="baseline"/>
            </w:pPr>
            <w:r w:rsidRPr="00C67AB5">
              <w:t>Slogan bulunmuş ama içeriğe uygun değil.</w:t>
            </w:r>
          </w:p>
        </w:tc>
      </w:tr>
      <w:tr w:rsidR="00CB08F0" w:rsidRPr="00C67AB5" w14:paraId="799A2924"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17F7E8E8"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9055" w:type="dxa"/>
            <w:tcBorders>
              <w:top w:val="single" w:sz="4" w:space="0" w:color="auto"/>
              <w:left w:val="single" w:sz="4" w:space="0" w:color="auto"/>
              <w:bottom w:val="single" w:sz="4" w:space="0" w:color="auto"/>
              <w:right w:val="single" w:sz="4" w:space="0" w:color="auto"/>
            </w:tcBorders>
          </w:tcPr>
          <w:p w14:paraId="1CAED125" w14:textId="77777777" w:rsidR="00CB08F0" w:rsidRPr="00C67AB5" w:rsidRDefault="00BA04FF">
            <w:pPr>
              <w:widowControl w:val="0"/>
              <w:overflowPunct w:val="0"/>
              <w:autoSpaceDE w:val="0"/>
              <w:autoSpaceDN w:val="0"/>
              <w:adjustRightInd w:val="0"/>
              <w:textAlignment w:val="baseline"/>
            </w:pPr>
            <w:r w:rsidRPr="00C67AB5">
              <w:t>Slogan hiç kullanılmamış.</w:t>
            </w:r>
          </w:p>
        </w:tc>
      </w:tr>
      <w:tr w:rsidR="00CB08F0" w:rsidRPr="00C67AB5" w14:paraId="652BF78E"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2A294CD4" w14:textId="77777777" w:rsidR="00CB08F0" w:rsidRPr="00C67AB5" w:rsidRDefault="00BA04FF">
            <w:pPr>
              <w:widowControl w:val="0"/>
              <w:overflowPunct w:val="0"/>
              <w:autoSpaceDE w:val="0"/>
              <w:autoSpaceDN w:val="0"/>
              <w:adjustRightInd w:val="0"/>
              <w:jc w:val="center"/>
              <w:textAlignment w:val="baseline"/>
              <w:rPr>
                <w:b/>
              </w:rPr>
            </w:pPr>
            <w:r w:rsidRPr="00C67AB5">
              <w:rPr>
                <w:b/>
              </w:rPr>
              <w:t>Puan</w:t>
            </w:r>
          </w:p>
        </w:tc>
        <w:tc>
          <w:tcPr>
            <w:tcW w:w="9055" w:type="dxa"/>
            <w:tcBorders>
              <w:top w:val="single" w:sz="4" w:space="0" w:color="auto"/>
              <w:left w:val="single" w:sz="4" w:space="0" w:color="auto"/>
              <w:bottom w:val="single" w:sz="4" w:space="0" w:color="auto"/>
              <w:right w:val="single" w:sz="4" w:space="0" w:color="auto"/>
            </w:tcBorders>
          </w:tcPr>
          <w:p w14:paraId="0D753982" w14:textId="77777777" w:rsidR="00CB08F0" w:rsidRPr="00C67AB5" w:rsidRDefault="00BA04FF">
            <w:pPr>
              <w:widowControl w:val="0"/>
              <w:overflowPunct w:val="0"/>
              <w:autoSpaceDE w:val="0"/>
              <w:autoSpaceDN w:val="0"/>
              <w:adjustRightInd w:val="0"/>
              <w:textAlignment w:val="baseline"/>
              <w:rPr>
                <w:b/>
              </w:rPr>
            </w:pPr>
            <w:r w:rsidRPr="00C67AB5">
              <w:rPr>
                <w:b/>
              </w:rPr>
              <w:t>ÖGELERİN KULLANIMI</w:t>
            </w:r>
          </w:p>
        </w:tc>
      </w:tr>
      <w:tr w:rsidR="00CB08F0" w:rsidRPr="00C67AB5" w14:paraId="2C6934DB"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62C4FFCA" w14:textId="77777777"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9055" w:type="dxa"/>
            <w:tcBorders>
              <w:top w:val="single" w:sz="4" w:space="0" w:color="auto"/>
              <w:left w:val="single" w:sz="4" w:space="0" w:color="auto"/>
              <w:bottom w:val="single" w:sz="4" w:space="0" w:color="auto"/>
              <w:right w:val="single" w:sz="4" w:space="0" w:color="auto"/>
            </w:tcBorders>
          </w:tcPr>
          <w:p w14:paraId="3A95D63A" w14:textId="77777777" w:rsidR="00CB08F0" w:rsidRPr="00C67AB5" w:rsidRDefault="00BA04FF">
            <w:pPr>
              <w:widowControl w:val="0"/>
              <w:overflowPunct w:val="0"/>
              <w:autoSpaceDE w:val="0"/>
              <w:autoSpaceDN w:val="0"/>
              <w:adjustRightInd w:val="0"/>
              <w:textAlignment w:val="baseline"/>
            </w:pPr>
            <w:r w:rsidRPr="00C67AB5">
              <w:t xml:space="preserve">Görsel ve yazılı öğeler konuya uygun ve yeterli düzeyde kullanılmış. </w:t>
            </w:r>
          </w:p>
          <w:p w14:paraId="214853DA" w14:textId="77777777" w:rsidR="00CB08F0" w:rsidRPr="00C67AB5" w:rsidRDefault="00BA04FF">
            <w:pPr>
              <w:widowControl w:val="0"/>
              <w:overflowPunct w:val="0"/>
              <w:autoSpaceDE w:val="0"/>
              <w:autoSpaceDN w:val="0"/>
              <w:adjustRightInd w:val="0"/>
              <w:textAlignment w:val="baseline"/>
            </w:pPr>
            <w:r w:rsidRPr="00C67AB5">
              <w:t xml:space="preserve">Yazılı ve görsel öğeler arasında uyum sağlanmış. </w:t>
            </w:r>
          </w:p>
          <w:p w14:paraId="6EC5916F" w14:textId="77777777" w:rsidR="00CB08F0" w:rsidRPr="00C67AB5" w:rsidRDefault="00BA04FF">
            <w:pPr>
              <w:widowControl w:val="0"/>
              <w:overflowPunct w:val="0"/>
              <w:autoSpaceDE w:val="0"/>
              <w:autoSpaceDN w:val="0"/>
              <w:adjustRightInd w:val="0"/>
              <w:textAlignment w:val="baseline"/>
            </w:pPr>
            <w:r w:rsidRPr="00C67AB5">
              <w:t>Gereksiz detay kullanılmamış.</w:t>
            </w:r>
          </w:p>
        </w:tc>
      </w:tr>
      <w:tr w:rsidR="00CB08F0" w:rsidRPr="00C67AB5" w14:paraId="7E6F85A8"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5B1D6DD4"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9055" w:type="dxa"/>
            <w:tcBorders>
              <w:top w:val="single" w:sz="4" w:space="0" w:color="auto"/>
              <w:left w:val="single" w:sz="4" w:space="0" w:color="auto"/>
              <w:bottom w:val="single" w:sz="4" w:space="0" w:color="auto"/>
              <w:right w:val="single" w:sz="4" w:space="0" w:color="auto"/>
            </w:tcBorders>
          </w:tcPr>
          <w:p w14:paraId="130B47AB" w14:textId="77777777" w:rsidR="00CB08F0" w:rsidRPr="00C67AB5" w:rsidRDefault="00BA04FF">
            <w:pPr>
              <w:widowControl w:val="0"/>
              <w:overflowPunct w:val="0"/>
              <w:autoSpaceDE w:val="0"/>
              <w:autoSpaceDN w:val="0"/>
              <w:adjustRightInd w:val="0"/>
              <w:textAlignment w:val="baseline"/>
            </w:pPr>
            <w:r w:rsidRPr="00C67AB5">
              <w:t xml:space="preserve">Görsel ve yazılı öğeler konuyla ilgili ama yetersiz kalmış. </w:t>
            </w:r>
          </w:p>
          <w:p w14:paraId="32C922F2" w14:textId="77777777" w:rsidR="00CB08F0" w:rsidRPr="00C67AB5" w:rsidRDefault="00BA04FF">
            <w:pPr>
              <w:widowControl w:val="0"/>
              <w:overflowPunct w:val="0"/>
              <w:autoSpaceDE w:val="0"/>
              <w:autoSpaceDN w:val="0"/>
              <w:adjustRightInd w:val="0"/>
              <w:textAlignment w:val="baseline"/>
            </w:pPr>
            <w:r w:rsidRPr="00C67AB5">
              <w:t xml:space="preserve">Yazılı ve görsel öğeler arasında uyum sağlanmış. </w:t>
            </w:r>
          </w:p>
          <w:p w14:paraId="694E5DC0" w14:textId="77777777" w:rsidR="00CB08F0" w:rsidRPr="00C67AB5" w:rsidRDefault="00BA04FF">
            <w:pPr>
              <w:widowControl w:val="0"/>
              <w:overflowPunct w:val="0"/>
              <w:autoSpaceDE w:val="0"/>
              <w:autoSpaceDN w:val="0"/>
              <w:adjustRightInd w:val="0"/>
              <w:textAlignment w:val="baseline"/>
            </w:pPr>
            <w:r w:rsidRPr="00C67AB5">
              <w:t>Gereksiz detay kullanılmamış.</w:t>
            </w:r>
          </w:p>
        </w:tc>
      </w:tr>
      <w:tr w:rsidR="00CB08F0" w:rsidRPr="00C67AB5" w14:paraId="6A8C74A4"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1767885A"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9055" w:type="dxa"/>
            <w:tcBorders>
              <w:top w:val="single" w:sz="4" w:space="0" w:color="auto"/>
              <w:left w:val="single" w:sz="4" w:space="0" w:color="auto"/>
              <w:bottom w:val="single" w:sz="4" w:space="0" w:color="auto"/>
              <w:right w:val="single" w:sz="4" w:space="0" w:color="auto"/>
            </w:tcBorders>
          </w:tcPr>
          <w:p w14:paraId="79E6A428" w14:textId="77777777" w:rsidR="00CB08F0" w:rsidRPr="00C67AB5" w:rsidRDefault="00BA04FF">
            <w:pPr>
              <w:widowControl w:val="0"/>
              <w:overflowPunct w:val="0"/>
              <w:autoSpaceDE w:val="0"/>
              <w:autoSpaceDN w:val="0"/>
              <w:adjustRightInd w:val="0"/>
              <w:textAlignment w:val="baseline"/>
            </w:pPr>
            <w:r w:rsidRPr="00C67AB5">
              <w:t xml:space="preserve">Görsel ve yazılı öğeler konuyla ilgili ama yetersiz. </w:t>
            </w:r>
          </w:p>
          <w:p w14:paraId="20348CF7" w14:textId="77777777" w:rsidR="00CB08F0" w:rsidRPr="00C67AB5" w:rsidRDefault="00BA04FF">
            <w:pPr>
              <w:widowControl w:val="0"/>
              <w:overflowPunct w:val="0"/>
              <w:autoSpaceDE w:val="0"/>
              <w:autoSpaceDN w:val="0"/>
              <w:adjustRightInd w:val="0"/>
              <w:textAlignment w:val="baseline"/>
            </w:pPr>
            <w:r w:rsidRPr="00C67AB5">
              <w:t xml:space="preserve">Yazılı ve görsel öğeler arasında tam uyum sağlanamamış. </w:t>
            </w:r>
          </w:p>
          <w:p w14:paraId="1B10B214" w14:textId="77777777" w:rsidR="00CB08F0" w:rsidRPr="00C67AB5" w:rsidRDefault="00BA04FF">
            <w:pPr>
              <w:widowControl w:val="0"/>
              <w:overflowPunct w:val="0"/>
              <w:autoSpaceDE w:val="0"/>
              <w:autoSpaceDN w:val="0"/>
              <w:adjustRightInd w:val="0"/>
              <w:textAlignment w:val="baseline"/>
            </w:pPr>
            <w:r w:rsidRPr="00C67AB5">
              <w:t>Gereksiz detay kullanılmış.</w:t>
            </w:r>
          </w:p>
        </w:tc>
      </w:tr>
      <w:tr w:rsidR="00CB08F0" w:rsidRPr="00C67AB5" w14:paraId="13FD97EE"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2963AD71"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9055" w:type="dxa"/>
            <w:tcBorders>
              <w:top w:val="single" w:sz="4" w:space="0" w:color="auto"/>
              <w:left w:val="single" w:sz="4" w:space="0" w:color="auto"/>
              <w:bottom w:val="single" w:sz="4" w:space="0" w:color="auto"/>
              <w:right w:val="single" w:sz="4" w:space="0" w:color="auto"/>
            </w:tcBorders>
          </w:tcPr>
          <w:p w14:paraId="7001972C" w14:textId="77777777" w:rsidR="00CB08F0" w:rsidRPr="00C67AB5" w:rsidRDefault="00BA04FF">
            <w:pPr>
              <w:widowControl w:val="0"/>
              <w:overflowPunct w:val="0"/>
              <w:autoSpaceDE w:val="0"/>
              <w:autoSpaceDN w:val="0"/>
              <w:adjustRightInd w:val="0"/>
              <w:textAlignment w:val="baseline"/>
            </w:pPr>
            <w:r w:rsidRPr="00C67AB5">
              <w:t xml:space="preserve">Görsel ve yazılı öğeler konuyu desteklemiyor. </w:t>
            </w:r>
          </w:p>
          <w:p w14:paraId="08116BFF" w14:textId="77777777" w:rsidR="00CB08F0" w:rsidRPr="00C67AB5" w:rsidRDefault="00BA04FF">
            <w:pPr>
              <w:widowControl w:val="0"/>
              <w:overflowPunct w:val="0"/>
              <w:autoSpaceDE w:val="0"/>
              <w:autoSpaceDN w:val="0"/>
              <w:adjustRightInd w:val="0"/>
              <w:textAlignment w:val="baseline"/>
            </w:pPr>
            <w:r w:rsidRPr="00C67AB5">
              <w:t>Yazılı ve görsel öğeler arasında uyumsuzluk var.</w:t>
            </w:r>
          </w:p>
          <w:p w14:paraId="1F68D69A" w14:textId="77777777" w:rsidR="00CB08F0" w:rsidRPr="00C67AB5" w:rsidRDefault="00BA04FF">
            <w:pPr>
              <w:widowControl w:val="0"/>
              <w:overflowPunct w:val="0"/>
              <w:autoSpaceDE w:val="0"/>
              <w:autoSpaceDN w:val="0"/>
              <w:adjustRightInd w:val="0"/>
              <w:textAlignment w:val="baseline"/>
            </w:pPr>
            <w:r w:rsidRPr="00C67AB5">
              <w:t>Gereksiz detay kullanılmış.</w:t>
            </w:r>
          </w:p>
        </w:tc>
      </w:tr>
    </w:tbl>
    <w:p w14:paraId="02BA51F7" w14:textId="77777777" w:rsidR="00CB08F0" w:rsidRPr="00C67AB5" w:rsidRDefault="00BA04FF">
      <w:pPr>
        <w:widowControl w:val="0"/>
        <w:overflowPunct w:val="0"/>
        <w:autoSpaceDE w:val="0"/>
        <w:autoSpaceDN w:val="0"/>
        <w:adjustRightInd w:val="0"/>
        <w:ind w:firstLine="709"/>
        <w:jc w:val="both"/>
        <w:textAlignment w:val="baseline"/>
        <w:rPr>
          <w:rFonts w:eastAsia="Arial Unicode MS"/>
        </w:rPr>
      </w:pPr>
      <w:r w:rsidRPr="00C67AB5">
        <w:rPr>
          <w:rFonts w:eastAsia="Arial Unicode MS"/>
        </w:rPr>
        <w:t xml:space="preserve">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[(12/16)x100 =%75]. </w:t>
      </w:r>
    </w:p>
    <w:p w14:paraId="40E735AA" w14:textId="77777777" w:rsidR="00CB08F0" w:rsidRPr="00C67AB5" w:rsidRDefault="00CB08F0">
      <w:pPr>
        <w:overflowPunct w:val="0"/>
        <w:autoSpaceDE w:val="0"/>
        <w:autoSpaceDN w:val="0"/>
        <w:adjustRightInd w:val="0"/>
        <w:textAlignment w:val="baseline"/>
      </w:pPr>
    </w:p>
    <w:p w14:paraId="010298CD" w14:textId="77777777" w:rsidR="00CB08F0" w:rsidRPr="00C67AB5" w:rsidRDefault="00CB08F0">
      <w:pPr>
        <w:overflowPunct w:val="0"/>
        <w:autoSpaceDE w:val="0"/>
        <w:autoSpaceDN w:val="0"/>
        <w:adjustRightInd w:val="0"/>
        <w:jc w:val="center"/>
        <w:textAlignment w:val="baseline"/>
      </w:pPr>
    </w:p>
    <w:p w14:paraId="5BAC9303" w14:textId="77777777" w:rsidR="00CB08F0" w:rsidRPr="00C67AB5" w:rsidRDefault="00CB08F0">
      <w:pPr>
        <w:overflowPunct w:val="0"/>
        <w:autoSpaceDE w:val="0"/>
        <w:autoSpaceDN w:val="0"/>
        <w:adjustRightInd w:val="0"/>
        <w:jc w:val="center"/>
        <w:textAlignment w:val="baseline"/>
      </w:pPr>
    </w:p>
    <w:p w14:paraId="0690D02F" w14:textId="77777777" w:rsidR="00CB08F0" w:rsidRPr="00C67AB5" w:rsidRDefault="00CB08F0">
      <w:pPr>
        <w:overflowPunct w:val="0"/>
        <w:autoSpaceDE w:val="0"/>
        <w:autoSpaceDN w:val="0"/>
        <w:adjustRightInd w:val="0"/>
        <w:jc w:val="center"/>
        <w:textAlignment w:val="baseline"/>
      </w:pPr>
    </w:p>
    <w:p w14:paraId="7C8F3DD6" w14:textId="77777777" w:rsidR="00CB08F0" w:rsidRPr="00C67AB5" w:rsidRDefault="00BA04FF">
      <w:pPr>
        <w:widowControl w:val="0"/>
        <w:overflowPunct w:val="0"/>
        <w:autoSpaceDE w:val="0"/>
        <w:autoSpaceDN w:val="0"/>
        <w:adjustRightInd w:val="0"/>
        <w:jc w:val="center"/>
        <w:textAlignment w:val="baseline"/>
        <w:rPr>
          <w:b/>
        </w:rPr>
      </w:pPr>
      <w:r w:rsidRPr="00C67AB5">
        <w:rPr>
          <w:b/>
        </w:rPr>
        <w:t>TABLO KONULARINA AİT DERECELİ PUANLAMA ANAHTARI</w:t>
      </w:r>
    </w:p>
    <w:p w14:paraId="1E4445BD" w14:textId="77777777" w:rsidR="00CB08F0" w:rsidRPr="00C67AB5" w:rsidRDefault="00BA04FF">
      <w:pPr>
        <w:widowControl w:val="0"/>
        <w:tabs>
          <w:tab w:val="left" w:pos="1260"/>
        </w:tabs>
        <w:overflowPunct w:val="0"/>
        <w:autoSpaceDE w:val="0"/>
        <w:autoSpaceDN w:val="0"/>
        <w:adjustRightInd w:val="0"/>
        <w:textAlignment w:val="baseline"/>
        <w:rPr>
          <w:b/>
        </w:rPr>
      </w:pPr>
      <w:r w:rsidRPr="00C67AB5">
        <w:rPr>
          <w:b/>
        </w:rPr>
        <w:tab/>
      </w:r>
      <w:r w:rsidRPr="00C67AB5">
        <w:rPr>
          <w:b/>
        </w:rPr>
        <w:tab/>
      </w:r>
      <w:r w:rsidRPr="00C67AB5">
        <w:rPr>
          <w:b/>
        </w:rPr>
        <w:tab/>
      </w:r>
      <w:r w:rsidRPr="00C67AB5">
        <w:rPr>
          <w:b/>
        </w:rPr>
        <w:tab/>
      </w:r>
      <w:r w:rsidRPr="00C67AB5">
        <w:rPr>
          <w:b/>
        </w:rPr>
        <w:tab/>
      </w:r>
      <w:r w:rsidRPr="00C67AB5">
        <w:rPr>
          <w:b/>
        </w:rPr>
        <w:tab/>
      </w:r>
      <w:r w:rsidRPr="00C67AB5">
        <w:rPr>
          <w:b/>
        </w:rPr>
        <w:tab/>
      </w:r>
    </w:p>
    <w:p w14:paraId="3C34150A" w14:textId="77777777" w:rsidR="00CB08F0" w:rsidRPr="00C67AB5" w:rsidRDefault="00BA04FF">
      <w:pPr>
        <w:widowControl w:val="0"/>
        <w:tabs>
          <w:tab w:val="left" w:pos="-900"/>
        </w:tabs>
        <w:overflowPunct w:val="0"/>
        <w:autoSpaceDE w:val="0"/>
        <w:autoSpaceDN w:val="0"/>
        <w:adjustRightInd w:val="0"/>
        <w:jc w:val="both"/>
        <w:textAlignment w:val="baseline"/>
      </w:pPr>
      <w:r w:rsidRPr="00C67AB5">
        <w:rPr>
          <w:b/>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CB08F0" w:rsidRPr="00C67AB5" w14:paraId="4072B8F1" w14:textId="77777777">
        <w:trPr>
          <w:cantSplit/>
          <w:jc w:val="center"/>
        </w:trPr>
        <w:tc>
          <w:tcPr>
            <w:tcW w:w="1642" w:type="dxa"/>
            <w:vMerge w:val="restart"/>
            <w:vAlign w:val="center"/>
          </w:tcPr>
          <w:p w14:paraId="3517EF02" w14:textId="77777777" w:rsidR="00CB08F0" w:rsidRPr="00C67AB5" w:rsidRDefault="00BA04FF">
            <w:pPr>
              <w:widowControl w:val="0"/>
              <w:overflowPunct w:val="0"/>
              <w:autoSpaceDE w:val="0"/>
              <w:autoSpaceDN w:val="0"/>
              <w:adjustRightInd w:val="0"/>
              <w:jc w:val="center"/>
              <w:textAlignment w:val="baseline"/>
              <w:rPr>
                <w:b/>
              </w:rPr>
            </w:pPr>
            <w:r w:rsidRPr="00C67AB5">
              <w:rPr>
                <w:b/>
              </w:rPr>
              <w:t>Performans</w:t>
            </w:r>
          </w:p>
          <w:p w14:paraId="7238F96A" w14:textId="77777777" w:rsidR="00CB08F0" w:rsidRPr="00C67AB5" w:rsidRDefault="00BA04FF">
            <w:pPr>
              <w:widowControl w:val="0"/>
              <w:overflowPunct w:val="0"/>
              <w:autoSpaceDE w:val="0"/>
              <w:autoSpaceDN w:val="0"/>
              <w:adjustRightInd w:val="0"/>
              <w:jc w:val="center"/>
              <w:textAlignment w:val="baseline"/>
              <w:rPr>
                <w:b/>
              </w:rPr>
            </w:pPr>
            <w:r w:rsidRPr="00C67AB5">
              <w:rPr>
                <w:b/>
              </w:rPr>
              <w:t>Düzeyi</w:t>
            </w:r>
          </w:p>
        </w:tc>
        <w:tc>
          <w:tcPr>
            <w:tcW w:w="6878" w:type="dxa"/>
          </w:tcPr>
          <w:p w14:paraId="0EC5419C" w14:textId="77777777" w:rsidR="00CB08F0" w:rsidRPr="00C67AB5" w:rsidRDefault="00BA04FF">
            <w:pPr>
              <w:widowControl w:val="0"/>
              <w:overflowPunct w:val="0"/>
              <w:autoSpaceDE w:val="0"/>
              <w:autoSpaceDN w:val="0"/>
              <w:adjustRightInd w:val="0"/>
              <w:jc w:val="center"/>
              <w:textAlignment w:val="baseline"/>
              <w:rPr>
                <w:b/>
              </w:rPr>
            </w:pPr>
            <w:r w:rsidRPr="00C67AB5">
              <w:rPr>
                <w:b/>
              </w:rPr>
              <w:t>Ölçütler ve Ölçüt Tanımlamaları</w:t>
            </w:r>
          </w:p>
        </w:tc>
      </w:tr>
      <w:tr w:rsidR="00CB08F0" w:rsidRPr="00C67AB5" w14:paraId="5C54B718" w14:textId="77777777">
        <w:trPr>
          <w:cantSplit/>
          <w:jc w:val="center"/>
        </w:trPr>
        <w:tc>
          <w:tcPr>
            <w:tcW w:w="1642" w:type="dxa"/>
            <w:vMerge/>
            <w:vAlign w:val="center"/>
          </w:tcPr>
          <w:p w14:paraId="0C2DC308" w14:textId="77777777" w:rsidR="00CB08F0" w:rsidRPr="00C67AB5" w:rsidRDefault="00CB08F0">
            <w:pPr>
              <w:widowControl w:val="0"/>
              <w:overflowPunct w:val="0"/>
              <w:autoSpaceDE w:val="0"/>
              <w:autoSpaceDN w:val="0"/>
              <w:adjustRightInd w:val="0"/>
              <w:textAlignment w:val="baseline"/>
              <w:rPr>
                <w:b/>
              </w:rPr>
            </w:pPr>
          </w:p>
        </w:tc>
        <w:tc>
          <w:tcPr>
            <w:tcW w:w="6878" w:type="dxa"/>
          </w:tcPr>
          <w:p w14:paraId="529FB657" w14:textId="77777777" w:rsidR="00CB08F0" w:rsidRPr="00C67AB5" w:rsidRDefault="00CB08F0">
            <w:pPr>
              <w:widowControl w:val="0"/>
              <w:overflowPunct w:val="0"/>
              <w:autoSpaceDE w:val="0"/>
              <w:autoSpaceDN w:val="0"/>
              <w:adjustRightInd w:val="0"/>
              <w:textAlignment w:val="baseline"/>
              <w:rPr>
                <w:b/>
              </w:rPr>
            </w:pPr>
          </w:p>
          <w:p w14:paraId="5422F66E" w14:textId="77777777" w:rsidR="00CB08F0" w:rsidRPr="00C67AB5" w:rsidRDefault="00BA04FF">
            <w:pPr>
              <w:widowControl w:val="0"/>
              <w:overflowPunct w:val="0"/>
              <w:autoSpaceDE w:val="0"/>
              <w:autoSpaceDN w:val="0"/>
              <w:adjustRightInd w:val="0"/>
              <w:textAlignment w:val="baseline"/>
              <w:rPr>
                <w:b/>
              </w:rPr>
            </w:pPr>
            <w:r w:rsidRPr="00C67AB5">
              <w:rPr>
                <w:b/>
              </w:rPr>
              <w:t>Görünüm</w:t>
            </w:r>
          </w:p>
        </w:tc>
      </w:tr>
      <w:tr w:rsidR="00CB08F0" w:rsidRPr="00C67AB5" w14:paraId="5197984C" w14:textId="77777777">
        <w:trPr>
          <w:jc w:val="center"/>
        </w:trPr>
        <w:tc>
          <w:tcPr>
            <w:tcW w:w="1642" w:type="dxa"/>
          </w:tcPr>
          <w:p w14:paraId="39010B74" w14:textId="77777777" w:rsidR="00CB08F0" w:rsidRPr="00C67AB5" w:rsidRDefault="00BA04FF">
            <w:pPr>
              <w:widowControl w:val="0"/>
              <w:overflowPunct w:val="0"/>
              <w:autoSpaceDE w:val="0"/>
              <w:autoSpaceDN w:val="0"/>
              <w:adjustRightInd w:val="0"/>
              <w:jc w:val="center"/>
              <w:textAlignment w:val="baseline"/>
              <w:rPr>
                <w:b/>
              </w:rPr>
            </w:pPr>
            <w:r w:rsidRPr="00C67AB5">
              <w:rPr>
                <w:b/>
              </w:rPr>
              <w:t>Çok İyi</w:t>
            </w:r>
          </w:p>
          <w:p w14:paraId="78214504"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6878" w:type="dxa"/>
            <w:vAlign w:val="center"/>
          </w:tcPr>
          <w:p w14:paraId="2F61AF87" w14:textId="77777777" w:rsidR="00CB08F0" w:rsidRPr="00C67AB5" w:rsidRDefault="00BA04FF">
            <w:proofErr w:type="gramStart"/>
            <w:r w:rsidRPr="00C67AB5">
              <w:t>Tablonun  görünümü</w:t>
            </w:r>
            <w:proofErr w:type="gramEnd"/>
            <w:r w:rsidRPr="00C67AB5">
              <w:t xml:space="preserve"> temiz ve düzenli.</w:t>
            </w:r>
          </w:p>
        </w:tc>
      </w:tr>
      <w:tr w:rsidR="00CB08F0" w:rsidRPr="00C67AB5" w14:paraId="7C414F74" w14:textId="77777777">
        <w:trPr>
          <w:jc w:val="center"/>
        </w:trPr>
        <w:tc>
          <w:tcPr>
            <w:tcW w:w="1642" w:type="dxa"/>
          </w:tcPr>
          <w:p w14:paraId="3FBA75AC" w14:textId="77777777" w:rsidR="00CB08F0" w:rsidRPr="00C67AB5" w:rsidRDefault="00BA04FF">
            <w:pPr>
              <w:widowControl w:val="0"/>
              <w:overflowPunct w:val="0"/>
              <w:autoSpaceDE w:val="0"/>
              <w:autoSpaceDN w:val="0"/>
              <w:adjustRightInd w:val="0"/>
              <w:jc w:val="center"/>
              <w:textAlignment w:val="baseline"/>
              <w:rPr>
                <w:b/>
              </w:rPr>
            </w:pPr>
            <w:r w:rsidRPr="00C67AB5">
              <w:rPr>
                <w:b/>
              </w:rPr>
              <w:t>Orta</w:t>
            </w:r>
          </w:p>
          <w:p w14:paraId="6F412E0F"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6878" w:type="dxa"/>
            <w:vAlign w:val="center"/>
          </w:tcPr>
          <w:p w14:paraId="3290E8D7" w14:textId="77777777" w:rsidR="00CB08F0" w:rsidRPr="00C67AB5" w:rsidRDefault="00BA04FF">
            <w:pPr>
              <w:widowControl w:val="0"/>
              <w:overflowPunct w:val="0"/>
              <w:autoSpaceDE w:val="0"/>
              <w:autoSpaceDN w:val="0"/>
              <w:adjustRightInd w:val="0"/>
              <w:textAlignment w:val="baseline"/>
            </w:pPr>
            <w:proofErr w:type="gramStart"/>
            <w:r w:rsidRPr="00C67AB5">
              <w:t>Tablonun  görünümü</w:t>
            </w:r>
            <w:proofErr w:type="gramEnd"/>
            <w:r w:rsidRPr="00C67AB5">
              <w:t xml:space="preserve"> temiz ancak düzenli değil ya da düzenli ancak temiz değil.</w:t>
            </w:r>
          </w:p>
        </w:tc>
      </w:tr>
      <w:tr w:rsidR="00CB08F0" w:rsidRPr="00C67AB5" w14:paraId="00B90744" w14:textId="77777777">
        <w:trPr>
          <w:jc w:val="center"/>
        </w:trPr>
        <w:tc>
          <w:tcPr>
            <w:tcW w:w="1642" w:type="dxa"/>
          </w:tcPr>
          <w:p w14:paraId="7091FCB0" w14:textId="77777777" w:rsidR="00CB08F0" w:rsidRPr="00C67AB5" w:rsidRDefault="00BA04FF">
            <w:pPr>
              <w:widowControl w:val="0"/>
              <w:overflowPunct w:val="0"/>
              <w:autoSpaceDE w:val="0"/>
              <w:autoSpaceDN w:val="0"/>
              <w:adjustRightInd w:val="0"/>
              <w:jc w:val="center"/>
              <w:textAlignment w:val="baseline"/>
              <w:rPr>
                <w:b/>
              </w:rPr>
            </w:pPr>
            <w:r w:rsidRPr="00C67AB5">
              <w:rPr>
                <w:b/>
              </w:rPr>
              <w:t xml:space="preserve">Geliştirilmeli </w:t>
            </w:r>
          </w:p>
          <w:p w14:paraId="2B97ED57"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6878" w:type="dxa"/>
            <w:vAlign w:val="center"/>
          </w:tcPr>
          <w:p w14:paraId="7E78F0C1" w14:textId="77777777" w:rsidR="00CB08F0" w:rsidRPr="00C67AB5" w:rsidRDefault="00BA04FF">
            <w:pPr>
              <w:widowControl w:val="0"/>
              <w:overflowPunct w:val="0"/>
              <w:autoSpaceDE w:val="0"/>
              <w:autoSpaceDN w:val="0"/>
              <w:adjustRightInd w:val="0"/>
              <w:textAlignment w:val="baseline"/>
            </w:pPr>
            <w:proofErr w:type="gramStart"/>
            <w:r w:rsidRPr="00C67AB5">
              <w:t>Tablonun  görünümü</w:t>
            </w:r>
            <w:proofErr w:type="gramEnd"/>
            <w:r w:rsidRPr="00C67AB5">
              <w:t xml:space="preserve"> kirli ve düzensiz.</w:t>
            </w:r>
          </w:p>
        </w:tc>
      </w:tr>
      <w:tr w:rsidR="00CB08F0" w:rsidRPr="00C67AB5" w14:paraId="5875E773" w14:textId="77777777">
        <w:trPr>
          <w:jc w:val="center"/>
        </w:trPr>
        <w:tc>
          <w:tcPr>
            <w:tcW w:w="1642" w:type="dxa"/>
            <w:vAlign w:val="center"/>
          </w:tcPr>
          <w:p w14:paraId="55586596" w14:textId="77777777" w:rsidR="00CB08F0" w:rsidRPr="00C67AB5" w:rsidRDefault="00CB08F0">
            <w:pPr>
              <w:widowControl w:val="0"/>
              <w:overflowPunct w:val="0"/>
              <w:autoSpaceDE w:val="0"/>
              <w:autoSpaceDN w:val="0"/>
              <w:adjustRightInd w:val="0"/>
              <w:jc w:val="center"/>
              <w:textAlignment w:val="baseline"/>
              <w:rPr>
                <w:b/>
              </w:rPr>
            </w:pPr>
          </w:p>
        </w:tc>
        <w:tc>
          <w:tcPr>
            <w:tcW w:w="6878" w:type="dxa"/>
          </w:tcPr>
          <w:p w14:paraId="3B3E19F0" w14:textId="77777777" w:rsidR="00CB08F0" w:rsidRPr="00C67AB5" w:rsidRDefault="00BA04FF">
            <w:pPr>
              <w:widowControl w:val="0"/>
              <w:overflowPunct w:val="0"/>
              <w:autoSpaceDE w:val="0"/>
              <w:autoSpaceDN w:val="0"/>
              <w:adjustRightInd w:val="0"/>
              <w:textAlignment w:val="baseline"/>
              <w:rPr>
                <w:b/>
              </w:rPr>
            </w:pPr>
            <w:r w:rsidRPr="00C67AB5">
              <w:rPr>
                <w:b/>
              </w:rPr>
              <w:t>İçerik</w:t>
            </w:r>
          </w:p>
        </w:tc>
      </w:tr>
      <w:tr w:rsidR="00CB08F0" w:rsidRPr="00C67AB5" w14:paraId="3271E76D" w14:textId="77777777">
        <w:trPr>
          <w:jc w:val="center"/>
        </w:trPr>
        <w:tc>
          <w:tcPr>
            <w:tcW w:w="1642" w:type="dxa"/>
          </w:tcPr>
          <w:p w14:paraId="3E3D09C2" w14:textId="77777777" w:rsidR="00CB08F0" w:rsidRPr="00C67AB5" w:rsidRDefault="00BA04FF">
            <w:pPr>
              <w:widowControl w:val="0"/>
              <w:overflowPunct w:val="0"/>
              <w:autoSpaceDE w:val="0"/>
              <w:autoSpaceDN w:val="0"/>
              <w:adjustRightInd w:val="0"/>
              <w:jc w:val="center"/>
              <w:textAlignment w:val="baseline"/>
              <w:rPr>
                <w:b/>
              </w:rPr>
            </w:pPr>
            <w:r w:rsidRPr="00C67AB5">
              <w:rPr>
                <w:b/>
              </w:rPr>
              <w:t>Çok İyi</w:t>
            </w:r>
          </w:p>
          <w:p w14:paraId="46AC2F4B"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6878" w:type="dxa"/>
            <w:vAlign w:val="center"/>
          </w:tcPr>
          <w:p w14:paraId="569F2597" w14:textId="77777777" w:rsidR="00CB08F0" w:rsidRPr="00C67AB5" w:rsidRDefault="00BA04FF">
            <w:proofErr w:type="gramStart"/>
            <w:r w:rsidRPr="00C67AB5">
              <w:t>Tablonun  konuyu</w:t>
            </w:r>
            <w:proofErr w:type="gramEnd"/>
            <w:r w:rsidRPr="00C67AB5">
              <w:t xml:space="preserve"> açık ve anlaşılır olarak yansıtıyor.</w:t>
            </w:r>
          </w:p>
        </w:tc>
      </w:tr>
      <w:tr w:rsidR="00CB08F0" w:rsidRPr="00C67AB5" w14:paraId="2A9A64FD" w14:textId="77777777">
        <w:trPr>
          <w:jc w:val="center"/>
        </w:trPr>
        <w:tc>
          <w:tcPr>
            <w:tcW w:w="1642" w:type="dxa"/>
          </w:tcPr>
          <w:p w14:paraId="56C804B5" w14:textId="77777777" w:rsidR="00CB08F0" w:rsidRPr="00C67AB5" w:rsidRDefault="00BA04FF">
            <w:pPr>
              <w:widowControl w:val="0"/>
              <w:overflowPunct w:val="0"/>
              <w:autoSpaceDE w:val="0"/>
              <w:autoSpaceDN w:val="0"/>
              <w:adjustRightInd w:val="0"/>
              <w:jc w:val="center"/>
              <w:textAlignment w:val="baseline"/>
              <w:rPr>
                <w:b/>
              </w:rPr>
            </w:pPr>
            <w:r w:rsidRPr="00C67AB5">
              <w:rPr>
                <w:b/>
              </w:rPr>
              <w:t>Orta</w:t>
            </w:r>
          </w:p>
          <w:p w14:paraId="526971DD"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6878" w:type="dxa"/>
            <w:vAlign w:val="center"/>
          </w:tcPr>
          <w:p w14:paraId="32420A85" w14:textId="77777777" w:rsidR="00CB08F0" w:rsidRPr="00C67AB5" w:rsidRDefault="00BA04FF">
            <w:pPr>
              <w:widowControl w:val="0"/>
              <w:overflowPunct w:val="0"/>
              <w:autoSpaceDE w:val="0"/>
              <w:autoSpaceDN w:val="0"/>
              <w:adjustRightInd w:val="0"/>
              <w:textAlignment w:val="baseline"/>
            </w:pPr>
            <w:proofErr w:type="gramStart"/>
            <w:r w:rsidRPr="00C67AB5">
              <w:t>Tablonun  konuyu</w:t>
            </w:r>
            <w:proofErr w:type="gramEnd"/>
            <w:r w:rsidRPr="00C67AB5">
              <w:t xml:space="preserve"> yansıtıyor, ancak açık ve anlaşılır değil.</w:t>
            </w:r>
          </w:p>
        </w:tc>
      </w:tr>
      <w:tr w:rsidR="00CB08F0" w:rsidRPr="00C67AB5" w14:paraId="58C11345" w14:textId="77777777">
        <w:trPr>
          <w:jc w:val="center"/>
        </w:trPr>
        <w:tc>
          <w:tcPr>
            <w:tcW w:w="1642" w:type="dxa"/>
          </w:tcPr>
          <w:p w14:paraId="0020FB21" w14:textId="77777777" w:rsidR="00CB08F0" w:rsidRPr="00C67AB5" w:rsidRDefault="00BA04FF">
            <w:pPr>
              <w:widowControl w:val="0"/>
              <w:overflowPunct w:val="0"/>
              <w:autoSpaceDE w:val="0"/>
              <w:autoSpaceDN w:val="0"/>
              <w:adjustRightInd w:val="0"/>
              <w:jc w:val="center"/>
              <w:textAlignment w:val="baseline"/>
              <w:rPr>
                <w:b/>
              </w:rPr>
            </w:pPr>
            <w:r w:rsidRPr="00C67AB5">
              <w:rPr>
                <w:b/>
              </w:rPr>
              <w:t xml:space="preserve">Geliştirilmeli </w:t>
            </w:r>
          </w:p>
          <w:p w14:paraId="0C4EE3D4"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6878" w:type="dxa"/>
            <w:vAlign w:val="center"/>
          </w:tcPr>
          <w:p w14:paraId="4986F064" w14:textId="77777777" w:rsidR="00CB08F0" w:rsidRPr="00C67AB5" w:rsidRDefault="00BA04FF">
            <w:pPr>
              <w:widowControl w:val="0"/>
              <w:overflowPunct w:val="0"/>
              <w:autoSpaceDE w:val="0"/>
              <w:autoSpaceDN w:val="0"/>
              <w:adjustRightInd w:val="0"/>
              <w:textAlignment w:val="baseline"/>
            </w:pPr>
            <w:proofErr w:type="gramStart"/>
            <w:r w:rsidRPr="00C67AB5">
              <w:t>Tablonun  konuyu</w:t>
            </w:r>
            <w:proofErr w:type="gramEnd"/>
            <w:r w:rsidRPr="00C67AB5">
              <w:t xml:space="preserve"> yansıtmıyor.</w:t>
            </w:r>
          </w:p>
        </w:tc>
      </w:tr>
      <w:tr w:rsidR="00CB08F0" w:rsidRPr="00C67AB5" w14:paraId="3F9BD431" w14:textId="77777777">
        <w:trPr>
          <w:jc w:val="center"/>
        </w:trPr>
        <w:tc>
          <w:tcPr>
            <w:tcW w:w="1642" w:type="dxa"/>
            <w:vAlign w:val="center"/>
          </w:tcPr>
          <w:p w14:paraId="020D1EA7" w14:textId="77777777" w:rsidR="00CB08F0" w:rsidRPr="00C67AB5" w:rsidRDefault="00CB08F0">
            <w:pPr>
              <w:widowControl w:val="0"/>
              <w:overflowPunct w:val="0"/>
              <w:autoSpaceDE w:val="0"/>
              <w:autoSpaceDN w:val="0"/>
              <w:adjustRightInd w:val="0"/>
              <w:jc w:val="center"/>
              <w:textAlignment w:val="baseline"/>
              <w:rPr>
                <w:b/>
              </w:rPr>
            </w:pPr>
          </w:p>
        </w:tc>
        <w:tc>
          <w:tcPr>
            <w:tcW w:w="6878" w:type="dxa"/>
          </w:tcPr>
          <w:p w14:paraId="4C5DA550" w14:textId="77777777" w:rsidR="00CB08F0" w:rsidRPr="00C67AB5" w:rsidRDefault="00BA04FF">
            <w:pPr>
              <w:widowControl w:val="0"/>
              <w:overflowPunct w:val="0"/>
              <w:autoSpaceDE w:val="0"/>
              <w:autoSpaceDN w:val="0"/>
              <w:adjustRightInd w:val="0"/>
              <w:textAlignment w:val="baseline"/>
              <w:rPr>
                <w:b/>
              </w:rPr>
            </w:pPr>
            <w:r w:rsidRPr="00C67AB5">
              <w:rPr>
                <w:b/>
              </w:rPr>
              <w:t>Özgünlük</w:t>
            </w:r>
          </w:p>
        </w:tc>
      </w:tr>
      <w:tr w:rsidR="00CB08F0" w:rsidRPr="00C67AB5" w14:paraId="07DE9A0E" w14:textId="77777777">
        <w:trPr>
          <w:trHeight w:val="275"/>
          <w:jc w:val="center"/>
        </w:trPr>
        <w:tc>
          <w:tcPr>
            <w:tcW w:w="1642" w:type="dxa"/>
          </w:tcPr>
          <w:p w14:paraId="58283C62" w14:textId="77777777" w:rsidR="00CB08F0" w:rsidRPr="00C67AB5" w:rsidRDefault="00BA04FF">
            <w:pPr>
              <w:widowControl w:val="0"/>
              <w:overflowPunct w:val="0"/>
              <w:autoSpaceDE w:val="0"/>
              <w:autoSpaceDN w:val="0"/>
              <w:adjustRightInd w:val="0"/>
              <w:jc w:val="center"/>
              <w:textAlignment w:val="baseline"/>
              <w:rPr>
                <w:b/>
              </w:rPr>
            </w:pPr>
            <w:r w:rsidRPr="00C67AB5">
              <w:rPr>
                <w:b/>
              </w:rPr>
              <w:t>Çok İyi</w:t>
            </w:r>
          </w:p>
          <w:p w14:paraId="1AA15A9D"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6878" w:type="dxa"/>
            <w:vAlign w:val="center"/>
          </w:tcPr>
          <w:p w14:paraId="3B1DF8CD" w14:textId="77777777" w:rsidR="00CB08F0" w:rsidRPr="00C67AB5" w:rsidRDefault="00BA04FF">
            <w:proofErr w:type="gramStart"/>
            <w:r w:rsidRPr="00C67AB5">
              <w:t>Tablo  özgün</w:t>
            </w:r>
            <w:proofErr w:type="gramEnd"/>
            <w:r w:rsidRPr="00C67AB5">
              <w:t xml:space="preserve"> ve yaratıcı bir biçimde hazırlanmış.</w:t>
            </w:r>
          </w:p>
        </w:tc>
      </w:tr>
      <w:tr w:rsidR="00CB08F0" w:rsidRPr="00C67AB5" w14:paraId="774D11F0" w14:textId="77777777">
        <w:trPr>
          <w:trHeight w:val="275"/>
          <w:jc w:val="center"/>
        </w:trPr>
        <w:tc>
          <w:tcPr>
            <w:tcW w:w="1642" w:type="dxa"/>
          </w:tcPr>
          <w:p w14:paraId="01C8CCCD" w14:textId="77777777" w:rsidR="00CB08F0" w:rsidRPr="00C67AB5" w:rsidRDefault="00BA04FF">
            <w:pPr>
              <w:widowControl w:val="0"/>
              <w:overflowPunct w:val="0"/>
              <w:autoSpaceDE w:val="0"/>
              <w:autoSpaceDN w:val="0"/>
              <w:adjustRightInd w:val="0"/>
              <w:jc w:val="center"/>
              <w:textAlignment w:val="baseline"/>
              <w:rPr>
                <w:b/>
              </w:rPr>
            </w:pPr>
            <w:r w:rsidRPr="00C67AB5">
              <w:rPr>
                <w:b/>
              </w:rPr>
              <w:t>Orta</w:t>
            </w:r>
          </w:p>
          <w:p w14:paraId="0F65936A"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6878" w:type="dxa"/>
            <w:vAlign w:val="center"/>
          </w:tcPr>
          <w:p w14:paraId="46D5132A" w14:textId="77777777" w:rsidR="00CB08F0" w:rsidRPr="00C67AB5" w:rsidRDefault="00BA04FF">
            <w:pPr>
              <w:widowControl w:val="0"/>
              <w:overflowPunct w:val="0"/>
              <w:autoSpaceDE w:val="0"/>
              <w:autoSpaceDN w:val="0"/>
              <w:adjustRightInd w:val="0"/>
              <w:textAlignment w:val="baseline"/>
            </w:pPr>
            <w:proofErr w:type="gramStart"/>
            <w:r w:rsidRPr="00C67AB5">
              <w:t>Tablo  özgün</w:t>
            </w:r>
            <w:proofErr w:type="gramEnd"/>
            <w:r w:rsidRPr="00C67AB5">
              <w:t>, ancak yaratıcı değil.</w:t>
            </w:r>
          </w:p>
        </w:tc>
      </w:tr>
      <w:tr w:rsidR="00CB08F0" w:rsidRPr="00C67AB5" w14:paraId="72BADCE3" w14:textId="77777777">
        <w:trPr>
          <w:trHeight w:val="275"/>
          <w:jc w:val="center"/>
        </w:trPr>
        <w:tc>
          <w:tcPr>
            <w:tcW w:w="1642" w:type="dxa"/>
          </w:tcPr>
          <w:p w14:paraId="62B622AA" w14:textId="77777777" w:rsidR="00CB08F0" w:rsidRPr="00C67AB5" w:rsidRDefault="00BA04FF">
            <w:pPr>
              <w:widowControl w:val="0"/>
              <w:overflowPunct w:val="0"/>
              <w:autoSpaceDE w:val="0"/>
              <w:autoSpaceDN w:val="0"/>
              <w:adjustRightInd w:val="0"/>
              <w:jc w:val="center"/>
              <w:textAlignment w:val="baseline"/>
              <w:rPr>
                <w:b/>
              </w:rPr>
            </w:pPr>
            <w:r w:rsidRPr="00C67AB5">
              <w:rPr>
                <w:b/>
              </w:rPr>
              <w:t xml:space="preserve">Geliştirilmeli </w:t>
            </w:r>
          </w:p>
          <w:p w14:paraId="005CC4FB"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6878" w:type="dxa"/>
            <w:vAlign w:val="center"/>
          </w:tcPr>
          <w:p w14:paraId="01FD6FE9" w14:textId="77777777" w:rsidR="00CB08F0" w:rsidRPr="00C67AB5" w:rsidRDefault="00BA04FF">
            <w:pPr>
              <w:widowControl w:val="0"/>
              <w:overflowPunct w:val="0"/>
              <w:autoSpaceDE w:val="0"/>
              <w:autoSpaceDN w:val="0"/>
              <w:adjustRightInd w:val="0"/>
              <w:textAlignment w:val="baseline"/>
            </w:pPr>
            <w:proofErr w:type="gramStart"/>
            <w:r w:rsidRPr="00C67AB5">
              <w:t>Tablo  özgün</w:t>
            </w:r>
            <w:proofErr w:type="gramEnd"/>
            <w:r w:rsidRPr="00C67AB5">
              <w:t xml:space="preserve"> ve yaratıcı değil.</w:t>
            </w:r>
          </w:p>
        </w:tc>
      </w:tr>
      <w:tr w:rsidR="00CB08F0" w:rsidRPr="00C67AB5" w14:paraId="79DA83D9" w14:textId="77777777">
        <w:trPr>
          <w:jc w:val="center"/>
        </w:trPr>
        <w:tc>
          <w:tcPr>
            <w:tcW w:w="1642" w:type="dxa"/>
            <w:vAlign w:val="center"/>
          </w:tcPr>
          <w:p w14:paraId="05B8F53B" w14:textId="77777777" w:rsidR="00CB08F0" w:rsidRPr="00C67AB5" w:rsidRDefault="00CB08F0">
            <w:pPr>
              <w:widowControl w:val="0"/>
              <w:overflowPunct w:val="0"/>
              <w:autoSpaceDE w:val="0"/>
              <w:autoSpaceDN w:val="0"/>
              <w:adjustRightInd w:val="0"/>
              <w:jc w:val="center"/>
              <w:textAlignment w:val="baseline"/>
              <w:rPr>
                <w:b/>
              </w:rPr>
            </w:pPr>
          </w:p>
        </w:tc>
        <w:tc>
          <w:tcPr>
            <w:tcW w:w="6878" w:type="dxa"/>
          </w:tcPr>
          <w:p w14:paraId="23A486F7" w14:textId="77777777" w:rsidR="00CB08F0" w:rsidRPr="00C67AB5" w:rsidRDefault="00BA04FF">
            <w:pPr>
              <w:outlineLvl w:val="5"/>
              <w:rPr>
                <w:b/>
              </w:rPr>
            </w:pPr>
            <w:r w:rsidRPr="00C67AB5">
              <w:rPr>
                <w:b/>
              </w:rPr>
              <w:t xml:space="preserve">Materyal Kullanımı </w:t>
            </w:r>
          </w:p>
        </w:tc>
      </w:tr>
      <w:tr w:rsidR="00CB08F0" w:rsidRPr="00C67AB5" w14:paraId="38B7C1EE" w14:textId="77777777">
        <w:trPr>
          <w:jc w:val="center"/>
        </w:trPr>
        <w:tc>
          <w:tcPr>
            <w:tcW w:w="1642" w:type="dxa"/>
          </w:tcPr>
          <w:p w14:paraId="4F011F08" w14:textId="77777777" w:rsidR="00CB08F0" w:rsidRPr="00C67AB5" w:rsidRDefault="00BA04FF">
            <w:pPr>
              <w:widowControl w:val="0"/>
              <w:overflowPunct w:val="0"/>
              <w:autoSpaceDE w:val="0"/>
              <w:autoSpaceDN w:val="0"/>
              <w:adjustRightInd w:val="0"/>
              <w:jc w:val="center"/>
              <w:textAlignment w:val="baseline"/>
              <w:rPr>
                <w:b/>
              </w:rPr>
            </w:pPr>
            <w:r w:rsidRPr="00C67AB5">
              <w:rPr>
                <w:b/>
              </w:rPr>
              <w:t>Çok İyi</w:t>
            </w:r>
          </w:p>
          <w:p w14:paraId="791051D7"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6878" w:type="dxa"/>
            <w:vAlign w:val="center"/>
          </w:tcPr>
          <w:p w14:paraId="0220A071" w14:textId="77777777" w:rsidR="00CB08F0" w:rsidRPr="00C67AB5" w:rsidRDefault="00BA04FF">
            <w:proofErr w:type="gramStart"/>
            <w:r w:rsidRPr="00C67AB5">
              <w:t>Tabloda ,</w:t>
            </w:r>
            <w:proofErr w:type="gramEnd"/>
            <w:r w:rsidRPr="00C67AB5">
              <w:t xml:space="preserve"> grafik gibi görsel materyaller uyumlu bir şekilde kullanılmış.</w:t>
            </w:r>
          </w:p>
        </w:tc>
      </w:tr>
      <w:tr w:rsidR="00CB08F0" w:rsidRPr="00C67AB5" w14:paraId="2368B165" w14:textId="77777777">
        <w:trPr>
          <w:jc w:val="center"/>
        </w:trPr>
        <w:tc>
          <w:tcPr>
            <w:tcW w:w="1642" w:type="dxa"/>
          </w:tcPr>
          <w:p w14:paraId="7C9787C0" w14:textId="77777777" w:rsidR="00CB08F0" w:rsidRPr="00C67AB5" w:rsidRDefault="00BA04FF">
            <w:pPr>
              <w:widowControl w:val="0"/>
              <w:overflowPunct w:val="0"/>
              <w:autoSpaceDE w:val="0"/>
              <w:autoSpaceDN w:val="0"/>
              <w:adjustRightInd w:val="0"/>
              <w:jc w:val="center"/>
              <w:textAlignment w:val="baseline"/>
              <w:rPr>
                <w:b/>
              </w:rPr>
            </w:pPr>
            <w:r w:rsidRPr="00C67AB5">
              <w:rPr>
                <w:b/>
              </w:rPr>
              <w:t>Orta</w:t>
            </w:r>
          </w:p>
          <w:p w14:paraId="5C3FBBBF"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6878" w:type="dxa"/>
            <w:vAlign w:val="center"/>
          </w:tcPr>
          <w:p w14:paraId="141276EA" w14:textId="77777777" w:rsidR="00CB08F0" w:rsidRPr="00C67AB5" w:rsidRDefault="00BA04FF">
            <w:pPr>
              <w:widowControl w:val="0"/>
              <w:overflowPunct w:val="0"/>
              <w:autoSpaceDE w:val="0"/>
              <w:autoSpaceDN w:val="0"/>
              <w:adjustRightInd w:val="0"/>
              <w:textAlignment w:val="baseline"/>
            </w:pPr>
            <w:r w:rsidRPr="00C67AB5">
              <w:t>Tabloda grafik ve yazılı materyaller konuyla ilgili ama yetersiz.</w:t>
            </w:r>
          </w:p>
        </w:tc>
      </w:tr>
      <w:tr w:rsidR="00CB08F0" w:rsidRPr="00C67AB5" w14:paraId="76A85B5D" w14:textId="77777777">
        <w:trPr>
          <w:jc w:val="center"/>
        </w:trPr>
        <w:tc>
          <w:tcPr>
            <w:tcW w:w="1642" w:type="dxa"/>
          </w:tcPr>
          <w:p w14:paraId="026A46FD" w14:textId="77777777" w:rsidR="00CB08F0" w:rsidRPr="00C67AB5" w:rsidRDefault="00BA04FF">
            <w:pPr>
              <w:widowControl w:val="0"/>
              <w:overflowPunct w:val="0"/>
              <w:autoSpaceDE w:val="0"/>
              <w:autoSpaceDN w:val="0"/>
              <w:adjustRightInd w:val="0"/>
              <w:jc w:val="center"/>
              <w:textAlignment w:val="baseline"/>
              <w:rPr>
                <w:b/>
              </w:rPr>
            </w:pPr>
            <w:r w:rsidRPr="00C67AB5">
              <w:rPr>
                <w:b/>
              </w:rPr>
              <w:t xml:space="preserve">Geliştirilmeli </w:t>
            </w:r>
          </w:p>
          <w:p w14:paraId="4231FC7A"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6878" w:type="dxa"/>
            <w:vAlign w:val="center"/>
          </w:tcPr>
          <w:p w14:paraId="12AFA061" w14:textId="77777777" w:rsidR="00CB08F0" w:rsidRPr="00C67AB5" w:rsidRDefault="00BA04FF">
            <w:pPr>
              <w:widowControl w:val="0"/>
              <w:overflowPunct w:val="0"/>
              <w:autoSpaceDE w:val="0"/>
              <w:autoSpaceDN w:val="0"/>
              <w:adjustRightInd w:val="0"/>
              <w:textAlignment w:val="baseline"/>
            </w:pPr>
            <w:r w:rsidRPr="00C67AB5">
              <w:t>Tabloda grafik ve yazılı materyaller konuyu desteklemiyor.</w:t>
            </w:r>
          </w:p>
        </w:tc>
      </w:tr>
      <w:tr w:rsidR="00CB08F0" w:rsidRPr="00C67AB5" w14:paraId="735D5F86" w14:textId="77777777">
        <w:trPr>
          <w:jc w:val="center"/>
        </w:trPr>
        <w:tc>
          <w:tcPr>
            <w:tcW w:w="1642" w:type="dxa"/>
            <w:vAlign w:val="center"/>
          </w:tcPr>
          <w:p w14:paraId="33C5EC7B" w14:textId="77777777" w:rsidR="00CB08F0" w:rsidRPr="00C67AB5" w:rsidRDefault="00CB08F0">
            <w:pPr>
              <w:widowControl w:val="0"/>
              <w:overflowPunct w:val="0"/>
              <w:autoSpaceDE w:val="0"/>
              <w:autoSpaceDN w:val="0"/>
              <w:adjustRightInd w:val="0"/>
              <w:jc w:val="center"/>
              <w:textAlignment w:val="baseline"/>
              <w:rPr>
                <w:b/>
              </w:rPr>
            </w:pPr>
          </w:p>
        </w:tc>
        <w:tc>
          <w:tcPr>
            <w:tcW w:w="6878" w:type="dxa"/>
          </w:tcPr>
          <w:p w14:paraId="4B0E0186" w14:textId="77777777" w:rsidR="00CB08F0" w:rsidRPr="00C67AB5" w:rsidRDefault="00BA04FF">
            <w:pPr>
              <w:widowControl w:val="0"/>
              <w:overflowPunct w:val="0"/>
              <w:autoSpaceDE w:val="0"/>
              <w:autoSpaceDN w:val="0"/>
              <w:adjustRightInd w:val="0"/>
              <w:textAlignment w:val="baseline"/>
              <w:rPr>
                <w:b/>
              </w:rPr>
            </w:pPr>
            <w:r w:rsidRPr="00C67AB5">
              <w:rPr>
                <w:b/>
              </w:rPr>
              <w:t>Materyallerin Birbiriyle Uyumu</w:t>
            </w:r>
          </w:p>
        </w:tc>
      </w:tr>
      <w:tr w:rsidR="00CB08F0" w:rsidRPr="00C67AB5" w14:paraId="5C0882B1" w14:textId="77777777">
        <w:trPr>
          <w:jc w:val="center"/>
        </w:trPr>
        <w:tc>
          <w:tcPr>
            <w:tcW w:w="1642" w:type="dxa"/>
          </w:tcPr>
          <w:p w14:paraId="60267C75" w14:textId="77777777" w:rsidR="00CB08F0" w:rsidRPr="00C67AB5" w:rsidRDefault="00BA04FF">
            <w:pPr>
              <w:widowControl w:val="0"/>
              <w:overflowPunct w:val="0"/>
              <w:autoSpaceDE w:val="0"/>
              <w:autoSpaceDN w:val="0"/>
              <w:adjustRightInd w:val="0"/>
              <w:jc w:val="center"/>
              <w:textAlignment w:val="baseline"/>
              <w:rPr>
                <w:b/>
              </w:rPr>
            </w:pPr>
            <w:r w:rsidRPr="00C67AB5">
              <w:rPr>
                <w:b/>
              </w:rPr>
              <w:t>Çok İyi</w:t>
            </w:r>
          </w:p>
          <w:p w14:paraId="3F817A2F" w14:textId="77777777"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6878" w:type="dxa"/>
            <w:vAlign w:val="center"/>
          </w:tcPr>
          <w:p w14:paraId="65392335" w14:textId="77777777" w:rsidR="00CB08F0" w:rsidRPr="00C67AB5" w:rsidRDefault="00BA04FF">
            <w:r w:rsidRPr="00C67AB5">
              <w:t>Yazılı ve görsel materyaller arasında tam bir uyum sağlanmış.</w:t>
            </w:r>
          </w:p>
        </w:tc>
      </w:tr>
      <w:tr w:rsidR="00CB08F0" w:rsidRPr="00C67AB5" w14:paraId="73A4E73E" w14:textId="77777777">
        <w:trPr>
          <w:jc w:val="center"/>
        </w:trPr>
        <w:tc>
          <w:tcPr>
            <w:tcW w:w="1642" w:type="dxa"/>
          </w:tcPr>
          <w:p w14:paraId="4D8AA35B" w14:textId="77777777" w:rsidR="00CB08F0" w:rsidRPr="00C67AB5" w:rsidRDefault="00BA04FF">
            <w:pPr>
              <w:widowControl w:val="0"/>
              <w:overflowPunct w:val="0"/>
              <w:autoSpaceDE w:val="0"/>
              <w:autoSpaceDN w:val="0"/>
              <w:adjustRightInd w:val="0"/>
              <w:jc w:val="center"/>
              <w:textAlignment w:val="baseline"/>
              <w:rPr>
                <w:b/>
              </w:rPr>
            </w:pPr>
            <w:r w:rsidRPr="00C67AB5">
              <w:rPr>
                <w:b/>
              </w:rPr>
              <w:t>Orta</w:t>
            </w:r>
          </w:p>
          <w:p w14:paraId="5AA9B8D7" w14:textId="77777777"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6878" w:type="dxa"/>
            <w:vAlign w:val="center"/>
          </w:tcPr>
          <w:p w14:paraId="3C2507B1" w14:textId="77777777" w:rsidR="00CB08F0" w:rsidRPr="00C67AB5" w:rsidRDefault="00BA04FF">
            <w:pPr>
              <w:widowControl w:val="0"/>
              <w:overflowPunct w:val="0"/>
              <w:autoSpaceDE w:val="0"/>
              <w:autoSpaceDN w:val="0"/>
              <w:adjustRightInd w:val="0"/>
              <w:textAlignment w:val="baseline"/>
            </w:pPr>
            <w:r w:rsidRPr="00C67AB5">
              <w:t>Yazılı ve görsel materyaller arasında tam uyum sağlanamamış.</w:t>
            </w:r>
          </w:p>
        </w:tc>
      </w:tr>
      <w:tr w:rsidR="00CB08F0" w:rsidRPr="00C67AB5" w14:paraId="3EF4D7AF" w14:textId="77777777">
        <w:trPr>
          <w:jc w:val="center"/>
        </w:trPr>
        <w:tc>
          <w:tcPr>
            <w:tcW w:w="1642" w:type="dxa"/>
          </w:tcPr>
          <w:p w14:paraId="18481C7A" w14:textId="77777777" w:rsidR="00CB08F0" w:rsidRPr="00C67AB5" w:rsidRDefault="00BA04FF">
            <w:pPr>
              <w:widowControl w:val="0"/>
              <w:overflowPunct w:val="0"/>
              <w:autoSpaceDE w:val="0"/>
              <w:autoSpaceDN w:val="0"/>
              <w:adjustRightInd w:val="0"/>
              <w:jc w:val="center"/>
              <w:textAlignment w:val="baseline"/>
              <w:rPr>
                <w:b/>
              </w:rPr>
            </w:pPr>
            <w:r w:rsidRPr="00C67AB5">
              <w:rPr>
                <w:b/>
              </w:rPr>
              <w:t xml:space="preserve">Geliştirilmeli </w:t>
            </w:r>
          </w:p>
          <w:p w14:paraId="21793DFA" w14:textId="77777777"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6878" w:type="dxa"/>
            <w:vAlign w:val="center"/>
          </w:tcPr>
          <w:p w14:paraId="434B6880" w14:textId="77777777" w:rsidR="00CB08F0" w:rsidRPr="00C67AB5" w:rsidRDefault="00BA04FF">
            <w:pPr>
              <w:widowControl w:val="0"/>
              <w:overflowPunct w:val="0"/>
              <w:autoSpaceDE w:val="0"/>
              <w:autoSpaceDN w:val="0"/>
              <w:adjustRightInd w:val="0"/>
              <w:textAlignment w:val="baseline"/>
            </w:pPr>
            <w:r w:rsidRPr="00C67AB5">
              <w:t>Yazılı ve görsel materyaller arasında uyumsuzluk var.</w:t>
            </w:r>
          </w:p>
        </w:tc>
      </w:tr>
    </w:tbl>
    <w:p w14:paraId="52031E9A" w14:textId="77777777" w:rsidR="00CB08F0" w:rsidRPr="00C67AB5" w:rsidRDefault="00CB08F0">
      <w:pPr>
        <w:overflowPunct w:val="0"/>
        <w:autoSpaceDE w:val="0"/>
        <w:autoSpaceDN w:val="0"/>
        <w:adjustRightInd w:val="0"/>
        <w:jc w:val="center"/>
        <w:textAlignment w:val="baseline"/>
      </w:pPr>
    </w:p>
    <w:p w14:paraId="5CB9E577" w14:textId="77777777" w:rsidR="00CB08F0" w:rsidRPr="00C67AB5" w:rsidRDefault="00CB08F0">
      <w:pPr>
        <w:overflowPunct w:val="0"/>
        <w:autoSpaceDE w:val="0"/>
        <w:autoSpaceDN w:val="0"/>
        <w:adjustRightInd w:val="0"/>
        <w:jc w:val="center"/>
        <w:textAlignment w:val="baseline"/>
      </w:pPr>
    </w:p>
    <w:p w14:paraId="62A4F92B" w14:textId="77777777" w:rsidR="00CB08F0" w:rsidRPr="00C67AB5" w:rsidRDefault="00CB08F0">
      <w:pPr>
        <w:spacing w:after="200" w:line="276" w:lineRule="auto"/>
        <w:jc w:val="center"/>
        <w:rPr>
          <w:rFonts w:eastAsia="Calibri"/>
          <w:lang w:eastAsia="en-US"/>
        </w:rPr>
      </w:pPr>
    </w:p>
    <w:p w14:paraId="6DF7D8E2" w14:textId="77777777" w:rsidR="00CB08F0" w:rsidRDefault="00CB08F0"/>
    <w:p w14:paraId="58485661" w14:textId="77777777" w:rsidR="007304A9" w:rsidRDefault="007304A9"/>
    <w:p w14:paraId="6A269FE0" w14:textId="77777777" w:rsidR="007304A9" w:rsidRDefault="007304A9"/>
    <w:p w14:paraId="66D05001" w14:textId="77777777" w:rsidR="007304A9" w:rsidRDefault="007304A9"/>
    <w:p w14:paraId="609A2B53" w14:textId="77777777" w:rsidR="007304A9" w:rsidRDefault="007304A9"/>
    <w:p w14:paraId="157CFDC0" w14:textId="77777777" w:rsidR="007304A9" w:rsidRDefault="007304A9"/>
    <w:p w14:paraId="771F661E" w14:textId="77777777" w:rsidR="007304A9" w:rsidRDefault="007304A9"/>
    <w:p w14:paraId="0A9D9605" w14:textId="77777777" w:rsidR="007304A9" w:rsidRDefault="007304A9"/>
    <w:p w14:paraId="5A9100E0" w14:textId="77777777" w:rsidR="007304A9" w:rsidRDefault="007304A9"/>
    <w:p w14:paraId="07DB8106" w14:textId="77777777" w:rsidR="007304A9" w:rsidRPr="007304A9" w:rsidRDefault="007304A9" w:rsidP="007304A9">
      <w:pPr>
        <w:ind w:left="709"/>
        <w:jc w:val="center"/>
        <w:rPr>
          <w:b/>
        </w:rPr>
      </w:pPr>
      <w:r w:rsidRPr="007304A9">
        <w:rPr>
          <w:b/>
        </w:rPr>
        <w:t>DRAMA HAZIRLAMA KONULARINA AİT DERECELİ PUANLAMA ANAHTARI</w:t>
      </w:r>
    </w:p>
    <w:p w14:paraId="0AF16906" w14:textId="77777777" w:rsidR="007304A9" w:rsidRPr="007304A9" w:rsidRDefault="007304A9" w:rsidP="007304A9">
      <w:pPr>
        <w:tabs>
          <w:tab w:val="left" w:pos="4680"/>
        </w:tabs>
        <w:ind w:left="709"/>
      </w:pPr>
    </w:p>
    <w:p w14:paraId="6A56B43D" w14:textId="77777777" w:rsidR="007304A9" w:rsidRPr="007304A9" w:rsidRDefault="007304A9" w:rsidP="007304A9">
      <w:pPr>
        <w:tabs>
          <w:tab w:val="left" w:pos="4680"/>
        </w:tabs>
        <w:ind w:left="709"/>
      </w:pPr>
    </w:p>
    <w:p w14:paraId="1B4D76AF" w14:textId="77777777" w:rsidR="007304A9" w:rsidRPr="007304A9" w:rsidRDefault="007304A9" w:rsidP="007304A9">
      <w:pPr>
        <w:tabs>
          <w:tab w:val="left" w:pos="4680"/>
          <w:tab w:val="left" w:pos="6716"/>
        </w:tabs>
        <w:ind w:left="709"/>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423"/>
      </w:tblGrid>
      <w:tr w:rsidR="007304A9" w:rsidRPr="007304A9" w14:paraId="7257828A" w14:textId="77777777" w:rsidTr="00006E23">
        <w:trPr>
          <w:trHeight w:val="184"/>
        </w:trPr>
        <w:tc>
          <w:tcPr>
            <w:tcW w:w="1188" w:type="dxa"/>
            <w:vMerge w:val="restart"/>
            <w:vAlign w:val="center"/>
          </w:tcPr>
          <w:p w14:paraId="05CEC7FB" w14:textId="77777777" w:rsidR="007304A9" w:rsidRPr="007304A9" w:rsidRDefault="007304A9" w:rsidP="00006E23">
            <w:pPr>
              <w:tabs>
                <w:tab w:val="left" w:pos="4680"/>
              </w:tabs>
              <w:ind w:left="709"/>
              <w:jc w:val="center"/>
              <w:rPr>
                <w:b/>
              </w:rPr>
            </w:pPr>
            <w:r w:rsidRPr="007304A9">
              <w:rPr>
                <w:b/>
              </w:rPr>
              <w:t>Performans</w:t>
            </w:r>
          </w:p>
          <w:p w14:paraId="68DAA8B2" w14:textId="77777777" w:rsidR="007304A9" w:rsidRPr="007304A9" w:rsidRDefault="007304A9" w:rsidP="00006E23">
            <w:pPr>
              <w:tabs>
                <w:tab w:val="left" w:pos="4680"/>
              </w:tabs>
              <w:ind w:left="709"/>
              <w:jc w:val="center"/>
              <w:rPr>
                <w:b/>
              </w:rPr>
            </w:pPr>
            <w:r w:rsidRPr="007304A9">
              <w:rPr>
                <w:b/>
              </w:rPr>
              <w:t>Düzeyi</w:t>
            </w:r>
          </w:p>
        </w:tc>
        <w:tc>
          <w:tcPr>
            <w:tcW w:w="8024" w:type="dxa"/>
          </w:tcPr>
          <w:p w14:paraId="27869D91" w14:textId="77777777" w:rsidR="007304A9" w:rsidRPr="007304A9" w:rsidRDefault="007304A9" w:rsidP="00006E23">
            <w:pPr>
              <w:tabs>
                <w:tab w:val="left" w:pos="4680"/>
              </w:tabs>
              <w:ind w:left="709"/>
              <w:jc w:val="center"/>
              <w:rPr>
                <w:b/>
              </w:rPr>
            </w:pPr>
            <w:r w:rsidRPr="007304A9">
              <w:rPr>
                <w:b/>
              </w:rPr>
              <w:t>Ölçütler ve Ölçüt Tanımlamaları</w:t>
            </w:r>
          </w:p>
        </w:tc>
      </w:tr>
      <w:tr w:rsidR="007304A9" w:rsidRPr="007304A9" w14:paraId="657365EC" w14:textId="77777777" w:rsidTr="00006E23">
        <w:trPr>
          <w:trHeight w:val="183"/>
        </w:trPr>
        <w:tc>
          <w:tcPr>
            <w:tcW w:w="1188" w:type="dxa"/>
            <w:vMerge/>
            <w:vAlign w:val="center"/>
          </w:tcPr>
          <w:p w14:paraId="2237D12F" w14:textId="77777777" w:rsidR="007304A9" w:rsidRPr="007304A9" w:rsidRDefault="007304A9" w:rsidP="00006E23">
            <w:pPr>
              <w:tabs>
                <w:tab w:val="left" w:pos="4680"/>
              </w:tabs>
              <w:ind w:left="709"/>
              <w:jc w:val="center"/>
            </w:pPr>
          </w:p>
        </w:tc>
        <w:tc>
          <w:tcPr>
            <w:tcW w:w="8024" w:type="dxa"/>
          </w:tcPr>
          <w:p w14:paraId="5260C506" w14:textId="77777777" w:rsidR="007304A9" w:rsidRPr="007304A9" w:rsidRDefault="007304A9" w:rsidP="00006E23">
            <w:pPr>
              <w:tabs>
                <w:tab w:val="left" w:pos="4680"/>
              </w:tabs>
              <w:ind w:left="709"/>
              <w:rPr>
                <w:b/>
              </w:rPr>
            </w:pPr>
            <w:r w:rsidRPr="007304A9">
              <w:rPr>
                <w:b/>
              </w:rPr>
              <w:t>İçerik</w:t>
            </w:r>
          </w:p>
        </w:tc>
      </w:tr>
      <w:tr w:rsidR="007304A9" w:rsidRPr="007304A9" w14:paraId="2D7D2EBB" w14:textId="77777777" w:rsidTr="00006E23">
        <w:tc>
          <w:tcPr>
            <w:tcW w:w="1188" w:type="dxa"/>
            <w:vAlign w:val="center"/>
          </w:tcPr>
          <w:p w14:paraId="1719FA69" w14:textId="77777777" w:rsidR="007304A9" w:rsidRPr="007304A9" w:rsidRDefault="007304A9" w:rsidP="00006E23">
            <w:pPr>
              <w:tabs>
                <w:tab w:val="left" w:pos="4680"/>
              </w:tabs>
              <w:ind w:left="709"/>
              <w:jc w:val="center"/>
            </w:pPr>
            <w:r w:rsidRPr="007304A9">
              <w:t>Çok İyi</w:t>
            </w:r>
          </w:p>
          <w:p w14:paraId="5AA8424B" w14:textId="77777777" w:rsidR="007304A9" w:rsidRPr="007304A9" w:rsidRDefault="007304A9" w:rsidP="00006E23">
            <w:pPr>
              <w:tabs>
                <w:tab w:val="left" w:pos="4680"/>
              </w:tabs>
              <w:ind w:left="709"/>
              <w:jc w:val="center"/>
            </w:pPr>
            <w:r w:rsidRPr="007304A9">
              <w:t>4 puan</w:t>
            </w:r>
          </w:p>
        </w:tc>
        <w:tc>
          <w:tcPr>
            <w:tcW w:w="8024" w:type="dxa"/>
          </w:tcPr>
          <w:p w14:paraId="04042146" w14:textId="77777777" w:rsidR="007304A9" w:rsidRPr="007304A9" w:rsidRDefault="007304A9" w:rsidP="00006E23">
            <w:pPr>
              <w:tabs>
                <w:tab w:val="left" w:pos="4680"/>
              </w:tabs>
              <w:ind w:left="709"/>
            </w:pPr>
            <w:r w:rsidRPr="007304A9">
              <w:t>Oyunda yer alan rollerin hepsi ödev konusunu ve amacını tamamen belirtmekte.</w:t>
            </w:r>
          </w:p>
        </w:tc>
      </w:tr>
      <w:tr w:rsidR="007304A9" w:rsidRPr="007304A9" w14:paraId="5AE8623D" w14:textId="77777777" w:rsidTr="00006E23">
        <w:tc>
          <w:tcPr>
            <w:tcW w:w="1188" w:type="dxa"/>
            <w:vAlign w:val="center"/>
          </w:tcPr>
          <w:p w14:paraId="36768D88" w14:textId="77777777" w:rsidR="00591F3F" w:rsidRDefault="007304A9" w:rsidP="00591F3F">
            <w:pPr>
              <w:tabs>
                <w:tab w:val="left" w:pos="4680"/>
              </w:tabs>
              <w:ind w:left="709"/>
              <w:jc w:val="center"/>
            </w:pPr>
            <w:r w:rsidRPr="007304A9">
              <w:t>İyi</w:t>
            </w:r>
          </w:p>
          <w:p w14:paraId="7D206CD3" w14:textId="77777777" w:rsidR="007304A9" w:rsidRPr="007304A9" w:rsidRDefault="007304A9" w:rsidP="00591F3F">
            <w:pPr>
              <w:tabs>
                <w:tab w:val="left" w:pos="4680"/>
              </w:tabs>
              <w:ind w:left="709"/>
              <w:jc w:val="center"/>
            </w:pPr>
            <w:r w:rsidRPr="007304A9">
              <w:t>3 puan</w:t>
            </w:r>
          </w:p>
        </w:tc>
        <w:tc>
          <w:tcPr>
            <w:tcW w:w="8024" w:type="dxa"/>
          </w:tcPr>
          <w:p w14:paraId="5FFBD35C" w14:textId="77777777" w:rsidR="007304A9" w:rsidRPr="007304A9" w:rsidRDefault="007304A9" w:rsidP="00006E23">
            <w:pPr>
              <w:tabs>
                <w:tab w:val="left" w:pos="4680"/>
              </w:tabs>
              <w:ind w:left="709"/>
            </w:pPr>
            <w:r w:rsidRPr="007304A9">
              <w:t>Oyunda yer alan rollerin çoğunluğu ödev konusunu ve amacını yansıtmakta</w:t>
            </w:r>
          </w:p>
        </w:tc>
      </w:tr>
      <w:tr w:rsidR="007304A9" w:rsidRPr="007304A9" w14:paraId="48C71A7A" w14:textId="77777777" w:rsidTr="00006E23">
        <w:tc>
          <w:tcPr>
            <w:tcW w:w="1188" w:type="dxa"/>
            <w:vAlign w:val="center"/>
          </w:tcPr>
          <w:p w14:paraId="200D94A1" w14:textId="77777777" w:rsidR="007304A9" w:rsidRPr="007304A9" w:rsidRDefault="007304A9" w:rsidP="00006E23">
            <w:pPr>
              <w:tabs>
                <w:tab w:val="left" w:pos="4680"/>
              </w:tabs>
              <w:ind w:left="709"/>
              <w:jc w:val="center"/>
            </w:pPr>
            <w:r w:rsidRPr="007304A9">
              <w:t>Orta</w:t>
            </w:r>
          </w:p>
          <w:p w14:paraId="440BAF7E" w14:textId="77777777" w:rsidR="007304A9" w:rsidRPr="007304A9" w:rsidRDefault="007304A9" w:rsidP="00006E23">
            <w:pPr>
              <w:tabs>
                <w:tab w:val="left" w:pos="4680"/>
              </w:tabs>
              <w:ind w:left="709"/>
              <w:jc w:val="center"/>
            </w:pPr>
            <w:r w:rsidRPr="007304A9">
              <w:t>2 puan</w:t>
            </w:r>
          </w:p>
        </w:tc>
        <w:tc>
          <w:tcPr>
            <w:tcW w:w="8024" w:type="dxa"/>
          </w:tcPr>
          <w:p w14:paraId="0F5847CC" w14:textId="77777777" w:rsidR="007304A9" w:rsidRPr="007304A9" w:rsidRDefault="007304A9" w:rsidP="00006E23">
            <w:pPr>
              <w:tabs>
                <w:tab w:val="left" w:pos="4680"/>
              </w:tabs>
              <w:ind w:left="709"/>
            </w:pPr>
            <w:r w:rsidRPr="007304A9">
              <w:t>Oyunda yer alan rollerin birazı ödev konusunu ve amacını belirtmekte.</w:t>
            </w:r>
          </w:p>
        </w:tc>
      </w:tr>
      <w:tr w:rsidR="007304A9" w:rsidRPr="007304A9" w14:paraId="7B343FDD" w14:textId="77777777" w:rsidTr="00006E23">
        <w:tc>
          <w:tcPr>
            <w:tcW w:w="1188" w:type="dxa"/>
            <w:vAlign w:val="center"/>
          </w:tcPr>
          <w:p w14:paraId="194F8B18" w14:textId="77777777" w:rsidR="007304A9" w:rsidRPr="007304A9" w:rsidRDefault="007304A9" w:rsidP="00006E23">
            <w:pPr>
              <w:tabs>
                <w:tab w:val="left" w:pos="4680"/>
              </w:tabs>
              <w:ind w:left="709"/>
              <w:jc w:val="center"/>
            </w:pPr>
            <w:r w:rsidRPr="007304A9">
              <w:t>Geliştirilmeli</w:t>
            </w:r>
          </w:p>
          <w:p w14:paraId="1B97EA38" w14:textId="77777777" w:rsidR="007304A9" w:rsidRPr="007304A9" w:rsidRDefault="007304A9" w:rsidP="00006E23">
            <w:pPr>
              <w:tabs>
                <w:tab w:val="left" w:pos="4680"/>
              </w:tabs>
              <w:ind w:left="709"/>
              <w:jc w:val="center"/>
            </w:pPr>
            <w:r w:rsidRPr="007304A9">
              <w:t>1 puan</w:t>
            </w:r>
          </w:p>
        </w:tc>
        <w:tc>
          <w:tcPr>
            <w:tcW w:w="8024" w:type="dxa"/>
          </w:tcPr>
          <w:p w14:paraId="2E01194C" w14:textId="77777777" w:rsidR="007304A9" w:rsidRPr="007304A9" w:rsidRDefault="007304A9" w:rsidP="00006E23">
            <w:pPr>
              <w:tabs>
                <w:tab w:val="left" w:pos="4680"/>
              </w:tabs>
              <w:ind w:left="709"/>
            </w:pPr>
            <w:r w:rsidRPr="007304A9">
              <w:t xml:space="preserve"> Oyunda yer alan rollerin hiçbiri ödev konusunu ve amacını belirtmemekte.</w:t>
            </w:r>
          </w:p>
        </w:tc>
      </w:tr>
      <w:tr w:rsidR="007304A9" w:rsidRPr="007304A9" w14:paraId="457DBD4D" w14:textId="77777777" w:rsidTr="00006E23">
        <w:tc>
          <w:tcPr>
            <w:tcW w:w="1188" w:type="dxa"/>
          </w:tcPr>
          <w:p w14:paraId="1E82F786" w14:textId="77777777" w:rsidR="007304A9" w:rsidRPr="007304A9" w:rsidRDefault="007304A9" w:rsidP="00006E23">
            <w:pPr>
              <w:tabs>
                <w:tab w:val="left" w:pos="4680"/>
              </w:tabs>
              <w:ind w:left="709"/>
            </w:pPr>
          </w:p>
        </w:tc>
        <w:tc>
          <w:tcPr>
            <w:tcW w:w="8024" w:type="dxa"/>
          </w:tcPr>
          <w:p w14:paraId="215E9B6F" w14:textId="77777777" w:rsidR="007304A9" w:rsidRPr="007304A9" w:rsidRDefault="007304A9" w:rsidP="00006E23">
            <w:pPr>
              <w:tabs>
                <w:tab w:val="left" w:pos="4680"/>
              </w:tabs>
              <w:ind w:left="709"/>
              <w:rPr>
                <w:b/>
              </w:rPr>
            </w:pPr>
            <w:r w:rsidRPr="007304A9">
              <w:rPr>
                <w:b/>
              </w:rPr>
              <w:t>Bütünlük</w:t>
            </w:r>
          </w:p>
        </w:tc>
      </w:tr>
      <w:tr w:rsidR="007304A9" w:rsidRPr="007304A9" w14:paraId="18C96ECD" w14:textId="77777777" w:rsidTr="00006E23">
        <w:tc>
          <w:tcPr>
            <w:tcW w:w="1188" w:type="dxa"/>
            <w:vAlign w:val="center"/>
          </w:tcPr>
          <w:p w14:paraId="03D413DC" w14:textId="77777777" w:rsidR="007304A9" w:rsidRPr="007304A9" w:rsidRDefault="007304A9" w:rsidP="00006E23">
            <w:pPr>
              <w:tabs>
                <w:tab w:val="left" w:pos="4680"/>
              </w:tabs>
              <w:ind w:left="709"/>
              <w:jc w:val="center"/>
            </w:pPr>
            <w:r w:rsidRPr="007304A9">
              <w:t>Çok İyi</w:t>
            </w:r>
          </w:p>
          <w:p w14:paraId="7A0A8D13" w14:textId="77777777" w:rsidR="007304A9" w:rsidRPr="007304A9" w:rsidRDefault="007304A9" w:rsidP="00006E23">
            <w:pPr>
              <w:tabs>
                <w:tab w:val="left" w:pos="4680"/>
              </w:tabs>
              <w:ind w:left="709"/>
              <w:jc w:val="center"/>
            </w:pPr>
            <w:r w:rsidRPr="007304A9">
              <w:t>4 puan</w:t>
            </w:r>
          </w:p>
        </w:tc>
        <w:tc>
          <w:tcPr>
            <w:tcW w:w="8024" w:type="dxa"/>
          </w:tcPr>
          <w:p w14:paraId="01D30DEA" w14:textId="77777777" w:rsidR="007304A9" w:rsidRPr="007304A9" w:rsidRDefault="007304A9" w:rsidP="00006E23">
            <w:pPr>
              <w:tabs>
                <w:tab w:val="left" w:pos="4680"/>
              </w:tabs>
              <w:ind w:left="709"/>
            </w:pPr>
            <w:r w:rsidRPr="007304A9">
              <w:t>Grup bir bütün olarak etkili.</w:t>
            </w:r>
          </w:p>
        </w:tc>
      </w:tr>
      <w:tr w:rsidR="007304A9" w:rsidRPr="007304A9" w14:paraId="271CD40C" w14:textId="77777777" w:rsidTr="00006E23">
        <w:tc>
          <w:tcPr>
            <w:tcW w:w="1188" w:type="dxa"/>
            <w:vAlign w:val="center"/>
          </w:tcPr>
          <w:p w14:paraId="02AC6913" w14:textId="77777777" w:rsidR="007304A9" w:rsidRPr="007304A9" w:rsidRDefault="007304A9" w:rsidP="00006E23">
            <w:pPr>
              <w:tabs>
                <w:tab w:val="left" w:pos="4680"/>
              </w:tabs>
              <w:ind w:left="709"/>
              <w:jc w:val="center"/>
            </w:pPr>
            <w:r w:rsidRPr="007304A9">
              <w:t>İyi</w:t>
            </w:r>
          </w:p>
          <w:p w14:paraId="2B47A3AB" w14:textId="77777777" w:rsidR="007304A9" w:rsidRPr="007304A9" w:rsidRDefault="007304A9" w:rsidP="00006E23">
            <w:pPr>
              <w:tabs>
                <w:tab w:val="left" w:pos="4680"/>
              </w:tabs>
              <w:ind w:left="709"/>
              <w:jc w:val="center"/>
            </w:pPr>
            <w:r w:rsidRPr="007304A9">
              <w:t>3 puan</w:t>
            </w:r>
          </w:p>
        </w:tc>
        <w:tc>
          <w:tcPr>
            <w:tcW w:w="8024" w:type="dxa"/>
          </w:tcPr>
          <w:p w14:paraId="765E9F93" w14:textId="77777777" w:rsidR="007304A9" w:rsidRPr="007304A9" w:rsidRDefault="007304A9" w:rsidP="00006E23">
            <w:pPr>
              <w:tabs>
                <w:tab w:val="left" w:pos="4680"/>
              </w:tabs>
              <w:ind w:left="709"/>
            </w:pPr>
            <w:r w:rsidRPr="007304A9">
              <w:t>Grup bütünlüğü oldukça etkili.</w:t>
            </w:r>
          </w:p>
        </w:tc>
      </w:tr>
      <w:tr w:rsidR="007304A9" w:rsidRPr="007304A9" w14:paraId="13B064F1" w14:textId="77777777" w:rsidTr="00006E23">
        <w:tc>
          <w:tcPr>
            <w:tcW w:w="1188" w:type="dxa"/>
            <w:vAlign w:val="center"/>
          </w:tcPr>
          <w:p w14:paraId="17FF9DC3" w14:textId="77777777" w:rsidR="007304A9" w:rsidRPr="007304A9" w:rsidRDefault="007304A9" w:rsidP="00006E23">
            <w:pPr>
              <w:tabs>
                <w:tab w:val="left" w:pos="4680"/>
              </w:tabs>
              <w:ind w:left="709"/>
              <w:jc w:val="center"/>
            </w:pPr>
            <w:r w:rsidRPr="007304A9">
              <w:t>Orta</w:t>
            </w:r>
          </w:p>
          <w:p w14:paraId="44540DAB" w14:textId="77777777" w:rsidR="007304A9" w:rsidRPr="007304A9" w:rsidRDefault="007304A9" w:rsidP="00006E23">
            <w:pPr>
              <w:tabs>
                <w:tab w:val="left" w:pos="4680"/>
              </w:tabs>
              <w:ind w:left="709"/>
              <w:jc w:val="center"/>
            </w:pPr>
            <w:r w:rsidRPr="007304A9">
              <w:t>2 Puan</w:t>
            </w:r>
          </w:p>
        </w:tc>
        <w:tc>
          <w:tcPr>
            <w:tcW w:w="8024" w:type="dxa"/>
          </w:tcPr>
          <w:p w14:paraId="679D2C11" w14:textId="77777777" w:rsidR="007304A9" w:rsidRPr="007304A9" w:rsidRDefault="007304A9" w:rsidP="00006E23">
            <w:pPr>
              <w:tabs>
                <w:tab w:val="left" w:pos="4680"/>
              </w:tabs>
              <w:ind w:left="709"/>
            </w:pPr>
            <w:r w:rsidRPr="007304A9">
              <w:t>Grup bütünlüğü kısmen etkili</w:t>
            </w:r>
          </w:p>
        </w:tc>
      </w:tr>
      <w:tr w:rsidR="007304A9" w:rsidRPr="007304A9" w14:paraId="4FC4BF5B" w14:textId="77777777" w:rsidTr="00006E23">
        <w:tc>
          <w:tcPr>
            <w:tcW w:w="1188" w:type="dxa"/>
            <w:vAlign w:val="center"/>
          </w:tcPr>
          <w:p w14:paraId="711D2014" w14:textId="77777777" w:rsidR="007304A9" w:rsidRPr="007304A9" w:rsidRDefault="007304A9" w:rsidP="00006E23">
            <w:pPr>
              <w:tabs>
                <w:tab w:val="left" w:pos="4680"/>
              </w:tabs>
              <w:ind w:left="709"/>
              <w:jc w:val="center"/>
            </w:pPr>
            <w:r w:rsidRPr="007304A9">
              <w:t>Geliştirilmeli</w:t>
            </w:r>
          </w:p>
          <w:p w14:paraId="056497C1" w14:textId="77777777" w:rsidR="007304A9" w:rsidRPr="007304A9" w:rsidRDefault="007304A9" w:rsidP="00006E23">
            <w:pPr>
              <w:tabs>
                <w:tab w:val="left" w:pos="4680"/>
              </w:tabs>
              <w:ind w:left="709"/>
              <w:jc w:val="center"/>
            </w:pPr>
            <w:r w:rsidRPr="007304A9">
              <w:t>1 puan</w:t>
            </w:r>
          </w:p>
        </w:tc>
        <w:tc>
          <w:tcPr>
            <w:tcW w:w="8024" w:type="dxa"/>
          </w:tcPr>
          <w:p w14:paraId="7F1E7D95" w14:textId="77777777" w:rsidR="007304A9" w:rsidRPr="007304A9" w:rsidRDefault="007304A9" w:rsidP="00006E23">
            <w:pPr>
              <w:tabs>
                <w:tab w:val="left" w:pos="4680"/>
              </w:tabs>
              <w:ind w:left="709"/>
            </w:pPr>
            <w:r w:rsidRPr="007304A9">
              <w:t>Grup bütünlüğü yok.</w:t>
            </w:r>
          </w:p>
        </w:tc>
      </w:tr>
      <w:tr w:rsidR="007304A9" w:rsidRPr="007304A9" w14:paraId="57979F84" w14:textId="77777777" w:rsidTr="00006E23">
        <w:tc>
          <w:tcPr>
            <w:tcW w:w="1188" w:type="dxa"/>
          </w:tcPr>
          <w:p w14:paraId="49EDD435" w14:textId="77777777" w:rsidR="007304A9" w:rsidRPr="007304A9" w:rsidRDefault="007304A9" w:rsidP="00006E23">
            <w:pPr>
              <w:tabs>
                <w:tab w:val="left" w:pos="4680"/>
              </w:tabs>
              <w:ind w:left="709"/>
            </w:pPr>
          </w:p>
        </w:tc>
        <w:tc>
          <w:tcPr>
            <w:tcW w:w="8024" w:type="dxa"/>
          </w:tcPr>
          <w:p w14:paraId="43F2E067" w14:textId="77777777" w:rsidR="007304A9" w:rsidRPr="007304A9" w:rsidRDefault="007304A9" w:rsidP="00006E23">
            <w:pPr>
              <w:tabs>
                <w:tab w:val="left" w:pos="4680"/>
              </w:tabs>
              <w:ind w:left="709"/>
              <w:rPr>
                <w:b/>
              </w:rPr>
            </w:pPr>
            <w:r w:rsidRPr="007304A9">
              <w:rPr>
                <w:b/>
              </w:rPr>
              <w:t>Kostüm</w:t>
            </w:r>
          </w:p>
        </w:tc>
      </w:tr>
      <w:tr w:rsidR="007304A9" w:rsidRPr="007304A9" w14:paraId="43D48D7B" w14:textId="77777777" w:rsidTr="00006E23">
        <w:tc>
          <w:tcPr>
            <w:tcW w:w="1188" w:type="dxa"/>
            <w:vAlign w:val="center"/>
          </w:tcPr>
          <w:p w14:paraId="6ECF6B75" w14:textId="77777777" w:rsidR="007304A9" w:rsidRPr="007304A9" w:rsidRDefault="007304A9" w:rsidP="00006E23">
            <w:pPr>
              <w:tabs>
                <w:tab w:val="left" w:pos="4680"/>
              </w:tabs>
              <w:ind w:left="709"/>
              <w:jc w:val="center"/>
            </w:pPr>
            <w:r w:rsidRPr="007304A9">
              <w:t>Çok İyi</w:t>
            </w:r>
          </w:p>
          <w:p w14:paraId="265A65E9" w14:textId="77777777" w:rsidR="007304A9" w:rsidRPr="007304A9" w:rsidRDefault="007304A9" w:rsidP="00006E23">
            <w:pPr>
              <w:tabs>
                <w:tab w:val="left" w:pos="4680"/>
              </w:tabs>
              <w:ind w:left="709"/>
              <w:jc w:val="center"/>
            </w:pPr>
            <w:r w:rsidRPr="007304A9">
              <w:t>4 puan</w:t>
            </w:r>
          </w:p>
        </w:tc>
        <w:tc>
          <w:tcPr>
            <w:tcW w:w="8024" w:type="dxa"/>
          </w:tcPr>
          <w:p w14:paraId="75045F9A" w14:textId="77777777" w:rsidR="007304A9" w:rsidRPr="007304A9" w:rsidRDefault="007304A9" w:rsidP="00006E23">
            <w:pPr>
              <w:tabs>
                <w:tab w:val="left" w:pos="4680"/>
              </w:tabs>
              <w:ind w:left="709"/>
            </w:pPr>
            <w:r w:rsidRPr="007304A9">
              <w:t>Kostümler rollere uygun.</w:t>
            </w:r>
          </w:p>
        </w:tc>
      </w:tr>
      <w:tr w:rsidR="007304A9" w:rsidRPr="007304A9" w14:paraId="4100189A" w14:textId="77777777" w:rsidTr="00006E23">
        <w:tc>
          <w:tcPr>
            <w:tcW w:w="1188" w:type="dxa"/>
            <w:vAlign w:val="center"/>
          </w:tcPr>
          <w:p w14:paraId="4C448F4F" w14:textId="77777777" w:rsidR="007304A9" w:rsidRPr="007304A9" w:rsidRDefault="007304A9" w:rsidP="00006E23">
            <w:pPr>
              <w:tabs>
                <w:tab w:val="left" w:pos="4680"/>
              </w:tabs>
              <w:ind w:left="709"/>
              <w:jc w:val="center"/>
            </w:pPr>
            <w:r w:rsidRPr="007304A9">
              <w:t>İyi</w:t>
            </w:r>
          </w:p>
          <w:p w14:paraId="7D3AAB8D" w14:textId="77777777" w:rsidR="007304A9" w:rsidRPr="007304A9" w:rsidRDefault="007304A9" w:rsidP="00006E23">
            <w:pPr>
              <w:tabs>
                <w:tab w:val="left" w:pos="4680"/>
              </w:tabs>
              <w:ind w:left="709"/>
              <w:jc w:val="center"/>
            </w:pPr>
            <w:r w:rsidRPr="007304A9">
              <w:t>3 puan</w:t>
            </w:r>
          </w:p>
        </w:tc>
        <w:tc>
          <w:tcPr>
            <w:tcW w:w="8024" w:type="dxa"/>
          </w:tcPr>
          <w:p w14:paraId="4ED448F7" w14:textId="77777777" w:rsidR="007304A9" w:rsidRPr="007304A9" w:rsidRDefault="007304A9" w:rsidP="00006E23">
            <w:pPr>
              <w:tabs>
                <w:tab w:val="left" w:pos="4680"/>
              </w:tabs>
              <w:ind w:left="709"/>
            </w:pPr>
            <w:r w:rsidRPr="007304A9">
              <w:t>Kostümlerin çoğu rollere uygun</w:t>
            </w:r>
          </w:p>
        </w:tc>
      </w:tr>
      <w:tr w:rsidR="007304A9" w:rsidRPr="007304A9" w14:paraId="726C489E" w14:textId="77777777" w:rsidTr="00006E23">
        <w:tc>
          <w:tcPr>
            <w:tcW w:w="1188" w:type="dxa"/>
            <w:vAlign w:val="center"/>
          </w:tcPr>
          <w:p w14:paraId="3BBCA2DD" w14:textId="77777777" w:rsidR="007304A9" w:rsidRPr="007304A9" w:rsidRDefault="007304A9" w:rsidP="00006E23">
            <w:pPr>
              <w:tabs>
                <w:tab w:val="left" w:pos="4680"/>
              </w:tabs>
              <w:ind w:left="709"/>
              <w:jc w:val="center"/>
            </w:pPr>
            <w:r w:rsidRPr="007304A9">
              <w:t>Orta</w:t>
            </w:r>
          </w:p>
          <w:p w14:paraId="4EC0C6BC" w14:textId="77777777" w:rsidR="007304A9" w:rsidRPr="007304A9" w:rsidRDefault="007304A9" w:rsidP="00006E23">
            <w:pPr>
              <w:tabs>
                <w:tab w:val="left" w:pos="4680"/>
              </w:tabs>
              <w:ind w:left="709"/>
              <w:jc w:val="center"/>
            </w:pPr>
            <w:r w:rsidRPr="007304A9">
              <w:t>2 puan</w:t>
            </w:r>
          </w:p>
        </w:tc>
        <w:tc>
          <w:tcPr>
            <w:tcW w:w="8024" w:type="dxa"/>
          </w:tcPr>
          <w:p w14:paraId="5494FAF4" w14:textId="77777777" w:rsidR="007304A9" w:rsidRPr="007304A9" w:rsidRDefault="007304A9" w:rsidP="00006E23">
            <w:pPr>
              <w:tabs>
                <w:tab w:val="left" w:pos="4680"/>
              </w:tabs>
              <w:ind w:left="709"/>
            </w:pPr>
            <w:r w:rsidRPr="007304A9">
              <w:t>Birkaç kostüm rollere uygun</w:t>
            </w:r>
          </w:p>
        </w:tc>
      </w:tr>
      <w:tr w:rsidR="007304A9" w:rsidRPr="007304A9" w14:paraId="1DAF75E5" w14:textId="77777777" w:rsidTr="00006E23">
        <w:tc>
          <w:tcPr>
            <w:tcW w:w="1188" w:type="dxa"/>
            <w:vAlign w:val="center"/>
          </w:tcPr>
          <w:p w14:paraId="3F2AB768" w14:textId="77777777" w:rsidR="007304A9" w:rsidRPr="007304A9" w:rsidRDefault="007304A9" w:rsidP="00006E23">
            <w:pPr>
              <w:tabs>
                <w:tab w:val="left" w:pos="4680"/>
              </w:tabs>
              <w:ind w:left="709"/>
              <w:jc w:val="center"/>
            </w:pPr>
            <w:r w:rsidRPr="007304A9">
              <w:t>Geliştirilmeli</w:t>
            </w:r>
          </w:p>
          <w:p w14:paraId="64CADABC" w14:textId="77777777" w:rsidR="007304A9" w:rsidRPr="007304A9" w:rsidRDefault="007304A9" w:rsidP="00006E23">
            <w:pPr>
              <w:tabs>
                <w:tab w:val="left" w:pos="4680"/>
              </w:tabs>
              <w:ind w:left="709"/>
              <w:jc w:val="center"/>
            </w:pPr>
            <w:r w:rsidRPr="007304A9">
              <w:t>1 puan</w:t>
            </w:r>
          </w:p>
        </w:tc>
        <w:tc>
          <w:tcPr>
            <w:tcW w:w="8024" w:type="dxa"/>
          </w:tcPr>
          <w:p w14:paraId="553642DA" w14:textId="77777777" w:rsidR="007304A9" w:rsidRPr="007304A9" w:rsidRDefault="007304A9" w:rsidP="00006E23">
            <w:pPr>
              <w:tabs>
                <w:tab w:val="left" w:pos="4680"/>
              </w:tabs>
              <w:ind w:left="709"/>
            </w:pPr>
            <w:r w:rsidRPr="007304A9">
              <w:t>Kostümlerin hiçbiri uygun değil.</w:t>
            </w:r>
          </w:p>
        </w:tc>
      </w:tr>
      <w:tr w:rsidR="007304A9" w:rsidRPr="007304A9" w14:paraId="13E6861E" w14:textId="77777777" w:rsidTr="00006E23">
        <w:tc>
          <w:tcPr>
            <w:tcW w:w="1188" w:type="dxa"/>
          </w:tcPr>
          <w:p w14:paraId="6F4A9DB7" w14:textId="77777777" w:rsidR="007304A9" w:rsidRPr="007304A9" w:rsidRDefault="007304A9" w:rsidP="00006E23">
            <w:pPr>
              <w:tabs>
                <w:tab w:val="left" w:pos="4680"/>
              </w:tabs>
              <w:ind w:left="709"/>
            </w:pPr>
          </w:p>
        </w:tc>
        <w:tc>
          <w:tcPr>
            <w:tcW w:w="8024" w:type="dxa"/>
          </w:tcPr>
          <w:p w14:paraId="1C917948" w14:textId="77777777" w:rsidR="007304A9" w:rsidRPr="007304A9" w:rsidRDefault="007304A9" w:rsidP="00006E23">
            <w:pPr>
              <w:tabs>
                <w:tab w:val="left" w:pos="4680"/>
              </w:tabs>
              <w:ind w:left="709"/>
              <w:rPr>
                <w:b/>
              </w:rPr>
            </w:pPr>
            <w:r w:rsidRPr="007304A9">
              <w:rPr>
                <w:b/>
              </w:rPr>
              <w:t>Oyun ve Sunum</w:t>
            </w:r>
          </w:p>
        </w:tc>
      </w:tr>
      <w:tr w:rsidR="007304A9" w:rsidRPr="007304A9" w14:paraId="2831CEE5" w14:textId="77777777" w:rsidTr="00006E23">
        <w:tc>
          <w:tcPr>
            <w:tcW w:w="1188" w:type="dxa"/>
            <w:vAlign w:val="center"/>
          </w:tcPr>
          <w:p w14:paraId="0DB3E0E7" w14:textId="77777777" w:rsidR="007304A9" w:rsidRPr="007304A9" w:rsidRDefault="007304A9" w:rsidP="00006E23">
            <w:pPr>
              <w:tabs>
                <w:tab w:val="left" w:pos="4680"/>
              </w:tabs>
              <w:ind w:left="709"/>
              <w:jc w:val="center"/>
            </w:pPr>
            <w:r w:rsidRPr="007304A9">
              <w:t>Çok İyi</w:t>
            </w:r>
          </w:p>
          <w:p w14:paraId="48C7B3A4" w14:textId="77777777" w:rsidR="007304A9" w:rsidRPr="007304A9" w:rsidRDefault="007304A9" w:rsidP="00006E23">
            <w:pPr>
              <w:tabs>
                <w:tab w:val="left" w:pos="4680"/>
              </w:tabs>
              <w:ind w:left="709"/>
              <w:jc w:val="center"/>
            </w:pPr>
            <w:r w:rsidRPr="007304A9">
              <w:t>4 puan</w:t>
            </w:r>
          </w:p>
        </w:tc>
        <w:tc>
          <w:tcPr>
            <w:tcW w:w="8024" w:type="dxa"/>
          </w:tcPr>
          <w:p w14:paraId="30437D7C" w14:textId="77777777" w:rsidR="007304A9" w:rsidRPr="007304A9" w:rsidRDefault="007304A9" w:rsidP="00006E23">
            <w:pPr>
              <w:tabs>
                <w:tab w:val="left" w:pos="4680"/>
              </w:tabs>
              <w:ind w:left="709"/>
            </w:pPr>
            <w:r w:rsidRPr="007304A9">
              <w:t>Gruptaki herkes canlandırdığı karakteri iyi temsil ediyor.</w:t>
            </w:r>
          </w:p>
        </w:tc>
      </w:tr>
      <w:tr w:rsidR="007304A9" w:rsidRPr="007304A9" w14:paraId="195CEFBF" w14:textId="77777777" w:rsidTr="00006E23">
        <w:tc>
          <w:tcPr>
            <w:tcW w:w="1188" w:type="dxa"/>
            <w:vAlign w:val="center"/>
          </w:tcPr>
          <w:p w14:paraId="19DB00A9" w14:textId="77777777" w:rsidR="007304A9" w:rsidRPr="007304A9" w:rsidRDefault="007304A9" w:rsidP="00006E23">
            <w:pPr>
              <w:tabs>
                <w:tab w:val="left" w:pos="4680"/>
              </w:tabs>
              <w:ind w:left="709"/>
              <w:jc w:val="center"/>
            </w:pPr>
            <w:r w:rsidRPr="007304A9">
              <w:t>İyi</w:t>
            </w:r>
          </w:p>
          <w:p w14:paraId="01B5023B" w14:textId="77777777" w:rsidR="007304A9" w:rsidRPr="007304A9" w:rsidRDefault="007304A9" w:rsidP="00006E23">
            <w:pPr>
              <w:tabs>
                <w:tab w:val="left" w:pos="4680"/>
              </w:tabs>
              <w:ind w:left="709"/>
              <w:jc w:val="center"/>
            </w:pPr>
            <w:r w:rsidRPr="007304A9">
              <w:t>3 puan</w:t>
            </w:r>
          </w:p>
        </w:tc>
        <w:tc>
          <w:tcPr>
            <w:tcW w:w="8024" w:type="dxa"/>
          </w:tcPr>
          <w:p w14:paraId="182332B4" w14:textId="77777777" w:rsidR="007304A9" w:rsidRPr="007304A9" w:rsidRDefault="007304A9" w:rsidP="00006E23">
            <w:pPr>
              <w:tabs>
                <w:tab w:val="left" w:pos="4680"/>
              </w:tabs>
              <w:ind w:left="709"/>
            </w:pPr>
            <w:r w:rsidRPr="007304A9">
              <w:t>Grubun çoğunluğu canlandırdığı karakteri iyi temsil ediyor.</w:t>
            </w:r>
          </w:p>
        </w:tc>
      </w:tr>
      <w:tr w:rsidR="007304A9" w:rsidRPr="007304A9" w14:paraId="576E88C5" w14:textId="77777777" w:rsidTr="00006E23">
        <w:tc>
          <w:tcPr>
            <w:tcW w:w="1188" w:type="dxa"/>
            <w:vAlign w:val="center"/>
          </w:tcPr>
          <w:p w14:paraId="1D664064" w14:textId="77777777" w:rsidR="007304A9" w:rsidRPr="007304A9" w:rsidRDefault="007304A9" w:rsidP="00006E23">
            <w:pPr>
              <w:tabs>
                <w:tab w:val="left" w:pos="4680"/>
              </w:tabs>
              <w:ind w:left="709"/>
              <w:jc w:val="center"/>
            </w:pPr>
            <w:r w:rsidRPr="007304A9">
              <w:t>Orta</w:t>
            </w:r>
          </w:p>
          <w:p w14:paraId="76C0F32C" w14:textId="77777777" w:rsidR="007304A9" w:rsidRPr="007304A9" w:rsidRDefault="007304A9" w:rsidP="00006E23">
            <w:pPr>
              <w:tabs>
                <w:tab w:val="left" w:pos="4680"/>
              </w:tabs>
              <w:ind w:left="709"/>
              <w:jc w:val="center"/>
            </w:pPr>
            <w:r w:rsidRPr="007304A9">
              <w:t>2 puan</w:t>
            </w:r>
          </w:p>
        </w:tc>
        <w:tc>
          <w:tcPr>
            <w:tcW w:w="8024" w:type="dxa"/>
          </w:tcPr>
          <w:p w14:paraId="633DDDB0" w14:textId="77777777" w:rsidR="007304A9" w:rsidRPr="007304A9" w:rsidRDefault="007304A9" w:rsidP="00006E23">
            <w:pPr>
              <w:tabs>
                <w:tab w:val="left" w:pos="4680"/>
              </w:tabs>
              <w:ind w:left="709"/>
            </w:pPr>
            <w:r w:rsidRPr="007304A9">
              <w:t>Grubun birkaçı canlandırdığı karakteri iyi temsil ediyor.</w:t>
            </w:r>
          </w:p>
        </w:tc>
      </w:tr>
      <w:tr w:rsidR="007304A9" w:rsidRPr="007304A9" w14:paraId="6ECE71AE" w14:textId="77777777" w:rsidTr="00006E23">
        <w:tc>
          <w:tcPr>
            <w:tcW w:w="1188" w:type="dxa"/>
            <w:vAlign w:val="center"/>
          </w:tcPr>
          <w:p w14:paraId="4681D39E" w14:textId="77777777" w:rsidR="007304A9" w:rsidRPr="007304A9" w:rsidRDefault="007304A9" w:rsidP="00006E23">
            <w:pPr>
              <w:tabs>
                <w:tab w:val="left" w:pos="4680"/>
              </w:tabs>
              <w:ind w:left="709"/>
              <w:jc w:val="center"/>
            </w:pPr>
            <w:r w:rsidRPr="007304A9">
              <w:t>Geliştirilmeli</w:t>
            </w:r>
          </w:p>
          <w:p w14:paraId="7DA03D5F" w14:textId="77777777" w:rsidR="007304A9" w:rsidRPr="007304A9" w:rsidRDefault="007304A9" w:rsidP="00006E23">
            <w:pPr>
              <w:tabs>
                <w:tab w:val="left" w:pos="4680"/>
              </w:tabs>
              <w:ind w:left="709"/>
              <w:jc w:val="center"/>
            </w:pPr>
            <w:r w:rsidRPr="007304A9">
              <w:t>1 puan</w:t>
            </w:r>
          </w:p>
        </w:tc>
        <w:tc>
          <w:tcPr>
            <w:tcW w:w="8024" w:type="dxa"/>
          </w:tcPr>
          <w:p w14:paraId="075F51B6" w14:textId="77777777" w:rsidR="007304A9" w:rsidRPr="007304A9" w:rsidRDefault="007304A9" w:rsidP="00006E23">
            <w:pPr>
              <w:tabs>
                <w:tab w:val="left" w:pos="4680"/>
              </w:tabs>
              <w:ind w:left="709"/>
            </w:pPr>
            <w:r w:rsidRPr="007304A9">
              <w:t>Gruptaki öğrencilerden hiçbiri canlandırdığı karakteri iyi temsil edemiyor.</w:t>
            </w:r>
          </w:p>
        </w:tc>
      </w:tr>
    </w:tbl>
    <w:p w14:paraId="00EC13C1" w14:textId="77777777" w:rsidR="007304A9" w:rsidRPr="007304A9" w:rsidRDefault="007304A9" w:rsidP="007304A9">
      <w:pPr>
        <w:tabs>
          <w:tab w:val="left" w:pos="4680"/>
        </w:tabs>
        <w:ind w:left="709"/>
      </w:pPr>
    </w:p>
    <w:p w14:paraId="7BBE8A2F" w14:textId="77777777" w:rsidR="007304A9" w:rsidRPr="007304A9" w:rsidRDefault="007304A9" w:rsidP="007304A9">
      <w:pPr>
        <w:tabs>
          <w:tab w:val="left" w:pos="4680"/>
        </w:tabs>
        <w:ind w:left="709"/>
      </w:pPr>
    </w:p>
    <w:p w14:paraId="57C81A52" w14:textId="77777777" w:rsidR="007304A9" w:rsidRPr="007304A9" w:rsidRDefault="007304A9" w:rsidP="007304A9">
      <w:pPr>
        <w:ind w:left="709"/>
        <w:jc w:val="center"/>
      </w:pPr>
    </w:p>
    <w:p w14:paraId="32A69AB9" w14:textId="77777777" w:rsidR="007304A9" w:rsidRDefault="007304A9" w:rsidP="007304A9">
      <w:pPr>
        <w:ind w:left="709"/>
        <w:jc w:val="center"/>
      </w:pPr>
    </w:p>
    <w:p w14:paraId="5AE1F108" w14:textId="77777777" w:rsidR="00591541" w:rsidRDefault="00591541" w:rsidP="007304A9">
      <w:pPr>
        <w:ind w:left="709"/>
        <w:jc w:val="center"/>
      </w:pPr>
    </w:p>
    <w:p w14:paraId="01616367" w14:textId="77777777" w:rsidR="00591541" w:rsidRDefault="00591541" w:rsidP="007304A9">
      <w:pPr>
        <w:ind w:left="709"/>
        <w:jc w:val="center"/>
      </w:pPr>
    </w:p>
    <w:p w14:paraId="7B266AAB" w14:textId="77777777" w:rsidR="00591541" w:rsidRDefault="00591541" w:rsidP="007304A9">
      <w:pPr>
        <w:ind w:left="709"/>
        <w:jc w:val="center"/>
      </w:pPr>
    </w:p>
    <w:p w14:paraId="5933D604" w14:textId="77777777" w:rsidR="00591541" w:rsidRPr="007304A9" w:rsidRDefault="00591541" w:rsidP="007304A9">
      <w:pPr>
        <w:ind w:left="709"/>
        <w:jc w:val="center"/>
      </w:pPr>
    </w:p>
    <w:p w14:paraId="3C8A8A5E" w14:textId="77777777" w:rsidR="007304A9" w:rsidRPr="007304A9" w:rsidRDefault="007304A9" w:rsidP="007304A9">
      <w:pPr>
        <w:ind w:left="709"/>
        <w:jc w:val="center"/>
      </w:pPr>
    </w:p>
    <w:p w14:paraId="29EB05DA" w14:textId="77777777" w:rsidR="00591F3F" w:rsidRPr="007304A9" w:rsidRDefault="00591F3F" w:rsidP="00764E2A"/>
    <w:p w14:paraId="384C3D89" w14:textId="77777777" w:rsidR="007304A9" w:rsidRPr="007304A9" w:rsidRDefault="007304A9" w:rsidP="007304A9">
      <w:pPr>
        <w:ind w:left="709"/>
        <w:jc w:val="center"/>
      </w:pPr>
    </w:p>
    <w:p w14:paraId="5FE1733B" w14:textId="77777777" w:rsidR="007304A9" w:rsidRPr="007304A9" w:rsidRDefault="007304A9" w:rsidP="007304A9">
      <w:pPr>
        <w:jc w:val="center"/>
        <w:rPr>
          <w:b/>
        </w:rPr>
      </w:pPr>
      <w:r w:rsidRPr="007304A9">
        <w:rPr>
          <w:b/>
        </w:rPr>
        <w:t>MAKET HAZIRLAMA KONULARINA AİT DERECELİ PUANLAMA ANAHTARI</w:t>
      </w:r>
    </w:p>
    <w:p w14:paraId="670E7CB1" w14:textId="77777777" w:rsidR="007304A9" w:rsidRPr="007304A9" w:rsidRDefault="007304A9" w:rsidP="007304A9">
      <w:pPr>
        <w:tabs>
          <w:tab w:val="left" w:pos="1260"/>
        </w:tabs>
        <w:ind w:left="709"/>
        <w:jc w:val="both"/>
        <w:rPr>
          <w:b/>
        </w:rPr>
      </w:pPr>
      <w:r w:rsidRPr="007304A9">
        <w:rPr>
          <w:b/>
        </w:rPr>
        <w:t>Açıklama</w:t>
      </w:r>
      <w:r w:rsidRPr="007304A9">
        <w:rPr>
          <w:b/>
        </w:rPr>
        <w:tab/>
        <w:t xml:space="preserve">: </w:t>
      </w:r>
      <w:r w:rsidRPr="007304A9">
        <w:t xml:space="preserve">Aşağıdaki dereceli puanlama anahtarı performans ödevinizi değerlendirmek için hazırlanmıştır. Bu anahtar aynı zamanda ödevinizin hangi ölçütlere göre değerlendirileceği konusunda size bilgi verecektir. </w:t>
      </w:r>
    </w:p>
    <w:p w14:paraId="31D27F79" w14:textId="77777777" w:rsidR="007304A9" w:rsidRPr="007304A9" w:rsidRDefault="007304A9" w:rsidP="007304A9">
      <w:pPr>
        <w:ind w:left="709"/>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6485"/>
      </w:tblGrid>
      <w:tr w:rsidR="007304A9" w:rsidRPr="007304A9" w14:paraId="585A4CB1"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73711162" w14:textId="77777777" w:rsidR="007304A9" w:rsidRPr="007304A9" w:rsidRDefault="007304A9" w:rsidP="00006E23">
            <w:pPr>
              <w:spacing w:line="360" w:lineRule="auto"/>
              <w:ind w:left="709"/>
              <w:jc w:val="center"/>
              <w:rPr>
                <w:b/>
              </w:rPr>
            </w:pPr>
            <w:r w:rsidRPr="007304A9">
              <w:rPr>
                <w:b/>
              </w:rPr>
              <w:t>Performans Düzeyi</w:t>
            </w:r>
          </w:p>
        </w:tc>
        <w:tc>
          <w:tcPr>
            <w:tcW w:w="6485" w:type="dxa"/>
            <w:tcBorders>
              <w:top w:val="single" w:sz="4" w:space="0" w:color="auto"/>
              <w:left w:val="single" w:sz="4" w:space="0" w:color="auto"/>
              <w:bottom w:val="single" w:sz="4" w:space="0" w:color="auto"/>
              <w:right w:val="single" w:sz="4" w:space="0" w:color="auto"/>
            </w:tcBorders>
          </w:tcPr>
          <w:p w14:paraId="53B4C0EE" w14:textId="77777777" w:rsidR="007304A9" w:rsidRPr="007304A9" w:rsidRDefault="007304A9" w:rsidP="00006E23">
            <w:pPr>
              <w:spacing w:line="360" w:lineRule="auto"/>
              <w:ind w:left="709"/>
              <w:jc w:val="center"/>
              <w:rPr>
                <w:b/>
              </w:rPr>
            </w:pPr>
            <w:r w:rsidRPr="007304A9">
              <w:rPr>
                <w:b/>
              </w:rPr>
              <w:t>Ölçütler ve Ölçüt Tanımlamaları</w:t>
            </w:r>
          </w:p>
        </w:tc>
      </w:tr>
      <w:tr w:rsidR="007304A9" w:rsidRPr="007304A9" w14:paraId="6E26CFD0"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1B3D012A" w14:textId="77777777" w:rsidR="007304A9" w:rsidRPr="007304A9" w:rsidRDefault="007304A9" w:rsidP="00006E23">
            <w:pPr>
              <w:spacing w:line="360" w:lineRule="auto"/>
              <w:ind w:left="709"/>
              <w:jc w:val="center"/>
              <w:rPr>
                <w:b/>
              </w:rPr>
            </w:pPr>
          </w:p>
        </w:tc>
        <w:tc>
          <w:tcPr>
            <w:tcW w:w="6485" w:type="dxa"/>
            <w:tcBorders>
              <w:top w:val="single" w:sz="4" w:space="0" w:color="auto"/>
              <w:left w:val="single" w:sz="4" w:space="0" w:color="auto"/>
              <w:bottom w:val="single" w:sz="4" w:space="0" w:color="auto"/>
              <w:right w:val="single" w:sz="4" w:space="0" w:color="auto"/>
            </w:tcBorders>
          </w:tcPr>
          <w:p w14:paraId="0E625A17" w14:textId="77777777" w:rsidR="007304A9" w:rsidRPr="007304A9" w:rsidRDefault="007304A9" w:rsidP="00006E23">
            <w:pPr>
              <w:ind w:left="709"/>
            </w:pPr>
            <w:r w:rsidRPr="007304A9">
              <w:rPr>
                <w:b/>
              </w:rPr>
              <w:t>Görünüm</w:t>
            </w:r>
          </w:p>
        </w:tc>
      </w:tr>
      <w:tr w:rsidR="007304A9" w:rsidRPr="007304A9" w14:paraId="553A34EF"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61FF45E3" w14:textId="77777777" w:rsidR="007304A9" w:rsidRPr="007304A9" w:rsidRDefault="007304A9" w:rsidP="00006E23">
            <w:pPr>
              <w:spacing w:line="360" w:lineRule="auto"/>
              <w:ind w:left="709"/>
              <w:jc w:val="center"/>
              <w:rPr>
                <w:b/>
              </w:rPr>
            </w:pPr>
            <w:r w:rsidRPr="007304A9">
              <w:rPr>
                <w:b/>
              </w:rPr>
              <w:t>Çok İyi (3)</w:t>
            </w:r>
          </w:p>
        </w:tc>
        <w:tc>
          <w:tcPr>
            <w:tcW w:w="6485" w:type="dxa"/>
            <w:tcBorders>
              <w:top w:val="single" w:sz="4" w:space="0" w:color="auto"/>
              <w:left w:val="single" w:sz="4" w:space="0" w:color="auto"/>
              <w:bottom w:val="single" w:sz="4" w:space="0" w:color="auto"/>
              <w:right w:val="single" w:sz="4" w:space="0" w:color="auto"/>
            </w:tcBorders>
            <w:vAlign w:val="center"/>
          </w:tcPr>
          <w:p w14:paraId="192901E4" w14:textId="77777777" w:rsidR="007304A9" w:rsidRPr="007304A9" w:rsidRDefault="007304A9" w:rsidP="00006E23">
            <w:pPr>
              <w:pStyle w:val="NormalWeb"/>
              <w:ind w:left="709"/>
              <w:rPr>
                <w:rFonts w:ascii="Times New Roman" w:hAnsi="Times New Roman"/>
              </w:rPr>
            </w:pPr>
            <w:r w:rsidRPr="007304A9">
              <w:rPr>
                <w:rFonts w:ascii="Times New Roman" w:hAnsi="Times New Roman"/>
              </w:rPr>
              <w:t>Maketin görünümü temiz ve düzenli.</w:t>
            </w:r>
          </w:p>
        </w:tc>
      </w:tr>
      <w:tr w:rsidR="007304A9" w:rsidRPr="007304A9" w14:paraId="6F98B2E3"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350D9C00" w14:textId="77777777" w:rsidR="007304A9" w:rsidRPr="007304A9" w:rsidRDefault="007304A9" w:rsidP="00006E23">
            <w:pPr>
              <w:spacing w:line="360" w:lineRule="auto"/>
              <w:ind w:left="709"/>
              <w:jc w:val="center"/>
              <w:rPr>
                <w:b/>
              </w:rPr>
            </w:pPr>
            <w:r w:rsidRPr="007304A9">
              <w:rPr>
                <w:b/>
              </w:rPr>
              <w:t>İyi (2)</w:t>
            </w:r>
          </w:p>
        </w:tc>
        <w:tc>
          <w:tcPr>
            <w:tcW w:w="6485" w:type="dxa"/>
            <w:tcBorders>
              <w:top w:val="single" w:sz="4" w:space="0" w:color="auto"/>
              <w:left w:val="single" w:sz="4" w:space="0" w:color="auto"/>
              <w:bottom w:val="single" w:sz="4" w:space="0" w:color="auto"/>
              <w:right w:val="single" w:sz="4" w:space="0" w:color="auto"/>
            </w:tcBorders>
            <w:vAlign w:val="center"/>
          </w:tcPr>
          <w:p w14:paraId="66268A68" w14:textId="77777777" w:rsidR="007304A9" w:rsidRPr="007304A9" w:rsidRDefault="007304A9" w:rsidP="00006E23">
            <w:pPr>
              <w:ind w:left="709"/>
            </w:pPr>
            <w:r w:rsidRPr="007304A9">
              <w:t>Maketin görünümü temiz ancak düzenli değil ya da düzenli ancak temiz değil.</w:t>
            </w:r>
          </w:p>
        </w:tc>
      </w:tr>
      <w:tr w:rsidR="007304A9" w:rsidRPr="007304A9" w14:paraId="685A2579"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50139903" w14:textId="77777777" w:rsidR="007304A9" w:rsidRPr="007304A9" w:rsidRDefault="007304A9" w:rsidP="00006E23">
            <w:pPr>
              <w:spacing w:line="360" w:lineRule="auto"/>
              <w:ind w:left="709"/>
              <w:jc w:val="center"/>
              <w:rPr>
                <w:b/>
              </w:rPr>
            </w:pPr>
            <w:r w:rsidRPr="007304A9">
              <w:rPr>
                <w:b/>
              </w:rPr>
              <w:t>Geliştirilmeli (1)</w:t>
            </w:r>
          </w:p>
        </w:tc>
        <w:tc>
          <w:tcPr>
            <w:tcW w:w="6485" w:type="dxa"/>
            <w:tcBorders>
              <w:top w:val="single" w:sz="4" w:space="0" w:color="auto"/>
              <w:left w:val="single" w:sz="4" w:space="0" w:color="auto"/>
              <w:bottom w:val="single" w:sz="4" w:space="0" w:color="auto"/>
              <w:right w:val="single" w:sz="4" w:space="0" w:color="auto"/>
            </w:tcBorders>
            <w:vAlign w:val="center"/>
          </w:tcPr>
          <w:p w14:paraId="1AE1ED52" w14:textId="77777777" w:rsidR="007304A9" w:rsidRPr="007304A9" w:rsidRDefault="007304A9" w:rsidP="00006E23">
            <w:pPr>
              <w:ind w:left="709"/>
            </w:pPr>
            <w:r w:rsidRPr="007304A9">
              <w:t>Maketin görünümü temiz ve düzenli değil.</w:t>
            </w:r>
          </w:p>
        </w:tc>
      </w:tr>
      <w:tr w:rsidR="007304A9" w:rsidRPr="007304A9" w14:paraId="68E46416"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655C861F" w14:textId="77777777" w:rsidR="007304A9" w:rsidRPr="007304A9" w:rsidRDefault="007304A9" w:rsidP="00006E23">
            <w:pPr>
              <w:spacing w:line="360" w:lineRule="auto"/>
              <w:ind w:left="709"/>
              <w:jc w:val="center"/>
              <w:rPr>
                <w:b/>
              </w:rPr>
            </w:pPr>
          </w:p>
        </w:tc>
        <w:tc>
          <w:tcPr>
            <w:tcW w:w="6485" w:type="dxa"/>
            <w:tcBorders>
              <w:top w:val="single" w:sz="4" w:space="0" w:color="auto"/>
              <w:left w:val="single" w:sz="4" w:space="0" w:color="auto"/>
              <w:bottom w:val="single" w:sz="4" w:space="0" w:color="auto"/>
              <w:right w:val="single" w:sz="4" w:space="0" w:color="auto"/>
            </w:tcBorders>
            <w:vAlign w:val="center"/>
          </w:tcPr>
          <w:p w14:paraId="29923412" w14:textId="77777777" w:rsidR="007304A9" w:rsidRPr="007304A9" w:rsidRDefault="007304A9" w:rsidP="00006E23">
            <w:pPr>
              <w:ind w:left="709"/>
              <w:rPr>
                <w:b/>
              </w:rPr>
            </w:pPr>
            <w:r w:rsidRPr="007304A9">
              <w:rPr>
                <w:b/>
              </w:rPr>
              <w:t>İçerik</w:t>
            </w:r>
          </w:p>
        </w:tc>
      </w:tr>
      <w:tr w:rsidR="007304A9" w:rsidRPr="007304A9" w14:paraId="697ED43D"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1CE0A01F" w14:textId="77777777" w:rsidR="007304A9" w:rsidRPr="007304A9" w:rsidRDefault="007304A9" w:rsidP="00006E23">
            <w:pPr>
              <w:spacing w:line="360" w:lineRule="auto"/>
              <w:ind w:left="709"/>
              <w:jc w:val="center"/>
              <w:rPr>
                <w:b/>
              </w:rPr>
            </w:pPr>
            <w:r w:rsidRPr="007304A9">
              <w:rPr>
                <w:b/>
              </w:rPr>
              <w:t>Çok İyi (3)</w:t>
            </w:r>
          </w:p>
        </w:tc>
        <w:tc>
          <w:tcPr>
            <w:tcW w:w="6485" w:type="dxa"/>
            <w:tcBorders>
              <w:top w:val="single" w:sz="4" w:space="0" w:color="auto"/>
              <w:left w:val="single" w:sz="4" w:space="0" w:color="auto"/>
              <w:bottom w:val="single" w:sz="4" w:space="0" w:color="auto"/>
              <w:right w:val="single" w:sz="4" w:space="0" w:color="auto"/>
            </w:tcBorders>
            <w:vAlign w:val="center"/>
          </w:tcPr>
          <w:p w14:paraId="706B8FF6" w14:textId="77777777" w:rsidR="007304A9" w:rsidRPr="007304A9" w:rsidRDefault="007304A9" w:rsidP="00006E23">
            <w:pPr>
              <w:ind w:left="709"/>
            </w:pPr>
            <w:r w:rsidRPr="007304A9">
              <w:t>Maket, orijinaline sadık kalınarak yapılmış</w:t>
            </w:r>
          </w:p>
        </w:tc>
      </w:tr>
      <w:tr w:rsidR="007304A9" w:rsidRPr="007304A9" w14:paraId="5A8AB863"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41A11C60" w14:textId="77777777" w:rsidR="007304A9" w:rsidRPr="007304A9" w:rsidRDefault="007304A9" w:rsidP="00006E23">
            <w:pPr>
              <w:spacing w:line="360" w:lineRule="auto"/>
              <w:ind w:left="709"/>
              <w:jc w:val="center"/>
              <w:rPr>
                <w:b/>
              </w:rPr>
            </w:pPr>
            <w:r w:rsidRPr="007304A9">
              <w:rPr>
                <w:b/>
              </w:rPr>
              <w:t>İyi (2)</w:t>
            </w:r>
          </w:p>
        </w:tc>
        <w:tc>
          <w:tcPr>
            <w:tcW w:w="6485" w:type="dxa"/>
            <w:tcBorders>
              <w:top w:val="single" w:sz="4" w:space="0" w:color="auto"/>
              <w:left w:val="single" w:sz="4" w:space="0" w:color="auto"/>
              <w:bottom w:val="single" w:sz="4" w:space="0" w:color="auto"/>
              <w:right w:val="single" w:sz="4" w:space="0" w:color="auto"/>
            </w:tcBorders>
            <w:vAlign w:val="center"/>
          </w:tcPr>
          <w:p w14:paraId="5CCA5E26" w14:textId="77777777" w:rsidR="007304A9" w:rsidRPr="007304A9" w:rsidRDefault="007304A9" w:rsidP="00006E23">
            <w:pPr>
              <w:ind w:left="709"/>
            </w:pPr>
            <w:r w:rsidRPr="007304A9">
              <w:t>Makette, orijinale göre değişiklikler var.</w:t>
            </w:r>
          </w:p>
        </w:tc>
      </w:tr>
      <w:tr w:rsidR="007304A9" w:rsidRPr="007304A9" w14:paraId="457ECE12"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16D08CFA" w14:textId="77777777" w:rsidR="007304A9" w:rsidRPr="007304A9" w:rsidRDefault="007304A9" w:rsidP="00006E23">
            <w:pPr>
              <w:spacing w:line="360" w:lineRule="auto"/>
              <w:ind w:left="709"/>
              <w:jc w:val="center"/>
              <w:rPr>
                <w:b/>
              </w:rPr>
            </w:pPr>
            <w:r w:rsidRPr="007304A9">
              <w:rPr>
                <w:b/>
              </w:rPr>
              <w:t>Geliştirilmeli (1)</w:t>
            </w:r>
          </w:p>
        </w:tc>
        <w:tc>
          <w:tcPr>
            <w:tcW w:w="6485" w:type="dxa"/>
            <w:tcBorders>
              <w:top w:val="single" w:sz="4" w:space="0" w:color="auto"/>
              <w:left w:val="single" w:sz="4" w:space="0" w:color="auto"/>
              <w:bottom w:val="single" w:sz="4" w:space="0" w:color="auto"/>
              <w:right w:val="single" w:sz="4" w:space="0" w:color="auto"/>
            </w:tcBorders>
            <w:vAlign w:val="center"/>
          </w:tcPr>
          <w:p w14:paraId="59BD1295" w14:textId="77777777" w:rsidR="007304A9" w:rsidRPr="007304A9" w:rsidRDefault="007304A9" w:rsidP="00006E23">
            <w:pPr>
              <w:ind w:left="709"/>
            </w:pPr>
            <w:r w:rsidRPr="007304A9">
              <w:t>Maket, gerçeğine ve amacına uymuyor</w:t>
            </w:r>
          </w:p>
        </w:tc>
      </w:tr>
      <w:tr w:rsidR="007304A9" w:rsidRPr="007304A9" w14:paraId="3FB8FF43"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2CB4709E" w14:textId="77777777" w:rsidR="007304A9" w:rsidRPr="007304A9" w:rsidRDefault="007304A9" w:rsidP="00006E23">
            <w:pPr>
              <w:spacing w:line="360" w:lineRule="auto"/>
              <w:ind w:left="709"/>
              <w:jc w:val="center"/>
              <w:rPr>
                <w:b/>
              </w:rPr>
            </w:pPr>
          </w:p>
        </w:tc>
        <w:tc>
          <w:tcPr>
            <w:tcW w:w="6485" w:type="dxa"/>
            <w:tcBorders>
              <w:top w:val="single" w:sz="4" w:space="0" w:color="auto"/>
              <w:left w:val="single" w:sz="4" w:space="0" w:color="auto"/>
              <w:bottom w:val="single" w:sz="4" w:space="0" w:color="auto"/>
              <w:right w:val="single" w:sz="4" w:space="0" w:color="auto"/>
            </w:tcBorders>
          </w:tcPr>
          <w:p w14:paraId="21511C57" w14:textId="77777777" w:rsidR="007304A9" w:rsidRPr="007304A9" w:rsidRDefault="007304A9" w:rsidP="00006E23">
            <w:pPr>
              <w:spacing w:line="360" w:lineRule="auto"/>
              <w:ind w:left="709"/>
              <w:rPr>
                <w:b/>
              </w:rPr>
            </w:pPr>
            <w:r w:rsidRPr="007304A9">
              <w:rPr>
                <w:b/>
              </w:rPr>
              <w:t>Araştırma Yapma</w:t>
            </w:r>
          </w:p>
        </w:tc>
      </w:tr>
      <w:tr w:rsidR="007304A9" w:rsidRPr="007304A9" w14:paraId="736DED07"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37257605" w14:textId="77777777" w:rsidR="007304A9" w:rsidRPr="007304A9" w:rsidRDefault="007304A9" w:rsidP="00006E23">
            <w:pPr>
              <w:spacing w:line="360" w:lineRule="auto"/>
              <w:ind w:left="709"/>
              <w:jc w:val="center"/>
              <w:rPr>
                <w:b/>
              </w:rPr>
            </w:pPr>
            <w:r w:rsidRPr="007304A9">
              <w:rPr>
                <w:b/>
              </w:rPr>
              <w:t>Çok İyi (3)</w:t>
            </w:r>
          </w:p>
        </w:tc>
        <w:tc>
          <w:tcPr>
            <w:tcW w:w="6485" w:type="dxa"/>
            <w:tcBorders>
              <w:top w:val="single" w:sz="4" w:space="0" w:color="auto"/>
              <w:left w:val="single" w:sz="4" w:space="0" w:color="auto"/>
              <w:bottom w:val="single" w:sz="4" w:space="0" w:color="auto"/>
              <w:right w:val="single" w:sz="4" w:space="0" w:color="auto"/>
            </w:tcBorders>
          </w:tcPr>
          <w:p w14:paraId="332D7F00" w14:textId="77777777" w:rsidR="007304A9" w:rsidRPr="007304A9" w:rsidRDefault="007304A9" w:rsidP="00006E23">
            <w:pPr>
              <w:spacing w:line="360" w:lineRule="auto"/>
              <w:ind w:left="709"/>
            </w:pPr>
            <w:r w:rsidRPr="007304A9">
              <w:t>Konuyla ilgili detaylı araştırma yapılmış.</w:t>
            </w:r>
          </w:p>
        </w:tc>
      </w:tr>
      <w:tr w:rsidR="007304A9" w:rsidRPr="007304A9" w14:paraId="462CE8E3"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5B2B1110" w14:textId="77777777" w:rsidR="007304A9" w:rsidRPr="007304A9" w:rsidRDefault="007304A9" w:rsidP="00006E23">
            <w:pPr>
              <w:spacing w:line="360" w:lineRule="auto"/>
              <w:ind w:left="709"/>
              <w:jc w:val="center"/>
              <w:rPr>
                <w:b/>
              </w:rPr>
            </w:pPr>
            <w:r w:rsidRPr="007304A9">
              <w:rPr>
                <w:b/>
              </w:rPr>
              <w:t>İyi (2)</w:t>
            </w:r>
          </w:p>
        </w:tc>
        <w:tc>
          <w:tcPr>
            <w:tcW w:w="6485" w:type="dxa"/>
            <w:tcBorders>
              <w:top w:val="single" w:sz="4" w:space="0" w:color="auto"/>
              <w:left w:val="single" w:sz="4" w:space="0" w:color="auto"/>
              <w:bottom w:val="single" w:sz="4" w:space="0" w:color="auto"/>
              <w:right w:val="single" w:sz="4" w:space="0" w:color="auto"/>
            </w:tcBorders>
          </w:tcPr>
          <w:p w14:paraId="1E3A85D4" w14:textId="77777777" w:rsidR="007304A9" w:rsidRPr="007304A9" w:rsidRDefault="007304A9" w:rsidP="00006E23">
            <w:pPr>
              <w:spacing w:line="360" w:lineRule="auto"/>
              <w:ind w:left="709"/>
              <w:jc w:val="both"/>
            </w:pPr>
            <w:r w:rsidRPr="007304A9">
              <w:t>Araştırma yapılmış, ancak bazı araştırma basamakları atlanmış.</w:t>
            </w:r>
          </w:p>
        </w:tc>
      </w:tr>
      <w:tr w:rsidR="007304A9" w:rsidRPr="007304A9" w14:paraId="1338E006"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43EF2242" w14:textId="77777777" w:rsidR="007304A9" w:rsidRPr="007304A9" w:rsidRDefault="007304A9" w:rsidP="00006E23">
            <w:pPr>
              <w:spacing w:line="360" w:lineRule="auto"/>
              <w:ind w:left="709"/>
              <w:jc w:val="center"/>
              <w:rPr>
                <w:b/>
              </w:rPr>
            </w:pPr>
            <w:r w:rsidRPr="007304A9">
              <w:rPr>
                <w:b/>
              </w:rPr>
              <w:t>Geliştirilmeli (1)</w:t>
            </w:r>
          </w:p>
        </w:tc>
        <w:tc>
          <w:tcPr>
            <w:tcW w:w="6485" w:type="dxa"/>
            <w:tcBorders>
              <w:top w:val="single" w:sz="4" w:space="0" w:color="auto"/>
              <w:left w:val="single" w:sz="4" w:space="0" w:color="auto"/>
              <w:bottom w:val="single" w:sz="4" w:space="0" w:color="auto"/>
              <w:right w:val="single" w:sz="4" w:space="0" w:color="auto"/>
            </w:tcBorders>
          </w:tcPr>
          <w:p w14:paraId="480216FE" w14:textId="77777777" w:rsidR="007304A9" w:rsidRPr="007304A9" w:rsidRDefault="007304A9" w:rsidP="00006E23">
            <w:pPr>
              <w:spacing w:line="360" w:lineRule="auto"/>
              <w:ind w:left="709"/>
              <w:jc w:val="both"/>
            </w:pPr>
            <w:r w:rsidRPr="007304A9">
              <w:t>Yüzeysel bir araştırma yapılmış.</w:t>
            </w:r>
          </w:p>
        </w:tc>
      </w:tr>
      <w:tr w:rsidR="007304A9" w:rsidRPr="007304A9" w14:paraId="73559644"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07F7002E" w14:textId="77777777" w:rsidR="007304A9" w:rsidRPr="007304A9" w:rsidRDefault="007304A9" w:rsidP="00006E23">
            <w:pPr>
              <w:spacing w:line="360" w:lineRule="auto"/>
              <w:ind w:left="709"/>
              <w:jc w:val="center"/>
              <w:rPr>
                <w:b/>
              </w:rPr>
            </w:pPr>
          </w:p>
        </w:tc>
        <w:tc>
          <w:tcPr>
            <w:tcW w:w="6485" w:type="dxa"/>
            <w:tcBorders>
              <w:top w:val="single" w:sz="4" w:space="0" w:color="auto"/>
              <w:left w:val="single" w:sz="4" w:space="0" w:color="auto"/>
              <w:bottom w:val="single" w:sz="4" w:space="0" w:color="auto"/>
              <w:right w:val="single" w:sz="4" w:space="0" w:color="auto"/>
            </w:tcBorders>
          </w:tcPr>
          <w:p w14:paraId="29CE8874" w14:textId="77777777" w:rsidR="007304A9" w:rsidRPr="007304A9" w:rsidRDefault="007304A9" w:rsidP="00006E23">
            <w:pPr>
              <w:spacing w:line="360" w:lineRule="auto"/>
              <w:ind w:left="709"/>
              <w:rPr>
                <w:b/>
              </w:rPr>
            </w:pPr>
            <w:r w:rsidRPr="007304A9">
              <w:rPr>
                <w:b/>
              </w:rPr>
              <w:t>Kaynakların Zenginliği</w:t>
            </w:r>
          </w:p>
        </w:tc>
      </w:tr>
      <w:tr w:rsidR="007304A9" w:rsidRPr="007304A9" w14:paraId="0F4C1245"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35729D86" w14:textId="77777777" w:rsidR="007304A9" w:rsidRPr="007304A9" w:rsidRDefault="007304A9" w:rsidP="00006E23">
            <w:pPr>
              <w:spacing w:line="360" w:lineRule="auto"/>
              <w:ind w:left="709"/>
              <w:jc w:val="center"/>
              <w:rPr>
                <w:b/>
              </w:rPr>
            </w:pPr>
            <w:r w:rsidRPr="007304A9">
              <w:rPr>
                <w:b/>
              </w:rPr>
              <w:t>Çok İyi (3)</w:t>
            </w:r>
          </w:p>
        </w:tc>
        <w:tc>
          <w:tcPr>
            <w:tcW w:w="6485" w:type="dxa"/>
            <w:tcBorders>
              <w:top w:val="single" w:sz="4" w:space="0" w:color="auto"/>
              <w:left w:val="single" w:sz="4" w:space="0" w:color="auto"/>
              <w:bottom w:val="single" w:sz="4" w:space="0" w:color="auto"/>
              <w:right w:val="single" w:sz="4" w:space="0" w:color="auto"/>
            </w:tcBorders>
          </w:tcPr>
          <w:p w14:paraId="0911EA09" w14:textId="77777777" w:rsidR="007304A9" w:rsidRPr="007304A9" w:rsidRDefault="007304A9" w:rsidP="00006E23">
            <w:pPr>
              <w:spacing w:line="360" w:lineRule="auto"/>
              <w:ind w:left="709"/>
            </w:pPr>
            <w:r w:rsidRPr="007304A9">
              <w:t>Yeterince kaynaktan yararlanılmış.</w:t>
            </w:r>
          </w:p>
        </w:tc>
      </w:tr>
      <w:tr w:rsidR="007304A9" w:rsidRPr="007304A9" w14:paraId="449E76DC"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7465A0FA" w14:textId="77777777" w:rsidR="007304A9" w:rsidRPr="007304A9" w:rsidRDefault="007304A9" w:rsidP="00006E23">
            <w:pPr>
              <w:spacing w:line="360" w:lineRule="auto"/>
              <w:ind w:left="709"/>
              <w:jc w:val="center"/>
              <w:rPr>
                <w:b/>
              </w:rPr>
            </w:pPr>
            <w:r w:rsidRPr="007304A9">
              <w:rPr>
                <w:b/>
              </w:rPr>
              <w:t>İyi (2)</w:t>
            </w:r>
          </w:p>
        </w:tc>
        <w:tc>
          <w:tcPr>
            <w:tcW w:w="6485" w:type="dxa"/>
            <w:tcBorders>
              <w:top w:val="single" w:sz="4" w:space="0" w:color="auto"/>
              <w:left w:val="single" w:sz="4" w:space="0" w:color="auto"/>
              <w:bottom w:val="single" w:sz="4" w:space="0" w:color="auto"/>
              <w:right w:val="single" w:sz="4" w:space="0" w:color="auto"/>
            </w:tcBorders>
          </w:tcPr>
          <w:p w14:paraId="79DD94B2" w14:textId="77777777" w:rsidR="007304A9" w:rsidRPr="007304A9" w:rsidRDefault="007304A9" w:rsidP="00006E23">
            <w:pPr>
              <w:spacing w:line="360" w:lineRule="auto"/>
              <w:ind w:left="709"/>
              <w:jc w:val="both"/>
            </w:pPr>
            <w:r w:rsidRPr="007304A9">
              <w:t>Az sayıda kaynaktan yararlanılmış.</w:t>
            </w:r>
          </w:p>
        </w:tc>
      </w:tr>
      <w:tr w:rsidR="007304A9" w:rsidRPr="007304A9" w14:paraId="5A8C5A0C"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0E42BC0D" w14:textId="77777777" w:rsidR="007304A9" w:rsidRPr="007304A9" w:rsidRDefault="007304A9" w:rsidP="00006E23">
            <w:pPr>
              <w:spacing w:line="360" w:lineRule="auto"/>
              <w:ind w:left="709"/>
              <w:jc w:val="center"/>
              <w:rPr>
                <w:b/>
              </w:rPr>
            </w:pPr>
            <w:r w:rsidRPr="007304A9">
              <w:rPr>
                <w:b/>
              </w:rPr>
              <w:t>Geliştirilmeli (1)</w:t>
            </w:r>
          </w:p>
        </w:tc>
        <w:tc>
          <w:tcPr>
            <w:tcW w:w="6485" w:type="dxa"/>
            <w:tcBorders>
              <w:top w:val="single" w:sz="4" w:space="0" w:color="auto"/>
              <w:left w:val="single" w:sz="4" w:space="0" w:color="auto"/>
              <w:bottom w:val="single" w:sz="4" w:space="0" w:color="auto"/>
              <w:right w:val="single" w:sz="4" w:space="0" w:color="auto"/>
            </w:tcBorders>
          </w:tcPr>
          <w:p w14:paraId="3135084E" w14:textId="77777777" w:rsidR="007304A9" w:rsidRPr="007304A9" w:rsidRDefault="007304A9" w:rsidP="00006E23">
            <w:pPr>
              <w:spacing w:line="360" w:lineRule="auto"/>
              <w:ind w:left="709"/>
              <w:jc w:val="both"/>
            </w:pPr>
            <w:r w:rsidRPr="007304A9">
              <w:t>Tek bir kaynaktan yararlanılmış.</w:t>
            </w:r>
          </w:p>
        </w:tc>
      </w:tr>
      <w:tr w:rsidR="007304A9" w:rsidRPr="007304A9" w14:paraId="6538BD30"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556763A9" w14:textId="77777777" w:rsidR="007304A9" w:rsidRPr="007304A9" w:rsidRDefault="007304A9" w:rsidP="00006E23">
            <w:pPr>
              <w:spacing w:line="360" w:lineRule="auto"/>
              <w:ind w:left="709"/>
              <w:jc w:val="center"/>
              <w:rPr>
                <w:b/>
              </w:rPr>
            </w:pPr>
          </w:p>
        </w:tc>
        <w:tc>
          <w:tcPr>
            <w:tcW w:w="6485" w:type="dxa"/>
            <w:tcBorders>
              <w:top w:val="single" w:sz="4" w:space="0" w:color="auto"/>
              <w:left w:val="single" w:sz="4" w:space="0" w:color="auto"/>
              <w:bottom w:val="single" w:sz="4" w:space="0" w:color="auto"/>
              <w:right w:val="single" w:sz="4" w:space="0" w:color="auto"/>
            </w:tcBorders>
          </w:tcPr>
          <w:p w14:paraId="7A673A69" w14:textId="77777777" w:rsidR="007304A9" w:rsidRPr="007304A9" w:rsidRDefault="007304A9" w:rsidP="00006E23">
            <w:pPr>
              <w:spacing w:line="360" w:lineRule="auto"/>
              <w:ind w:left="709"/>
              <w:rPr>
                <w:b/>
              </w:rPr>
            </w:pPr>
            <w:r w:rsidRPr="007304A9">
              <w:rPr>
                <w:b/>
              </w:rPr>
              <w:t>Sunum</w:t>
            </w:r>
          </w:p>
        </w:tc>
      </w:tr>
      <w:tr w:rsidR="007304A9" w:rsidRPr="007304A9" w14:paraId="07128D44" w14:textId="77777777" w:rsidTr="00591541">
        <w:trPr>
          <w:jc w:val="center"/>
        </w:trPr>
        <w:tc>
          <w:tcPr>
            <w:tcW w:w="2552" w:type="dxa"/>
            <w:tcBorders>
              <w:top w:val="single" w:sz="4" w:space="0" w:color="auto"/>
              <w:left w:val="single" w:sz="4" w:space="0" w:color="auto"/>
              <w:bottom w:val="single" w:sz="4" w:space="0" w:color="auto"/>
              <w:right w:val="single" w:sz="4" w:space="0" w:color="auto"/>
            </w:tcBorders>
          </w:tcPr>
          <w:p w14:paraId="4CBEBBC5" w14:textId="77777777" w:rsidR="007304A9" w:rsidRPr="007304A9" w:rsidRDefault="007304A9" w:rsidP="00006E23">
            <w:pPr>
              <w:spacing w:line="360" w:lineRule="auto"/>
              <w:ind w:left="709"/>
              <w:jc w:val="center"/>
              <w:rPr>
                <w:b/>
              </w:rPr>
            </w:pPr>
            <w:r w:rsidRPr="007304A9">
              <w:rPr>
                <w:b/>
              </w:rPr>
              <w:t>Çok İyi (3)</w:t>
            </w:r>
          </w:p>
        </w:tc>
        <w:tc>
          <w:tcPr>
            <w:tcW w:w="6485" w:type="dxa"/>
            <w:tcBorders>
              <w:top w:val="single" w:sz="4" w:space="0" w:color="auto"/>
              <w:left w:val="single" w:sz="4" w:space="0" w:color="auto"/>
              <w:bottom w:val="single" w:sz="4" w:space="0" w:color="auto"/>
              <w:right w:val="single" w:sz="4" w:space="0" w:color="auto"/>
            </w:tcBorders>
          </w:tcPr>
          <w:p w14:paraId="4C364C88" w14:textId="77777777" w:rsidR="007304A9" w:rsidRPr="007304A9" w:rsidRDefault="007304A9" w:rsidP="00006E23">
            <w:pPr>
              <w:ind w:left="709"/>
            </w:pPr>
            <w:r w:rsidRPr="007304A9">
              <w:t>Sunum, sade ve anlaşılır bir dille yapılmıştır.</w:t>
            </w:r>
          </w:p>
          <w:p w14:paraId="5A22E0AF" w14:textId="77777777" w:rsidR="007304A9" w:rsidRPr="007304A9" w:rsidRDefault="007304A9" w:rsidP="00006E23">
            <w:pPr>
              <w:ind w:left="709"/>
            </w:pPr>
            <w:r w:rsidRPr="007304A9">
              <w:t>Sunum gruba verilen sunum süresinde tamamlanmıştır.</w:t>
            </w:r>
          </w:p>
        </w:tc>
      </w:tr>
    </w:tbl>
    <w:p w14:paraId="0C575E80" w14:textId="77777777" w:rsidR="007304A9" w:rsidRPr="007304A9" w:rsidRDefault="007304A9"/>
    <w:sectPr w:rsidR="007304A9" w:rsidRPr="007304A9" w:rsidSect="00D47EA0">
      <w:footerReference w:type="even" r:id="rId12"/>
      <w:footerReference w:type="default"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E474" w14:textId="77777777" w:rsidR="00D52975" w:rsidRDefault="00D52975">
      <w:r>
        <w:separator/>
      </w:r>
    </w:p>
  </w:endnote>
  <w:endnote w:type="continuationSeparator" w:id="0">
    <w:p w14:paraId="5D69B752" w14:textId="77777777" w:rsidR="00D52975" w:rsidRDefault="00D5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Barlow-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2CA9" w14:textId="77777777" w:rsidR="00C40691" w:rsidRDefault="00C4069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0A425405" w14:textId="77777777" w:rsidR="00C40691" w:rsidRDefault="00C4069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284C" w14:textId="77777777" w:rsidR="00C40691" w:rsidRDefault="00C4069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60BF4">
      <w:rPr>
        <w:rStyle w:val="SayfaNumaras"/>
        <w:noProof/>
      </w:rPr>
      <w:t>16</w:t>
    </w:r>
    <w:r>
      <w:rPr>
        <w:rStyle w:val="SayfaNumaras"/>
      </w:rPr>
      <w:fldChar w:fldCharType="end"/>
    </w:r>
  </w:p>
  <w:p w14:paraId="3DE6A155" w14:textId="77777777" w:rsidR="00C40691" w:rsidRDefault="00C4069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5A74" w14:textId="77777777" w:rsidR="00D52975" w:rsidRDefault="00D52975">
      <w:r>
        <w:separator/>
      </w:r>
    </w:p>
  </w:footnote>
  <w:footnote w:type="continuationSeparator" w:id="0">
    <w:p w14:paraId="3BC2C0DF" w14:textId="77777777" w:rsidR="00D52975" w:rsidRDefault="00D52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5866208"/>
    <w:lvl w:ilvl="0" w:tplc="041F0001">
      <w:start w:val="1"/>
      <w:numFmt w:val="bullet"/>
      <w:lvlText w:val=""/>
      <w:lvlJc w:val="left"/>
      <w:pPr>
        <w:tabs>
          <w:tab w:val="left" w:pos="720"/>
        </w:tabs>
        <w:ind w:left="720" w:hanging="360"/>
      </w:pPr>
      <w:rPr>
        <w:rFonts w:ascii="Symbol" w:hAnsi="Symbol" w:hint="default"/>
      </w:rPr>
    </w:lvl>
    <w:lvl w:ilvl="1" w:tplc="E33030FA">
      <w:start w:val="1"/>
      <w:numFmt w:val="bullet"/>
      <w:lvlText w:val="-"/>
      <w:lvlJc w:val="left"/>
      <w:pPr>
        <w:tabs>
          <w:tab w:val="left"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left" w:pos="2160"/>
        </w:tabs>
        <w:ind w:left="2160" w:hanging="360"/>
      </w:pPr>
      <w:rPr>
        <w:rFonts w:ascii="Wingdings" w:hAnsi="Wingdings" w:hint="default"/>
      </w:rPr>
    </w:lvl>
    <w:lvl w:ilvl="3" w:tplc="041F0001" w:tentative="1">
      <w:start w:val="1"/>
      <w:numFmt w:val="bullet"/>
      <w:lvlText w:val=""/>
      <w:lvlJc w:val="left"/>
      <w:pPr>
        <w:tabs>
          <w:tab w:val="left" w:pos="2880"/>
        </w:tabs>
        <w:ind w:left="2880" w:hanging="360"/>
      </w:pPr>
      <w:rPr>
        <w:rFonts w:ascii="Symbol" w:hAnsi="Symbol" w:hint="default"/>
      </w:rPr>
    </w:lvl>
    <w:lvl w:ilvl="4" w:tplc="041F0003" w:tentative="1">
      <w:start w:val="1"/>
      <w:numFmt w:val="bullet"/>
      <w:lvlText w:val="o"/>
      <w:lvlJc w:val="left"/>
      <w:pPr>
        <w:tabs>
          <w:tab w:val="left" w:pos="3600"/>
        </w:tabs>
        <w:ind w:left="3600" w:hanging="360"/>
      </w:pPr>
      <w:rPr>
        <w:rFonts w:ascii="Courier New" w:hAnsi="Courier New" w:cs="Courier New" w:hint="default"/>
      </w:rPr>
    </w:lvl>
    <w:lvl w:ilvl="5" w:tplc="041F0005" w:tentative="1">
      <w:start w:val="1"/>
      <w:numFmt w:val="bullet"/>
      <w:lvlText w:val=""/>
      <w:lvlJc w:val="left"/>
      <w:pPr>
        <w:tabs>
          <w:tab w:val="left" w:pos="4320"/>
        </w:tabs>
        <w:ind w:left="4320" w:hanging="360"/>
      </w:pPr>
      <w:rPr>
        <w:rFonts w:ascii="Wingdings" w:hAnsi="Wingdings" w:hint="default"/>
      </w:rPr>
    </w:lvl>
    <w:lvl w:ilvl="6" w:tplc="041F0001" w:tentative="1">
      <w:start w:val="1"/>
      <w:numFmt w:val="bullet"/>
      <w:lvlText w:val=""/>
      <w:lvlJc w:val="left"/>
      <w:pPr>
        <w:tabs>
          <w:tab w:val="left" w:pos="5040"/>
        </w:tabs>
        <w:ind w:left="5040" w:hanging="360"/>
      </w:pPr>
      <w:rPr>
        <w:rFonts w:ascii="Symbol" w:hAnsi="Symbol" w:hint="default"/>
      </w:rPr>
    </w:lvl>
    <w:lvl w:ilvl="7" w:tplc="041F0003" w:tentative="1">
      <w:start w:val="1"/>
      <w:numFmt w:val="bullet"/>
      <w:lvlText w:val="o"/>
      <w:lvlJc w:val="left"/>
      <w:pPr>
        <w:tabs>
          <w:tab w:val="left" w:pos="5760"/>
        </w:tabs>
        <w:ind w:left="5760" w:hanging="360"/>
      </w:pPr>
      <w:rPr>
        <w:rFonts w:ascii="Courier New" w:hAnsi="Courier New" w:cs="Courier New" w:hint="default"/>
      </w:rPr>
    </w:lvl>
    <w:lvl w:ilvl="8" w:tplc="041F0005"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0002"/>
    <w:multiLevelType w:val="hybridMultilevel"/>
    <w:tmpl w:val="EE7A5D4C"/>
    <w:lvl w:ilvl="0" w:tplc="041F0001">
      <w:start w:val="1"/>
      <w:numFmt w:val="bullet"/>
      <w:lvlText w:val=""/>
      <w:lvlJc w:val="left"/>
      <w:pPr>
        <w:tabs>
          <w:tab w:val="left" w:pos="360"/>
        </w:tabs>
        <w:ind w:left="360" w:hanging="360"/>
      </w:pPr>
      <w:rPr>
        <w:rFonts w:ascii="Symbol" w:hAnsi="Symbol" w:hint="default"/>
      </w:rPr>
    </w:lvl>
    <w:lvl w:ilvl="1" w:tplc="041F0003" w:tentative="1">
      <w:start w:val="1"/>
      <w:numFmt w:val="bullet"/>
      <w:lvlText w:val="o"/>
      <w:lvlJc w:val="left"/>
      <w:pPr>
        <w:tabs>
          <w:tab w:val="left" w:pos="1080"/>
        </w:tabs>
        <w:ind w:left="1080" w:hanging="360"/>
      </w:pPr>
      <w:rPr>
        <w:rFonts w:ascii="Courier New" w:hAnsi="Courier New" w:hint="default"/>
      </w:rPr>
    </w:lvl>
    <w:lvl w:ilvl="2" w:tplc="041F0005" w:tentative="1">
      <w:start w:val="1"/>
      <w:numFmt w:val="bullet"/>
      <w:lvlText w:val=""/>
      <w:lvlJc w:val="left"/>
      <w:pPr>
        <w:tabs>
          <w:tab w:val="left" w:pos="1800"/>
        </w:tabs>
        <w:ind w:left="1800" w:hanging="360"/>
      </w:pPr>
      <w:rPr>
        <w:rFonts w:ascii="Wingdings" w:hAnsi="Wingdings" w:hint="default"/>
      </w:rPr>
    </w:lvl>
    <w:lvl w:ilvl="3" w:tplc="041F0001" w:tentative="1">
      <w:start w:val="1"/>
      <w:numFmt w:val="bullet"/>
      <w:lvlText w:val=""/>
      <w:lvlJc w:val="left"/>
      <w:pPr>
        <w:tabs>
          <w:tab w:val="left" w:pos="2520"/>
        </w:tabs>
        <w:ind w:left="2520" w:hanging="360"/>
      </w:pPr>
      <w:rPr>
        <w:rFonts w:ascii="Symbol" w:hAnsi="Symbol" w:hint="default"/>
      </w:rPr>
    </w:lvl>
    <w:lvl w:ilvl="4" w:tplc="041F0003" w:tentative="1">
      <w:start w:val="1"/>
      <w:numFmt w:val="bullet"/>
      <w:lvlText w:val="o"/>
      <w:lvlJc w:val="left"/>
      <w:pPr>
        <w:tabs>
          <w:tab w:val="left" w:pos="3240"/>
        </w:tabs>
        <w:ind w:left="3240" w:hanging="360"/>
      </w:pPr>
      <w:rPr>
        <w:rFonts w:ascii="Courier New" w:hAnsi="Courier New" w:hint="default"/>
      </w:rPr>
    </w:lvl>
    <w:lvl w:ilvl="5" w:tplc="041F0005" w:tentative="1">
      <w:start w:val="1"/>
      <w:numFmt w:val="bullet"/>
      <w:lvlText w:val=""/>
      <w:lvlJc w:val="left"/>
      <w:pPr>
        <w:tabs>
          <w:tab w:val="left" w:pos="3960"/>
        </w:tabs>
        <w:ind w:left="3960" w:hanging="360"/>
      </w:pPr>
      <w:rPr>
        <w:rFonts w:ascii="Wingdings" w:hAnsi="Wingdings" w:hint="default"/>
      </w:rPr>
    </w:lvl>
    <w:lvl w:ilvl="6" w:tplc="041F0001" w:tentative="1">
      <w:start w:val="1"/>
      <w:numFmt w:val="bullet"/>
      <w:lvlText w:val=""/>
      <w:lvlJc w:val="left"/>
      <w:pPr>
        <w:tabs>
          <w:tab w:val="left" w:pos="4680"/>
        </w:tabs>
        <w:ind w:left="4680" w:hanging="360"/>
      </w:pPr>
      <w:rPr>
        <w:rFonts w:ascii="Symbol" w:hAnsi="Symbol" w:hint="default"/>
      </w:rPr>
    </w:lvl>
    <w:lvl w:ilvl="7" w:tplc="041F0003" w:tentative="1">
      <w:start w:val="1"/>
      <w:numFmt w:val="bullet"/>
      <w:lvlText w:val="o"/>
      <w:lvlJc w:val="left"/>
      <w:pPr>
        <w:tabs>
          <w:tab w:val="left" w:pos="5400"/>
        </w:tabs>
        <w:ind w:left="5400" w:hanging="360"/>
      </w:pPr>
      <w:rPr>
        <w:rFonts w:ascii="Courier New" w:hAnsi="Courier New" w:hint="default"/>
      </w:rPr>
    </w:lvl>
    <w:lvl w:ilvl="8" w:tplc="041F0005" w:tentative="1">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00000003"/>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0000004"/>
    <w:multiLevelType w:val="hybridMultilevel"/>
    <w:tmpl w:val="F9863EC4"/>
    <w:lvl w:ilvl="0" w:tplc="041F0001">
      <w:start w:val="1"/>
      <w:numFmt w:val="bullet"/>
      <w:lvlText w:val=""/>
      <w:lvlJc w:val="left"/>
      <w:pPr>
        <w:tabs>
          <w:tab w:val="left" w:pos="720"/>
        </w:tabs>
        <w:ind w:left="720" w:hanging="360"/>
      </w:pPr>
      <w:rPr>
        <w:rFonts w:ascii="Symbol" w:hAnsi="Symbol" w:hint="default"/>
      </w:rPr>
    </w:lvl>
    <w:lvl w:ilvl="1" w:tplc="8A928358">
      <w:start w:val="1"/>
      <w:numFmt w:val="decimal"/>
      <w:lvlText w:val="%2."/>
      <w:lvlJc w:val="left"/>
      <w:pPr>
        <w:tabs>
          <w:tab w:val="left" w:pos="1544"/>
        </w:tabs>
        <w:ind w:left="1260" w:firstLine="0"/>
      </w:pPr>
      <w:rPr>
        <w:rFonts w:hint="default"/>
        <w:b/>
        <w:sz w:val="28"/>
      </w:rPr>
    </w:lvl>
    <w:lvl w:ilvl="2" w:tplc="041F001B" w:tentative="1">
      <w:start w:val="1"/>
      <w:numFmt w:val="lowerRoman"/>
      <w:lvlText w:val="%3."/>
      <w:lvlJc w:val="right"/>
      <w:pPr>
        <w:tabs>
          <w:tab w:val="left" w:pos="2340"/>
        </w:tabs>
        <w:ind w:left="2340" w:hanging="180"/>
      </w:pPr>
    </w:lvl>
    <w:lvl w:ilvl="3" w:tplc="041F000F" w:tentative="1">
      <w:start w:val="1"/>
      <w:numFmt w:val="decimal"/>
      <w:lvlText w:val="%4."/>
      <w:lvlJc w:val="left"/>
      <w:pPr>
        <w:tabs>
          <w:tab w:val="left" w:pos="3060"/>
        </w:tabs>
        <w:ind w:left="3060" w:hanging="360"/>
      </w:pPr>
    </w:lvl>
    <w:lvl w:ilvl="4" w:tplc="041F0019" w:tentative="1">
      <w:start w:val="1"/>
      <w:numFmt w:val="lowerLetter"/>
      <w:lvlText w:val="%5."/>
      <w:lvlJc w:val="left"/>
      <w:pPr>
        <w:tabs>
          <w:tab w:val="left" w:pos="3780"/>
        </w:tabs>
        <w:ind w:left="3780" w:hanging="360"/>
      </w:pPr>
    </w:lvl>
    <w:lvl w:ilvl="5" w:tplc="041F001B" w:tentative="1">
      <w:start w:val="1"/>
      <w:numFmt w:val="lowerRoman"/>
      <w:lvlText w:val="%6."/>
      <w:lvlJc w:val="right"/>
      <w:pPr>
        <w:tabs>
          <w:tab w:val="left" w:pos="4500"/>
        </w:tabs>
        <w:ind w:left="4500" w:hanging="180"/>
      </w:pPr>
    </w:lvl>
    <w:lvl w:ilvl="6" w:tplc="041F000F" w:tentative="1">
      <w:start w:val="1"/>
      <w:numFmt w:val="decimal"/>
      <w:lvlText w:val="%7."/>
      <w:lvlJc w:val="left"/>
      <w:pPr>
        <w:tabs>
          <w:tab w:val="left" w:pos="5220"/>
        </w:tabs>
        <w:ind w:left="5220" w:hanging="360"/>
      </w:pPr>
    </w:lvl>
    <w:lvl w:ilvl="7" w:tplc="041F0019" w:tentative="1">
      <w:start w:val="1"/>
      <w:numFmt w:val="lowerLetter"/>
      <w:lvlText w:val="%8."/>
      <w:lvlJc w:val="left"/>
      <w:pPr>
        <w:tabs>
          <w:tab w:val="left" w:pos="5940"/>
        </w:tabs>
        <w:ind w:left="5940" w:hanging="360"/>
      </w:pPr>
    </w:lvl>
    <w:lvl w:ilvl="8" w:tplc="041F001B" w:tentative="1">
      <w:start w:val="1"/>
      <w:numFmt w:val="lowerRoman"/>
      <w:lvlText w:val="%9."/>
      <w:lvlJc w:val="right"/>
      <w:pPr>
        <w:tabs>
          <w:tab w:val="left" w:pos="6660"/>
        </w:tabs>
        <w:ind w:left="6660" w:hanging="180"/>
      </w:pPr>
    </w:lvl>
  </w:abstractNum>
  <w:abstractNum w:abstractNumId="4" w15:restartNumberingAfterBreak="0">
    <w:nsid w:val="00000005"/>
    <w:multiLevelType w:val="hybridMultilevel"/>
    <w:tmpl w:val="5CA219B0"/>
    <w:lvl w:ilvl="0" w:tplc="041F0005">
      <w:start w:val="1"/>
      <w:numFmt w:val="bullet"/>
      <w:lvlText w:val=""/>
      <w:lvlJc w:val="left"/>
      <w:pPr>
        <w:tabs>
          <w:tab w:val="left" w:pos="720"/>
        </w:tabs>
        <w:ind w:left="720" w:hanging="360"/>
      </w:pPr>
      <w:rPr>
        <w:rFonts w:ascii="Wingdings" w:hAnsi="Wingdings" w:hint="default"/>
      </w:rPr>
    </w:lvl>
    <w:lvl w:ilvl="1" w:tplc="041F0003" w:tentative="1">
      <w:start w:val="1"/>
      <w:numFmt w:val="bullet"/>
      <w:lvlText w:val="o"/>
      <w:lvlJc w:val="left"/>
      <w:pPr>
        <w:tabs>
          <w:tab w:val="left" w:pos="1440"/>
        </w:tabs>
        <w:ind w:left="1440" w:hanging="360"/>
      </w:pPr>
      <w:rPr>
        <w:rFonts w:ascii="Courier New" w:hAnsi="Courier New" w:cs="Courier New" w:hint="default"/>
      </w:rPr>
    </w:lvl>
    <w:lvl w:ilvl="2" w:tplc="041F0005" w:tentative="1">
      <w:start w:val="1"/>
      <w:numFmt w:val="bullet"/>
      <w:lvlText w:val=""/>
      <w:lvlJc w:val="left"/>
      <w:pPr>
        <w:tabs>
          <w:tab w:val="left" w:pos="2160"/>
        </w:tabs>
        <w:ind w:left="2160" w:hanging="360"/>
      </w:pPr>
      <w:rPr>
        <w:rFonts w:ascii="Wingdings" w:hAnsi="Wingdings" w:hint="default"/>
      </w:rPr>
    </w:lvl>
    <w:lvl w:ilvl="3" w:tplc="041F0001" w:tentative="1">
      <w:start w:val="1"/>
      <w:numFmt w:val="bullet"/>
      <w:lvlText w:val=""/>
      <w:lvlJc w:val="left"/>
      <w:pPr>
        <w:tabs>
          <w:tab w:val="left" w:pos="2880"/>
        </w:tabs>
        <w:ind w:left="2880" w:hanging="360"/>
      </w:pPr>
      <w:rPr>
        <w:rFonts w:ascii="Symbol" w:hAnsi="Symbol" w:hint="default"/>
      </w:rPr>
    </w:lvl>
    <w:lvl w:ilvl="4" w:tplc="041F0003" w:tentative="1">
      <w:start w:val="1"/>
      <w:numFmt w:val="bullet"/>
      <w:lvlText w:val="o"/>
      <w:lvlJc w:val="left"/>
      <w:pPr>
        <w:tabs>
          <w:tab w:val="left" w:pos="3600"/>
        </w:tabs>
        <w:ind w:left="3600" w:hanging="360"/>
      </w:pPr>
      <w:rPr>
        <w:rFonts w:ascii="Courier New" w:hAnsi="Courier New" w:cs="Courier New" w:hint="default"/>
      </w:rPr>
    </w:lvl>
    <w:lvl w:ilvl="5" w:tplc="041F0005" w:tentative="1">
      <w:start w:val="1"/>
      <w:numFmt w:val="bullet"/>
      <w:lvlText w:val=""/>
      <w:lvlJc w:val="left"/>
      <w:pPr>
        <w:tabs>
          <w:tab w:val="left" w:pos="4320"/>
        </w:tabs>
        <w:ind w:left="4320" w:hanging="360"/>
      </w:pPr>
      <w:rPr>
        <w:rFonts w:ascii="Wingdings" w:hAnsi="Wingdings" w:hint="default"/>
      </w:rPr>
    </w:lvl>
    <w:lvl w:ilvl="6" w:tplc="041F0001" w:tentative="1">
      <w:start w:val="1"/>
      <w:numFmt w:val="bullet"/>
      <w:lvlText w:val=""/>
      <w:lvlJc w:val="left"/>
      <w:pPr>
        <w:tabs>
          <w:tab w:val="left" w:pos="5040"/>
        </w:tabs>
        <w:ind w:left="5040" w:hanging="360"/>
      </w:pPr>
      <w:rPr>
        <w:rFonts w:ascii="Symbol" w:hAnsi="Symbol" w:hint="default"/>
      </w:rPr>
    </w:lvl>
    <w:lvl w:ilvl="7" w:tplc="041F0003" w:tentative="1">
      <w:start w:val="1"/>
      <w:numFmt w:val="bullet"/>
      <w:lvlText w:val="o"/>
      <w:lvlJc w:val="left"/>
      <w:pPr>
        <w:tabs>
          <w:tab w:val="left" w:pos="5760"/>
        </w:tabs>
        <w:ind w:left="5760" w:hanging="360"/>
      </w:pPr>
      <w:rPr>
        <w:rFonts w:ascii="Courier New" w:hAnsi="Courier New" w:cs="Courier New" w:hint="default"/>
      </w:rPr>
    </w:lvl>
    <w:lvl w:ilvl="8" w:tplc="041F0005" w:tentative="1">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0000006"/>
    <w:multiLevelType w:val="hybridMultilevel"/>
    <w:tmpl w:val="C7465D78"/>
    <w:lvl w:ilvl="0" w:tplc="041F000F">
      <w:start w:val="1"/>
      <w:numFmt w:val="decimal"/>
      <w:lvlText w:val="%1."/>
      <w:lvlJc w:val="left"/>
      <w:pPr>
        <w:tabs>
          <w:tab w:val="left" w:pos="360"/>
        </w:tabs>
        <w:ind w:left="360" w:hanging="360"/>
      </w:pPr>
      <w:rPr>
        <w:rFonts w:hint="default"/>
      </w:rPr>
    </w:lvl>
    <w:lvl w:ilvl="1" w:tplc="041F0019" w:tentative="1">
      <w:start w:val="1"/>
      <w:numFmt w:val="lowerLetter"/>
      <w:lvlText w:val="%2."/>
      <w:lvlJc w:val="left"/>
      <w:pPr>
        <w:tabs>
          <w:tab w:val="left" w:pos="1080"/>
        </w:tabs>
        <w:ind w:left="1080" w:hanging="360"/>
      </w:pPr>
    </w:lvl>
    <w:lvl w:ilvl="2" w:tplc="041F001B" w:tentative="1">
      <w:start w:val="1"/>
      <w:numFmt w:val="lowerRoman"/>
      <w:lvlText w:val="%3."/>
      <w:lvlJc w:val="right"/>
      <w:pPr>
        <w:tabs>
          <w:tab w:val="left" w:pos="1800"/>
        </w:tabs>
        <w:ind w:left="1800" w:hanging="180"/>
      </w:pPr>
    </w:lvl>
    <w:lvl w:ilvl="3" w:tplc="041F000F" w:tentative="1">
      <w:start w:val="1"/>
      <w:numFmt w:val="decimal"/>
      <w:lvlText w:val="%4."/>
      <w:lvlJc w:val="left"/>
      <w:pPr>
        <w:tabs>
          <w:tab w:val="left" w:pos="2520"/>
        </w:tabs>
        <w:ind w:left="2520" w:hanging="360"/>
      </w:pPr>
    </w:lvl>
    <w:lvl w:ilvl="4" w:tplc="041F0019" w:tentative="1">
      <w:start w:val="1"/>
      <w:numFmt w:val="lowerLetter"/>
      <w:lvlText w:val="%5."/>
      <w:lvlJc w:val="left"/>
      <w:pPr>
        <w:tabs>
          <w:tab w:val="left" w:pos="3240"/>
        </w:tabs>
        <w:ind w:left="3240" w:hanging="360"/>
      </w:pPr>
    </w:lvl>
    <w:lvl w:ilvl="5" w:tplc="041F001B" w:tentative="1">
      <w:start w:val="1"/>
      <w:numFmt w:val="lowerRoman"/>
      <w:lvlText w:val="%6."/>
      <w:lvlJc w:val="right"/>
      <w:pPr>
        <w:tabs>
          <w:tab w:val="left" w:pos="3960"/>
        </w:tabs>
        <w:ind w:left="3960" w:hanging="180"/>
      </w:pPr>
    </w:lvl>
    <w:lvl w:ilvl="6" w:tplc="041F000F" w:tentative="1">
      <w:start w:val="1"/>
      <w:numFmt w:val="decimal"/>
      <w:lvlText w:val="%7."/>
      <w:lvlJc w:val="left"/>
      <w:pPr>
        <w:tabs>
          <w:tab w:val="left" w:pos="4680"/>
        </w:tabs>
        <w:ind w:left="4680" w:hanging="360"/>
      </w:pPr>
    </w:lvl>
    <w:lvl w:ilvl="7" w:tplc="041F0019" w:tentative="1">
      <w:start w:val="1"/>
      <w:numFmt w:val="lowerLetter"/>
      <w:lvlText w:val="%8."/>
      <w:lvlJc w:val="left"/>
      <w:pPr>
        <w:tabs>
          <w:tab w:val="left" w:pos="5400"/>
        </w:tabs>
        <w:ind w:left="5400" w:hanging="360"/>
      </w:pPr>
    </w:lvl>
    <w:lvl w:ilvl="8" w:tplc="041F001B" w:tentative="1">
      <w:start w:val="1"/>
      <w:numFmt w:val="lowerRoman"/>
      <w:lvlText w:val="%9."/>
      <w:lvlJc w:val="right"/>
      <w:pPr>
        <w:tabs>
          <w:tab w:val="left" w:pos="6120"/>
        </w:tabs>
        <w:ind w:left="6120" w:hanging="180"/>
      </w:pPr>
    </w:lvl>
  </w:abstractNum>
  <w:abstractNum w:abstractNumId="6" w15:restartNumberingAfterBreak="0">
    <w:nsid w:val="0000000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00000008"/>
    <w:multiLevelType w:val="hybridMultilevel"/>
    <w:tmpl w:val="792869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00000009"/>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0000000A"/>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0" w15:restartNumberingAfterBreak="0">
    <w:nsid w:val="0000000B"/>
    <w:multiLevelType w:val="hybridMultilevel"/>
    <w:tmpl w:val="8FFA08D6"/>
    <w:lvl w:ilvl="0" w:tplc="041F000F">
      <w:start w:val="1"/>
      <w:numFmt w:val="decimal"/>
      <w:lvlText w:val="%1."/>
      <w:lvlJc w:val="left"/>
      <w:pPr>
        <w:tabs>
          <w:tab w:val="left" w:pos="720"/>
        </w:tabs>
        <w:ind w:left="720" w:hanging="360"/>
      </w:pPr>
    </w:lvl>
    <w:lvl w:ilvl="1" w:tplc="041F0019" w:tentative="1">
      <w:start w:val="1"/>
      <w:numFmt w:val="lowerLetter"/>
      <w:lvlText w:val="%2."/>
      <w:lvlJc w:val="left"/>
      <w:pPr>
        <w:tabs>
          <w:tab w:val="left" w:pos="1440"/>
        </w:tabs>
        <w:ind w:left="1440" w:hanging="360"/>
      </w:pPr>
    </w:lvl>
    <w:lvl w:ilvl="2" w:tplc="041F001B" w:tentative="1">
      <w:start w:val="1"/>
      <w:numFmt w:val="lowerRoman"/>
      <w:lvlText w:val="%3."/>
      <w:lvlJc w:val="right"/>
      <w:pPr>
        <w:tabs>
          <w:tab w:val="left" w:pos="2160"/>
        </w:tabs>
        <w:ind w:left="2160" w:hanging="180"/>
      </w:pPr>
    </w:lvl>
    <w:lvl w:ilvl="3" w:tplc="041F000F" w:tentative="1">
      <w:start w:val="1"/>
      <w:numFmt w:val="decimal"/>
      <w:lvlText w:val="%4."/>
      <w:lvlJc w:val="left"/>
      <w:pPr>
        <w:tabs>
          <w:tab w:val="left" w:pos="2880"/>
        </w:tabs>
        <w:ind w:left="2880" w:hanging="360"/>
      </w:pPr>
    </w:lvl>
    <w:lvl w:ilvl="4" w:tplc="041F0019" w:tentative="1">
      <w:start w:val="1"/>
      <w:numFmt w:val="lowerLetter"/>
      <w:lvlText w:val="%5."/>
      <w:lvlJc w:val="left"/>
      <w:pPr>
        <w:tabs>
          <w:tab w:val="left" w:pos="3600"/>
        </w:tabs>
        <w:ind w:left="3600" w:hanging="360"/>
      </w:pPr>
    </w:lvl>
    <w:lvl w:ilvl="5" w:tplc="041F001B" w:tentative="1">
      <w:start w:val="1"/>
      <w:numFmt w:val="lowerRoman"/>
      <w:lvlText w:val="%6."/>
      <w:lvlJc w:val="right"/>
      <w:pPr>
        <w:tabs>
          <w:tab w:val="left" w:pos="4320"/>
        </w:tabs>
        <w:ind w:left="4320" w:hanging="180"/>
      </w:pPr>
    </w:lvl>
    <w:lvl w:ilvl="6" w:tplc="041F000F" w:tentative="1">
      <w:start w:val="1"/>
      <w:numFmt w:val="decimal"/>
      <w:lvlText w:val="%7."/>
      <w:lvlJc w:val="left"/>
      <w:pPr>
        <w:tabs>
          <w:tab w:val="left" w:pos="5040"/>
        </w:tabs>
        <w:ind w:left="5040" w:hanging="360"/>
      </w:pPr>
    </w:lvl>
    <w:lvl w:ilvl="7" w:tplc="041F0019" w:tentative="1">
      <w:start w:val="1"/>
      <w:numFmt w:val="lowerLetter"/>
      <w:lvlText w:val="%8."/>
      <w:lvlJc w:val="left"/>
      <w:pPr>
        <w:tabs>
          <w:tab w:val="left" w:pos="5760"/>
        </w:tabs>
        <w:ind w:left="5760" w:hanging="360"/>
      </w:pPr>
    </w:lvl>
    <w:lvl w:ilvl="8" w:tplc="041F001B" w:tentative="1">
      <w:start w:val="1"/>
      <w:numFmt w:val="lowerRoman"/>
      <w:lvlText w:val="%9."/>
      <w:lvlJc w:val="right"/>
      <w:pPr>
        <w:tabs>
          <w:tab w:val="left" w:pos="6480"/>
        </w:tabs>
        <w:ind w:left="6480" w:hanging="180"/>
      </w:pPr>
    </w:lvl>
  </w:abstractNum>
  <w:abstractNum w:abstractNumId="11" w15:restartNumberingAfterBreak="0">
    <w:nsid w:val="0000000C"/>
    <w:multiLevelType w:val="hybridMultilevel"/>
    <w:tmpl w:val="934C6712"/>
    <w:lvl w:ilvl="0" w:tplc="041F0001">
      <w:start w:val="1"/>
      <w:numFmt w:val="bullet"/>
      <w:lvlText w:val=""/>
      <w:lvlJc w:val="left"/>
      <w:pPr>
        <w:tabs>
          <w:tab w:val="left" w:pos="720"/>
        </w:tabs>
        <w:ind w:left="720" w:hanging="360"/>
      </w:pPr>
      <w:rPr>
        <w:rFonts w:ascii="Symbol" w:hAnsi="Symbol" w:hint="default"/>
      </w:rPr>
    </w:lvl>
    <w:lvl w:ilvl="1" w:tplc="8A928358">
      <w:start w:val="1"/>
      <w:numFmt w:val="decimal"/>
      <w:lvlText w:val="%2."/>
      <w:lvlJc w:val="left"/>
      <w:pPr>
        <w:tabs>
          <w:tab w:val="left" w:pos="1724"/>
        </w:tabs>
        <w:ind w:left="1440" w:firstLine="0"/>
      </w:pPr>
      <w:rPr>
        <w:rFonts w:hint="default"/>
        <w:b/>
        <w:sz w:val="28"/>
      </w:rPr>
    </w:lvl>
    <w:lvl w:ilvl="2" w:tplc="041F001B" w:tentative="1">
      <w:start w:val="1"/>
      <w:numFmt w:val="lowerRoman"/>
      <w:lvlText w:val="%3."/>
      <w:lvlJc w:val="right"/>
      <w:pPr>
        <w:tabs>
          <w:tab w:val="left" w:pos="2340"/>
        </w:tabs>
        <w:ind w:left="2340" w:hanging="180"/>
      </w:pPr>
    </w:lvl>
    <w:lvl w:ilvl="3" w:tplc="041F000F" w:tentative="1">
      <w:start w:val="1"/>
      <w:numFmt w:val="decimal"/>
      <w:lvlText w:val="%4."/>
      <w:lvlJc w:val="left"/>
      <w:pPr>
        <w:tabs>
          <w:tab w:val="left" w:pos="3060"/>
        </w:tabs>
        <w:ind w:left="3060" w:hanging="360"/>
      </w:pPr>
    </w:lvl>
    <w:lvl w:ilvl="4" w:tplc="041F0019" w:tentative="1">
      <w:start w:val="1"/>
      <w:numFmt w:val="lowerLetter"/>
      <w:lvlText w:val="%5."/>
      <w:lvlJc w:val="left"/>
      <w:pPr>
        <w:tabs>
          <w:tab w:val="left" w:pos="3780"/>
        </w:tabs>
        <w:ind w:left="3780" w:hanging="360"/>
      </w:pPr>
    </w:lvl>
    <w:lvl w:ilvl="5" w:tplc="041F001B" w:tentative="1">
      <w:start w:val="1"/>
      <w:numFmt w:val="lowerRoman"/>
      <w:lvlText w:val="%6."/>
      <w:lvlJc w:val="right"/>
      <w:pPr>
        <w:tabs>
          <w:tab w:val="left" w:pos="4500"/>
        </w:tabs>
        <w:ind w:left="4500" w:hanging="180"/>
      </w:pPr>
    </w:lvl>
    <w:lvl w:ilvl="6" w:tplc="041F000F" w:tentative="1">
      <w:start w:val="1"/>
      <w:numFmt w:val="decimal"/>
      <w:lvlText w:val="%7."/>
      <w:lvlJc w:val="left"/>
      <w:pPr>
        <w:tabs>
          <w:tab w:val="left" w:pos="5220"/>
        </w:tabs>
        <w:ind w:left="5220" w:hanging="360"/>
      </w:pPr>
    </w:lvl>
    <w:lvl w:ilvl="7" w:tplc="041F0019" w:tentative="1">
      <w:start w:val="1"/>
      <w:numFmt w:val="lowerLetter"/>
      <w:lvlText w:val="%8."/>
      <w:lvlJc w:val="left"/>
      <w:pPr>
        <w:tabs>
          <w:tab w:val="left" w:pos="5940"/>
        </w:tabs>
        <w:ind w:left="5940" w:hanging="360"/>
      </w:pPr>
    </w:lvl>
    <w:lvl w:ilvl="8" w:tplc="041F001B" w:tentative="1">
      <w:start w:val="1"/>
      <w:numFmt w:val="lowerRoman"/>
      <w:lvlText w:val="%9."/>
      <w:lvlJc w:val="right"/>
      <w:pPr>
        <w:tabs>
          <w:tab w:val="left" w:pos="6660"/>
        </w:tabs>
        <w:ind w:left="6660" w:hanging="180"/>
      </w:pPr>
    </w:lvl>
  </w:abstractNum>
  <w:abstractNum w:abstractNumId="12" w15:restartNumberingAfterBreak="0">
    <w:nsid w:val="0000000D"/>
    <w:multiLevelType w:val="multilevel"/>
    <w:tmpl w:val="2C12FE58"/>
    <w:lvl w:ilvl="0">
      <w:start w:val="1"/>
      <w:numFmt w:val="bullet"/>
      <w:lvlText w:val=""/>
      <w:lvlJc w:val="left"/>
      <w:pPr>
        <w:tabs>
          <w:tab w:val="left" w:pos="840"/>
        </w:tabs>
        <w:ind w:left="840" w:hanging="360"/>
      </w:pPr>
      <w:rPr>
        <w:rFonts w:ascii="Symbol" w:hAnsi="Symbol" w:hint="default"/>
        <w:sz w:val="20"/>
      </w:rPr>
    </w:lvl>
    <w:lvl w:ilvl="1" w:tentative="1">
      <w:start w:val="1"/>
      <w:numFmt w:val="bullet"/>
      <w:lvlText w:val="o"/>
      <w:lvlJc w:val="left"/>
      <w:pPr>
        <w:tabs>
          <w:tab w:val="left" w:pos="1560"/>
        </w:tabs>
        <w:ind w:left="1560" w:hanging="360"/>
      </w:pPr>
      <w:rPr>
        <w:rFonts w:ascii="Courier New" w:hAnsi="Courier New" w:hint="default"/>
        <w:sz w:val="20"/>
      </w:rPr>
    </w:lvl>
    <w:lvl w:ilvl="2" w:tentative="1">
      <w:start w:val="1"/>
      <w:numFmt w:val="bullet"/>
      <w:lvlText w:val=""/>
      <w:lvlJc w:val="left"/>
      <w:pPr>
        <w:tabs>
          <w:tab w:val="left" w:pos="2280"/>
        </w:tabs>
        <w:ind w:left="2280" w:hanging="360"/>
      </w:pPr>
      <w:rPr>
        <w:rFonts w:ascii="Wingdings" w:hAnsi="Wingdings" w:hint="default"/>
        <w:sz w:val="20"/>
      </w:rPr>
    </w:lvl>
    <w:lvl w:ilvl="3" w:tentative="1">
      <w:start w:val="1"/>
      <w:numFmt w:val="bullet"/>
      <w:lvlText w:val=""/>
      <w:lvlJc w:val="left"/>
      <w:pPr>
        <w:tabs>
          <w:tab w:val="left" w:pos="3000"/>
        </w:tabs>
        <w:ind w:left="3000" w:hanging="360"/>
      </w:pPr>
      <w:rPr>
        <w:rFonts w:ascii="Wingdings" w:hAnsi="Wingdings" w:hint="default"/>
        <w:sz w:val="20"/>
      </w:rPr>
    </w:lvl>
    <w:lvl w:ilvl="4" w:tentative="1">
      <w:start w:val="1"/>
      <w:numFmt w:val="bullet"/>
      <w:lvlText w:val=""/>
      <w:lvlJc w:val="left"/>
      <w:pPr>
        <w:tabs>
          <w:tab w:val="left" w:pos="3720"/>
        </w:tabs>
        <w:ind w:left="3720" w:hanging="360"/>
      </w:pPr>
      <w:rPr>
        <w:rFonts w:ascii="Wingdings" w:hAnsi="Wingdings" w:hint="default"/>
        <w:sz w:val="20"/>
      </w:rPr>
    </w:lvl>
    <w:lvl w:ilvl="5" w:tentative="1">
      <w:start w:val="1"/>
      <w:numFmt w:val="bullet"/>
      <w:lvlText w:val=""/>
      <w:lvlJc w:val="left"/>
      <w:pPr>
        <w:tabs>
          <w:tab w:val="left" w:pos="4440"/>
        </w:tabs>
        <w:ind w:left="4440" w:hanging="360"/>
      </w:pPr>
      <w:rPr>
        <w:rFonts w:ascii="Wingdings" w:hAnsi="Wingdings" w:hint="default"/>
        <w:sz w:val="20"/>
      </w:rPr>
    </w:lvl>
    <w:lvl w:ilvl="6" w:tentative="1">
      <w:start w:val="1"/>
      <w:numFmt w:val="bullet"/>
      <w:lvlText w:val=""/>
      <w:lvlJc w:val="left"/>
      <w:pPr>
        <w:tabs>
          <w:tab w:val="left" w:pos="5160"/>
        </w:tabs>
        <w:ind w:left="5160" w:hanging="360"/>
      </w:pPr>
      <w:rPr>
        <w:rFonts w:ascii="Wingdings" w:hAnsi="Wingdings" w:hint="default"/>
        <w:sz w:val="20"/>
      </w:rPr>
    </w:lvl>
    <w:lvl w:ilvl="7" w:tentative="1">
      <w:start w:val="1"/>
      <w:numFmt w:val="bullet"/>
      <w:lvlText w:val=""/>
      <w:lvlJc w:val="left"/>
      <w:pPr>
        <w:tabs>
          <w:tab w:val="left" w:pos="5880"/>
        </w:tabs>
        <w:ind w:left="5880" w:hanging="360"/>
      </w:pPr>
      <w:rPr>
        <w:rFonts w:ascii="Wingdings" w:hAnsi="Wingdings" w:hint="default"/>
        <w:sz w:val="20"/>
      </w:rPr>
    </w:lvl>
    <w:lvl w:ilvl="8" w:tentative="1">
      <w:start w:val="1"/>
      <w:numFmt w:val="bullet"/>
      <w:lvlText w:val=""/>
      <w:lvlJc w:val="left"/>
      <w:pPr>
        <w:tabs>
          <w:tab w:val="left" w:pos="6600"/>
        </w:tabs>
        <w:ind w:left="6600" w:hanging="360"/>
      </w:pPr>
      <w:rPr>
        <w:rFonts w:ascii="Wingdings" w:hAnsi="Wingdings" w:hint="default"/>
        <w:sz w:val="20"/>
      </w:rPr>
    </w:lvl>
  </w:abstractNum>
  <w:abstractNum w:abstractNumId="13" w15:restartNumberingAfterBreak="0">
    <w:nsid w:val="0000000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4" w15:restartNumberingAfterBreak="0">
    <w:nsid w:val="0000000F"/>
    <w:multiLevelType w:val="hybridMultilevel"/>
    <w:tmpl w:val="430200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00000010"/>
    <w:multiLevelType w:val="hybridMultilevel"/>
    <w:tmpl w:val="63BCB170"/>
    <w:lvl w:ilvl="0" w:tplc="041F0001">
      <w:start w:val="1"/>
      <w:numFmt w:val="bullet"/>
      <w:lvlText w:val=""/>
      <w:lvlJc w:val="left"/>
      <w:pPr>
        <w:tabs>
          <w:tab w:val="left" w:pos="720"/>
        </w:tabs>
        <w:ind w:left="720" w:hanging="360"/>
      </w:pPr>
      <w:rPr>
        <w:rFonts w:ascii="Symbol" w:hAnsi="Symbol" w:hint="default"/>
      </w:rPr>
    </w:lvl>
    <w:lvl w:ilvl="1" w:tplc="8A928358">
      <w:start w:val="1"/>
      <w:numFmt w:val="decimal"/>
      <w:lvlText w:val="%2."/>
      <w:lvlJc w:val="left"/>
      <w:pPr>
        <w:tabs>
          <w:tab w:val="left" w:pos="1544"/>
        </w:tabs>
        <w:ind w:left="1260" w:firstLine="0"/>
      </w:pPr>
      <w:rPr>
        <w:rFonts w:hint="default"/>
        <w:b/>
        <w:sz w:val="28"/>
      </w:rPr>
    </w:lvl>
    <w:lvl w:ilvl="2" w:tplc="041F001B" w:tentative="1">
      <w:start w:val="1"/>
      <w:numFmt w:val="lowerRoman"/>
      <w:lvlText w:val="%3."/>
      <w:lvlJc w:val="right"/>
      <w:pPr>
        <w:tabs>
          <w:tab w:val="left" w:pos="2340"/>
        </w:tabs>
        <w:ind w:left="2340" w:hanging="180"/>
      </w:pPr>
    </w:lvl>
    <w:lvl w:ilvl="3" w:tplc="041F000F" w:tentative="1">
      <w:start w:val="1"/>
      <w:numFmt w:val="decimal"/>
      <w:lvlText w:val="%4."/>
      <w:lvlJc w:val="left"/>
      <w:pPr>
        <w:tabs>
          <w:tab w:val="left" w:pos="3060"/>
        </w:tabs>
        <w:ind w:left="3060" w:hanging="360"/>
      </w:pPr>
    </w:lvl>
    <w:lvl w:ilvl="4" w:tplc="041F0019" w:tentative="1">
      <w:start w:val="1"/>
      <w:numFmt w:val="lowerLetter"/>
      <w:lvlText w:val="%5."/>
      <w:lvlJc w:val="left"/>
      <w:pPr>
        <w:tabs>
          <w:tab w:val="left" w:pos="3780"/>
        </w:tabs>
        <w:ind w:left="3780" w:hanging="360"/>
      </w:pPr>
    </w:lvl>
    <w:lvl w:ilvl="5" w:tplc="041F001B" w:tentative="1">
      <w:start w:val="1"/>
      <w:numFmt w:val="lowerRoman"/>
      <w:lvlText w:val="%6."/>
      <w:lvlJc w:val="right"/>
      <w:pPr>
        <w:tabs>
          <w:tab w:val="left" w:pos="4500"/>
        </w:tabs>
        <w:ind w:left="4500" w:hanging="180"/>
      </w:pPr>
    </w:lvl>
    <w:lvl w:ilvl="6" w:tplc="041F000F" w:tentative="1">
      <w:start w:val="1"/>
      <w:numFmt w:val="decimal"/>
      <w:lvlText w:val="%7."/>
      <w:lvlJc w:val="left"/>
      <w:pPr>
        <w:tabs>
          <w:tab w:val="left" w:pos="5220"/>
        </w:tabs>
        <w:ind w:left="5220" w:hanging="360"/>
      </w:pPr>
    </w:lvl>
    <w:lvl w:ilvl="7" w:tplc="041F0019" w:tentative="1">
      <w:start w:val="1"/>
      <w:numFmt w:val="lowerLetter"/>
      <w:lvlText w:val="%8."/>
      <w:lvlJc w:val="left"/>
      <w:pPr>
        <w:tabs>
          <w:tab w:val="left" w:pos="5940"/>
        </w:tabs>
        <w:ind w:left="5940" w:hanging="360"/>
      </w:pPr>
    </w:lvl>
    <w:lvl w:ilvl="8" w:tplc="041F001B" w:tentative="1">
      <w:start w:val="1"/>
      <w:numFmt w:val="lowerRoman"/>
      <w:lvlText w:val="%9."/>
      <w:lvlJc w:val="right"/>
      <w:pPr>
        <w:tabs>
          <w:tab w:val="left" w:pos="6660"/>
        </w:tabs>
        <w:ind w:left="6660" w:hanging="180"/>
      </w:pPr>
    </w:lvl>
  </w:abstractNum>
  <w:abstractNum w:abstractNumId="16" w15:restartNumberingAfterBreak="0">
    <w:nsid w:val="00000011"/>
    <w:multiLevelType w:val="hybridMultilevel"/>
    <w:tmpl w:val="E46A5812"/>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00000012"/>
    <w:multiLevelType w:val="hybridMultilevel"/>
    <w:tmpl w:val="64441AA2"/>
    <w:lvl w:ilvl="0" w:tplc="041F000F">
      <w:start w:val="1"/>
      <w:numFmt w:val="decimal"/>
      <w:lvlText w:val="%1."/>
      <w:lvlJc w:val="left"/>
      <w:pPr>
        <w:tabs>
          <w:tab w:val="left" w:pos="786"/>
        </w:tabs>
        <w:ind w:left="786" w:hanging="360"/>
      </w:pPr>
      <w:rPr>
        <w:rFonts w:hint="default"/>
      </w:rPr>
    </w:lvl>
    <w:lvl w:ilvl="1" w:tplc="5C1AD31C">
      <w:start w:val="1"/>
      <w:numFmt w:val="lowerLetter"/>
      <w:lvlText w:val="%2."/>
      <w:lvlJc w:val="left"/>
      <w:pPr>
        <w:tabs>
          <w:tab w:val="left" w:pos="1440"/>
        </w:tabs>
        <w:ind w:left="1440" w:hanging="360"/>
      </w:pPr>
      <w:rPr>
        <w:rFonts w:hint="default"/>
      </w:rPr>
    </w:lvl>
    <w:lvl w:ilvl="2" w:tplc="307AFE2A">
      <w:start w:val="1"/>
      <w:numFmt w:val="upperRoman"/>
      <w:lvlText w:val="%3."/>
      <w:lvlJc w:val="left"/>
      <w:pPr>
        <w:tabs>
          <w:tab w:val="left" w:pos="2700"/>
        </w:tabs>
        <w:ind w:left="2700" w:hanging="720"/>
      </w:pPr>
      <w:rPr>
        <w:rFonts w:hint="default"/>
      </w:rPr>
    </w:lvl>
    <w:lvl w:ilvl="3" w:tplc="041F000F" w:tentative="1">
      <w:start w:val="1"/>
      <w:numFmt w:val="decimal"/>
      <w:lvlText w:val="%4."/>
      <w:lvlJc w:val="left"/>
      <w:pPr>
        <w:tabs>
          <w:tab w:val="left" w:pos="2880"/>
        </w:tabs>
        <w:ind w:left="2880" w:hanging="360"/>
      </w:pPr>
    </w:lvl>
    <w:lvl w:ilvl="4" w:tplc="041F0019" w:tentative="1">
      <w:start w:val="1"/>
      <w:numFmt w:val="lowerLetter"/>
      <w:lvlText w:val="%5."/>
      <w:lvlJc w:val="left"/>
      <w:pPr>
        <w:tabs>
          <w:tab w:val="left" w:pos="3600"/>
        </w:tabs>
        <w:ind w:left="3600" w:hanging="360"/>
      </w:pPr>
    </w:lvl>
    <w:lvl w:ilvl="5" w:tplc="041F001B" w:tentative="1">
      <w:start w:val="1"/>
      <w:numFmt w:val="lowerRoman"/>
      <w:lvlText w:val="%6."/>
      <w:lvlJc w:val="right"/>
      <w:pPr>
        <w:tabs>
          <w:tab w:val="left" w:pos="4320"/>
        </w:tabs>
        <w:ind w:left="4320" w:hanging="180"/>
      </w:pPr>
    </w:lvl>
    <w:lvl w:ilvl="6" w:tplc="041F000F" w:tentative="1">
      <w:start w:val="1"/>
      <w:numFmt w:val="decimal"/>
      <w:lvlText w:val="%7."/>
      <w:lvlJc w:val="left"/>
      <w:pPr>
        <w:tabs>
          <w:tab w:val="left" w:pos="5040"/>
        </w:tabs>
        <w:ind w:left="5040" w:hanging="360"/>
      </w:pPr>
    </w:lvl>
    <w:lvl w:ilvl="7" w:tplc="041F0019" w:tentative="1">
      <w:start w:val="1"/>
      <w:numFmt w:val="lowerLetter"/>
      <w:lvlText w:val="%8."/>
      <w:lvlJc w:val="left"/>
      <w:pPr>
        <w:tabs>
          <w:tab w:val="left" w:pos="5760"/>
        </w:tabs>
        <w:ind w:left="5760" w:hanging="360"/>
      </w:pPr>
    </w:lvl>
    <w:lvl w:ilvl="8" w:tplc="041F001B" w:tentative="1">
      <w:start w:val="1"/>
      <w:numFmt w:val="lowerRoman"/>
      <w:lvlText w:val="%9."/>
      <w:lvlJc w:val="right"/>
      <w:pPr>
        <w:tabs>
          <w:tab w:val="left" w:pos="6480"/>
        </w:tabs>
        <w:ind w:left="6480" w:hanging="180"/>
      </w:pPr>
    </w:lvl>
  </w:abstractNum>
  <w:abstractNum w:abstractNumId="18" w15:restartNumberingAfterBreak="0">
    <w:nsid w:val="00000013"/>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9" w15:restartNumberingAfterBreak="0">
    <w:nsid w:val="00000014"/>
    <w:multiLevelType w:val="hybridMultilevel"/>
    <w:tmpl w:val="8AD80BEE"/>
    <w:lvl w:ilvl="0" w:tplc="041F0005">
      <w:start w:val="1"/>
      <w:numFmt w:val="bullet"/>
      <w:lvlText w:val=""/>
      <w:lvlJc w:val="left"/>
      <w:pPr>
        <w:tabs>
          <w:tab w:val="left" w:pos="152"/>
        </w:tabs>
        <w:ind w:left="152" w:hanging="360"/>
      </w:pPr>
      <w:rPr>
        <w:rFonts w:ascii="Wingdings" w:hAnsi="Wingdings" w:hint="default"/>
      </w:rPr>
    </w:lvl>
    <w:lvl w:ilvl="1" w:tplc="041F0003" w:tentative="1">
      <w:start w:val="1"/>
      <w:numFmt w:val="bullet"/>
      <w:lvlText w:val="o"/>
      <w:lvlJc w:val="left"/>
      <w:pPr>
        <w:tabs>
          <w:tab w:val="left" w:pos="872"/>
        </w:tabs>
        <w:ind w:left="872" w:hanging="360"/>
      </w:pPr>
      <w:rPr>
        <w:rFonts w:ascii="Courier New" w:hAnsi="Courier New" w:cs="Courier New" w:hint="default"/>
      </w:rPr>
    </w:lvl>
    <w:lvl w:ilvl="2" w:tplc="041F0005" w:tentative="1">
      <w:start w:val="1"/>
      <w:numFmt w:val="bullet"/>
      <w:lvlText w:val=""/>
      <w:lvlJc w:val="left"/>
      <w:pPr>
        <w:tabs>
          <w:tab w:val="left" w:pos="1592"/>
        </w:tabs>
        <w:ind w:left="1592" w:hanging="360"/>
      </w:pPr>
      <w:rPr>
        <w:rFonts w:ascii="Wingdings" w:hAnsi="Wingdings" w:hint="default"/>
      </w:rPr>
    </w:lvl>
    <w:lvl w:ilvl="3" w:tplc="041F0001" w:tentative="1">
      <w:start w:val="1"/>
      <w:numFmt w:val="bullet"/>
      <w:lvlText w:val=""/>
      <w:lvlJc w:val="left"/>
      <w:pPr>
        <w:tabs>
          <w:tab w:val="left" w:pos="2312"/>
        </w:tabs>
        <w:ind w:left="2312" w:hanging="360"/>
      </w:pPr>
      <w:rPr>
        <w:rFonts w:ascii="Symbol" w:hAnsi="Symbol" w:hint="default"/>
      </w:rPr>
    </w:lvl>
    <w:lvl w:ilvl="4" w:tplc="041F0003" w:tentative="1">
      <w:start w:val="1"/>
      <w:numFmt w:val="bullet"/>
      <w:lvlText w:val="o"/>
      <w:lvlJc w:val="left"/>
      <w:pPr>
        <w:tabs>
          <w:tab w:val="left" w:pos="3032"/>
        </w:tabs>
        <w:ind w:left="3032" w:hanging="360"/>
      </w:pPr>
      <w:rPr>
        <w:rFonts w:ascii="Courier New" w:hAnsi="Courier New" w:cs="Courier New" w:hint="default"/>
      </w:rPr>
    </w:lvl>
    <w:lvl w:ilvl="5" w:tplc="041F0005" w:tentative="1">
      <w:start w:val="1"/>
      <w:numFmt w:val="bullet"/>
      <w:lvlText w:val=""/>
      <w:lvlJc w:val="left"/>
      <w:pPr>
        <w:tabs>
          <w:tab w:val="left" w:pos="3752"/>
        </w:tabs>
        <w:ind w:left="3752" w:hanging="360"/>
      </w:pPr>
      <w:rPr>
        <w:rFonts w:ascii="Wingdings" w:hAnsi="Wingdings" w:hint="default"/>
      </w:rPr>
    </w:lvl>
    <w:lvl w:ilvl="6" w:tplc="041F0001" w:tentative="1">
      <w:start w:val="1"/>
      <w:numFmt w:val="bullet"/>
      <w:lvlText w:val=""/>
      <w:lvlJc w:val="left"/>
      <w:pPr>
        <w:tabs>
          <w:tab w:val="left" w:pos="4472"/>
        </w:tabs>
        <w:ind w:left="4472" w:hanging="360"/>
      </w:pPr>
      <w:rPr>
        <w:rFonts w:ascii="Symbol" w:hAnsi="Symbol" w:hint="default"/>
      </w:rPr>
    </w:lvl>
    <w:lvl w:ilvl="7" w:tplc="041F0003" w:tentative="1">
      <w:start w:val="1"/>
      <w:numFmt w:val="bullet"/>
      <w:lvlText w:val="o"/>
      <w:lvlJc w:val="left"/>
      <w:pPr>
        <w:tabs>
          <w:tab w:val="left" w:pos="5192"/>
        </w:tabs>
        <w:ind w:left="5192" w:hanging="360"/>
      </w:pPr>
      <w:rPr>
        <w:rFonts w:ascii="Courier New" w:hAnsi="Courier New" w:cs="Courier New" w:hint="default"/>
      </w:rPr>
    </w:lvl>
    <w:lvl w:ilvl="8" w:tplc="041F0005" w:tentative="1">
      <w:start w:val="1"/>
      <w:numFmt w:val="bullet"/>
      <w:lvlText w:val=""/>
      <w:lvlJc w:val="left"/>
      <w:pPr>
        <w:tabs>
          <w:tab w:val="left" w:pos="5912"/>
        </w:tabs>
        <w:ind w:left="5912" w:hanging="360"/>
      </w:pPr>
      <w:rPr>
        <w:rFonts w:ascii="Wingdings" w:hAnsi="Wingdings" w:hint="default"/>
      </w:rPr>
    </w:lvl>
  </w:abstractNum>
  <w:abstractNum w:abstractNumId="20" w15:restartNumberingAfterBreak="0">
    <w:nsid w:val="00000015"/>
    <w:multiLevelType w:val="hybridMultilevel"/>
    <w:tmpl w:val="B7D8649A"/>
    <w:lvl w:ilvl="0" w:tplc="041F0007">
      <w:start w:val="1"/>
      <w:numFmt w:val="bullet"/>
      <w:lvlText w:val=""/>
      <w:lvlJc w:val="left"/>
      <w:pPr>
        <w:tabs>
          <w:tab w:val="left" w:pos="1080"/>
        </w:tabs>
        <w:ind w:left="1080" w:hanging="360"/>
      </w:pPr>
      <w:rPr>
        <w:rFonts w:ascii="Wingdings" w:hAnsi="Wingdings" w:hint="default"/>
        <w:sz w:val="16"/>
      </w:rPr>
    </w:lvl>
    <w:lvl w:ilvl="1" w:tplc="041F0003" w:tentative="1">
      <w:start w:val="1"/>
      <w:numFmt w:val="bullet"/>
      <w:lvlText w:val="o"/>
      <w:lvlJc w:val="left"/>
      <w:pPr>
        <w:tabs>
          <w:tab w:val="left" w:pos="1800"/>
        </w:tabs>
        <w:ind w:left="1800" w:hanging="360"/>
      </w:pPr>
      <w:rPr>
        <w:rFonts w:ascii="Courier New" w:hAnsi="Courier New" w:hint="default"/>
      </w:rPr>
    </w:lvl>
    <w:lvl w:ilvl="2" w:tplc="041F0005" w:tentative="1">
      <w:start w:val="1"/>
      <w:numFmt w:val="bullet"/>
      <w:lvlText w:val=""/>
      <w:lvlJc w:val="left"/>
      <w:pPr>
        <w:tabs>
          <w:tab w:val="left" w:pos="2520"/>
        </w:tabs>
        <w:ind w:left="2520" w:hanging="360"/>
      </w:pPr>
      <w:rPr>
        <w:rFonts w:ascii="Wingdings" w:hAnsi="Wingdings" w:hint="default"/>
      </w:rPr>
    </w:lvl>
    <w:lvl w:ilvl="3" w:tplc="041F0001" w:tentative="1">
      <w:start w:val="1"/>
      <w:numFmt w:val="bullet"/>
      <w:lvlText w:val=""/>
      <w:lvlJc w:val="left"/>
      <w:pPr>
        <w:tabs>
          <w:tab w:val="left" w:pos="3240"/>
        </w:tabs>
        <w:ind w:left="3240" w:hanging="360"/>
      </w:pPr>
      <w:rPr>
        <w:rFonts w:ascii="Symbol" w:hAnsi="Symbol" w:hint="default"/>
      </w:rPr>
    </w:lvl>
    <w:lvl w:ilvl="4" w:tplc="041F0003" w:tentative="1">
      <w:start w:val="1"/>
      <w:numFmt w:val="bullet"/>
      <w:lvlText w:val="o"/>
      <w:lvlJc w:val="left"/>
      <w:pPr>
        <w:tabs>
          <w:tab w:val="left" w:pos="3960"/>
        </w:tabs>
        <w:ind w:left="3960" w:hanging="360"/>
      </w:pPr>
      <w:rPr>
        <w:rFonts w:ascii="Courier New" w:hAnsi="Courier New" w:hint="default"/>
      </w:rPr>
    </w:lvl>
    <w:lvl w:ilvl="5" w:tplc="041F0005" w:tentative="1">
      <w:start w:val="1"/>
      <w:numFmt w:val="bullet"/>
      <w:lvlText w:val=""/>
      <w:lvlJc w:val="left"/>
      <w:pPr>
        <w:tabs>
          <w:tab w:val="left" w:pos="4680"/>
        </w:tabs>
        <w:ind w:left="4680" w:hanging="360"/>
      </w:pPr>
      <w:rPr>
        <w:rFonts w:ascii="Wingdings" w:hAnsi="Wingdings" w:hint="default"/>
      </w:rPr>
    </w:lvl>
    <w:lvl w:ilvl="6" w:tplc="041F0001" w:tentative="1">
      <w:start w:val="1"/>
      <w:numFmt w:val="bullet"/>
      <w:lvlText w:val=""/>
      <w:lvlJc w:val="left"/>
      <w:pPr>
        <w:tabs>
          <w:tab w:val="left" w:pos="5400"/>
        </w:tabs>
        <w:ind w:left="5400" w:hanging="360"/>
      </w:pPr>
      <w:rPr>
        <w:rFonts w:ascii="Symbol" w:hAnsi="Symbol" w:hint="default"/>
      </w:rPr>
    </w:lvl>
    <w:lvl w:ilvl="7" w:tplc="041F0003" w:tentative="1">
      <w:start w:val="1"/>
      <w:numFmt w:val="bullet"/>
      <w:lvlText w:val="o"/>
      <w:lvlJc w:val="left"/>
      <w:pPr>
        <w:tabs>
          <w:tab w:val="left" w:pos="6120"/>
        </w:tabs>
        <w:ind w:left="6120" w:hanging="360"/>
      </w:pPr>
      <w:rPr>
        <w:rFonts w:ascii="Courier New" w:hAnsi="Courier New" w:hint="default"/>
      </w:rPr>
    </w:lvl>
    <w:lvl w:ilvl="8" w:tplc="041F0005" w:tentative="1">
      <w:start w:val="1"/>
      <w:numFmt w:val="bullet"/>
      <w:lvlText w:val=""/>
      <w:lvlJc w:val="left"/>
      <w:pPr>
        <w:tabs>
          <w:tab w:val="left" w:pos="6840"/>
        </w:tabs>
        <w:ind w:left="6840" w:hanging="360"/>
      </w:pPr>
      <w:rPr>
        <w:rFonts w:ascii="Wingdings" w:hAnsi="Wingdings" w:hint="default"/>
      </w:rPr>
    </w:lvl>
  </w:abstractNum>
  <w:abstractNum w:abstractNumId="21" w15:restartNumberingAfterBreak="0">
    <w:nsid w:val="00000016"/>
    <w:multiLevelType w:val="hybridMultilevel"/>
    <w:tmpl w:val="91D2C4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00000017"/>
    <w:multiLevelType w:val="hybridMultilevel"/>
    <w:tmpl w:val="73365C3A"/>
    <w:lvl w:ilvl="0" w:tplc="041F000D">
      <w:start w:val="1"/>
      <w:numFmt w:val="bullet"/>
      <w:lvlText w:val=""/>
      <w:lvlJc w:val="left"/>
      <w:pPr>
        <w:tabs>
          <w:tab w:val="left" w:pos="360"/>
        </w:tabs>
        <w:ind w:left="360" w:hanging="360"/>
      </w:pPr>
      <w:rPr>
        <w:rFonts w:ascii="Wingdings" w:hAnsi="Wingdings" w:hint="default"/>
      </w:rPr>
    </w:lvl>
    <w:lvl w:ilvl="1" w:tplc="041F0003" w:tentative="1">
      <w:start w:val="1"/>
      <w:numFmt w:val="bullet"/>
      <w:lvlText w:val="o"/>
      <w:lvlJc w:val="left"/>
      <w:pPr>
        <w:tabs>
          <w:tab w:val="left" w:pos="1080"/>
        </w:tabs>
        <w:ind w:left="1080" w:hanging="360"/>
      </w:pPr>
      <w:rPr>
        <w:rFonts w:ascii="Courier New" w:hAnsi="Courier New" w:hint="default"/>
      </w:rPr>
    </w:lvl>
    <w:lvl w:ilvl="2" w:tplc="041F0005" w:tentative="1">
      <w:start w:val="1"/>
      <w:numFmt w:val="bullet"/>
      <w:lvlText w:val=""/>
      <w:lvlJc w:val="left"/>
      <w:pPr>
        <w:tabs>
          <w:tab w:val="left" w:pos="1800"/>
        </w:tabs>
        <w:ind w:left="1800" w:hanging="360"/>
      </w:pPr>
      <w:rPr>
        <w:rFonts w:ascii="Wingdings" w:hAnsi="Wingdings" w:hint="default"/>
      </w:rPr>
    </w:lvl>
    <w:lvl w:ilvl="3" w:tplc="041F0001" w:tentative="1">
      <w:start w:val="1"/>
      <w:numFmt w:val="bullet"/>
      <w:lvlText w:val=""/>
      <w:lvlJc w:val="left"/>
      <w:pPr>
        <w:tabs>
          <w:tab w:val="left" w:pos="2520"/>
        </w:tabs>
        <w:ind w:left="2520" w:hanging="360"/>
      </w:pPr>
      <w:rPr>
        <w:rFonts w:ascii="Symbol" w:hAnsi="Symbol" w:hint="default"/>
      </w:rPr>
    </w:lvl>
    <w:lvl w:ilvl="4" w:tplc="041F0003" w:tentative="1">
      <w:start w:val="1"/>
      <w:numFmt w:val="bullet"/>
      <w:lvlText w:val="o"/>
      <w:lvlJc w:val="left"/>
      <w:pPr>
        <w:tabs>
          <w:tab w:val="left" w:pos="3240"/>
        </w:tabs>
        <w:ind w:left="3240" w:hanging="360"/>
      </w:pPr>
      <w:rPr>
        <w:rFonts w:ascii="Courier New" w:hAnsi="Courier New" w:hint="default"/>
      </w:rPr>
    </w:lvl>
    <w:lvl w:ilvl="5" w:tplc="041F0005" w:tentative="1">
      <w:start w:val="1"/>
      <w:numFmt w:val="bullet"/>
      <w:lvlText w:val=""/>
      <w:lvlJc w:val="left"/>
      <w:pPr>
        <w:tabs>
          <w:tab w:val="left" w:pos="3960"/>
        </w:tabs>
        <w:ind w:left="3960" w:hanging="360"/>
      </w:pPr>
      <w:rPr>
        <w:rFonts w:ascii="Wingdings" w:hAnsi="Wingdings" w:hint="default"/>
      </w:rPr>
    </w:lvl>
    <w:lvl w:ilvl="6" w:tplc="041F0001" w:tentative="1">
      <w:start w:val="1"/>
      <w:numFmt w:val="bullet"/>
      <w:lvlText w:val=""/>
      <w:lvlJc w:val="left"/>
      <w:pPr>
        <w:tabs>
          <w:tab w:val="left" w:pos="4680"/>
        </w:tabs>
        <w:ind w:left="4680" w:hanging="360"/>
      </w:pPr>
      <w:rPr>
        <w:rFonts w:ascii="Symbol" w:hAnsi="Symbol" w:hint="default"/>
      </w:rPr>
    </w:lvl>
    <w:lvl w:ilvl="7" w:tplc="041F0003" w:tentative="1">
      <w:start w:val="1"/>
      <w:numFmt w:val="bullet"/>
      <w:lvlText w:val="o"/>
      <w:lvlJc w:val="left"/>
      <w:pPr>
        <w:tabs>
          <w:tab w:val="left" w:pos="5400"/>
        </w:tabs>
        <w:ind w:left="5400" w:hanging="360"/>
      </w:pPr>
      <w:rPr>
        <w:rFonts w:ascii="Courier New" w:hAnsi="Courier New" w:hint="default"/>
      </w:rPr>
    </w:lvl>
    <w:lvl w:ilvl="8" w:tplc="041F0005" w:tentative="1">
      <w:start w:val="1"/>
      <w:numFmt w:val="bullet"/>
      <w:lvlText w:val=""/>
      <w:lvlJc w:val="left"/>
      <w:pPr>
        <w:tabs>
          <w:tab w:val="left" w:pos="6120"/>
        </w:tabs>
        <w:ind w:left="6120" w:hanging="360"/>
      </w:pPr>
      <w:rPr>
        <w:rFonts w:ascii="Wingdings" w:hAnsi="Wingdings" w:hint="default"/>
      </w:rPr>
    </w:lvl>
  </w:abstractNum>
  <w:abstractNum w:abstractNumId="23" w15:restartNumberingAfterBreak="0">
    <w:nsid w:val="00000018"/>
    <w:multiLevelType w:val="hybridMultilevel"/>
    <w:tmpl w:val="B5086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00000019"/>
    <w:multiLevelType w:val="hybridMultilevel"/>
    <w:tmpl w:val="61A8F0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0000001A"/>
    <w:multiLevelType w:val="hybridMultilevel"/>
    <w:tmpl w:val="7B3AEB7A"/>
    <w:lvl w:ilvl="0" w:tplc="041F0001">
      <w:start w:val="1"/>
      <w:numFmt w:val="bullet"/>
      <w:lvlText w:val=""/>
      <w:lvlJc w:val="left"/>
      <w:pPr>
        <w:tabs>
          <w:tab w:val="left" w:pos="720"/>
        </w:tabs>
        <w:ind w:left="720" w:hanging="360"/>
      </w:pPr>
      <w:rPr>
        <w:rFonts w:ascii="Symbol" w:hAnsi="Symbol" w:hint="default"/>
      </w:rPr>
    </w:lvl>
    <w:lvl w:ilvl="1" w:tplc="E33030FA">
      <w:start w:val="1"/>
      <w:numFmt w:val="bullet"/>
      <w:lvlText w:val="-"/>
      <w:lvlJc w:val="left"/>
      <w:pPr>
        <w:tabs>
          <w:tab w:val="left"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left" w:pos="2160"/>
        </w:tabs>
        <w:ind w:left="2160" w:hanging="360"/>
      </w:pPr>
      <w:rPr>
        <w:rFonts w:ascii="Wingdings" w:hAnsi="Wingdings" w:hint="default"/>
      </w:rPr>
    </w:lvl>
    <w:lvl w:ilvl="3" w:tplc="041F0001" w:tentative="1">
      <w:start w:val="1"/>
      <w:numFmt w:val="bullet"/>
      <w:lvlText w:val=""/>
      <w:lvlJc w:val="left"/>
      <w:pPr>
        <w:tabs>
          <w:tab w:val="left" w:pos="2880"/>
        </w:tabs>
        <w:ind w:left="2880" w:hanging="360"/>
      </w:pPr>
      <w:rPr>
        <w:rFonts w:ascii="Symbol" w:hAnsi="Symbol" w:hint="default"/>
      </w:rPr>
    </w:lvl>
    <w:lvl w:ilvl="4" w:tplc="041F0003" w:tentative="1">
      <w:start w:val="1"/>
      <w:numFmt w:val="bullet"/>
      <w:lvlText w:val="o"/>
      <w:lvlJc w:val="left"/>
      <w:pPr>
        <w:tabs>
          <w:tab w:val="left" w:pos="3600"/>
        </w:tabs>
        <w:ind w:left="3600" w:hanging="360"/>
      </w:pPr>
      <w:rPr>
        <w:rFonts w:ascii="Courier New" w:hAnsi="Courier New" w:cs="Courier New" w:hint="default"/>
      </w:rPr>
    </w:lvl>
    <w:lvl w:ilvl="5" w:tplc="041F0005" w:tentative="1">
      <w:start w:val="1"/>
      <w:numFmt w:val="bullet"/>
      <w:lvlText w:val=""/>
      <w:lvlJc w:val="left"/>
      <w:pPr>
        <w:tabs>
          <w:tab w:val="left" w:pos="4320"/>
        </w:tabs>
        <w:ind w:left="4320" w:hanging="360"/>
      </w:pPr>
      <w:rPr>
        <w:rFonts w:ascii="Wingdings" w:hAnsi="Wingdings" w:hint="default"/>
      </w:rPr>
    </w:lvl>
    <w:lvl w:ilvl="6" w:tplc="041F0001" w:tentative="1">
      <w:start w:val="1"/>
      <w:numFmt w:val="bullet"/>
      <w:lvlText w:val=""/>
      <w:lvlJc w:val="left"/>
      <w:pPr>
        <w:tabs>
          <w:tab w:val="left" w:pos="5040"/>
        </w:tabs>
        <w:ind w:left="5040" w:hanging="360"/>
      </w:pPr>
      <w:rPr>
        <w:rFonts w:ascii="Symbol" w:hAnsi="Symbol" w:hint="default"/>
      </w:rPr>
    </w:lvl>
    <w:lvl w:ilvl="7" w:tplc="041F0003" w:tentative="1">
      <w:start w:val="1"/>
      <w:numFmt w:val="bullet"/>
      <w:lvlText w:val="o"/>
      <w:lvlJc w:val="left"/>
      <w:pPr>
        <w:tabs>
          <w:tab w:val="left" w:pos="5760"/>
        </w:tabs>
        <w:ind w:left="5760" w:hanging="360"/>
      </w:pPr>
      <w:rPr>
        <w:rFonts w:ascii="Courier New" w:hAnsi="Courier New" w:cs="Courier New" w:hint="default"/>
      </w:rPr>
    </w:lvl>
    <w:lvl w:ilvl="8" w:tplc="041F0005" w:tentative="1">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0000001B"/>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0000001C"/>
    <w:multiLevelType w:val="hybridMultilevel"/>
    <w:tmpl w:val="5928A946"/>
    <w:lvl w:ilvl="0" w:tplc="041F0005">
      <w:start w:val="1"/>
      <w:numFmt w:val="bullet"/>
      <w:lvlText w:val=""/>
      <w:lvlJc w:val="left"/>
      <w:pPr>
        <w:tabs>
          <w:tab w:val="left" w:pos="720"/>
        </w:tabs>
        <w:ind w:left="720" w:hanging="360"/>
      </w:pPr>
      <w:rPr>
        <w:rFonts w:ascii="Wingdings" w:hAnsi="Wingdings" w:hint="default"/>
      </w:rPr>
    </w:lvl>
    <w:lvl w:ilvl="1" w:tplc="041F0003" w:tentative="1">
      <w:start w:val="1"/>
      <w:numFmt w:val="bullet"/>
      <w:lvlText w:val="o"/>
      <w:lvlJc w:val="left"/>
      <w:pPr>
        <w:tabs>
          <w:tab w:val="left" w:pos="1440"/>
        </w:tabs>
        <w:ind w:left="1440" w:hanging="360"/>
      </w:pPr>
      <w:rPr>
        <w:rFonts w:ascii="Courier New" w:hAnsi="Courier New" w:cs="Courier New" w:hint="default"/>
      </w:rPr>
    </w:lvl>
    <w:lvl w:ilvl="2" w:tplc="041F0005" w:tentative="1">
      <w:start w:val="1"/>
      <w:numFmt w:val="bullet"/>
      <w:lvlText w:val=""/>
      <w:lvlJc w:val="left"/>
      <w:pPr>
        <w:tabs>
          <w:tab w:val="left" w:pos="2160"/>
        </w:tabs>
        <w:ind w:left="2160" w:hanging="360"/>
      </w:pPr>
      <w:rPr>
        <w:rFonts w:ascii="Wingdings" w:hAnsi="Wingdings" w:hint="default"/>
      </w:rPr>
    </w:lvl>
    <w:lvl w:ilvl="3" w:tplc="041F0001" w:tentative="1">
      <w:start w:val="1"/>
      <w:numFmt w:val="bullet"/>
      <w:lvlText w:val=""/>
      <w:lvlJc w:val="left"/>
      <w:pPr>
        <w:tabs>
          <w:tab w:val="left" w:pos="2880"/>
        </w:tabs>
        <w:ind w:left="2880" w:hanging="360"/>
      </w:pPr>
      <w:rPr>
        <w:rFonts w:ascii="Symbol" w:hAnsi="Symbol" w:hint="default"/>
      </w:rPr>
    </w:lvl>
    <w:lvl w:ilvl="4" w:tplc="041F0003" w:tentative="1">
      <w:start w:val="1"/>
      <w:numFmt w:val="bullet"/>
      <w:lvlText w:val="o"/>
      <w:lvlJc w:val="left"/>
      <w:pPr>
        <w:tabs>
          <w:tab w:val="left" w:pos="3600"/>
        </w:tabs>
        <w:ind w:left="3600" w:hanging="360"/>
      </w:pPr>
      <w:rPr>
        <w:rFonts w:ascii="Courier New" w:hAnsi="Courier New" w:cs="Courier New" w:hint="default"/>
      </w:rPr>
    </w:lvl>
    <w:lvl w:ilvl="5" w:tplc="041F0005" w:tentative="1">
      <w:start w:val="1"/>
      <w:numFmt w:val="bullet"/>
      <w:lvlText w:val=""/>
      <w:lvlJc w:val="left"/>
      <w:pPr>
        <w:tabs>
          <w:tab w:val="left" w:pos="4320"/>
        </w:tabs>
        <w:ind w:left="4320" w:hanging="360"/>
      </w:pPr>
      <w:rPr>
        <w:rFonts w:ascii="Wingdings" w:hAnsi="Wingdings" w:hint="default"/>
      </w:rPr>
    </w:lvl>
    <w:lvl w:ilvl="6" w:tplc="041F0001" w:tentative="1">
      <w:start w:val="1"/>
      <w:numFmt w:val="bullet"/>
      <w:lvlText w:val=""/>
      <w:lvlJc w:val="left"/>
      <w:pPr>
        <w:tabs>
          <w:tab w:val="left" w:pos="5040"/>
        </w:tabs>
        <w:ind w:left="5040" w:hanging="360"/>
      </w:pPr>
      <w:rPr>
        <w:rFonts w:ascii="Symbol" w:hAnsi="Symbol" w:hint="default"/>
      </w:rPr>
    </w:lvl>
    <w:lvl w:ilvl="7" w:tplc="041F0003" w:tentative="1">
      <w:start w:val="1"/>
      <w:numFmt w:val="bullet"/>
      <w:lvlText w:val="o"/>
      <w:lvlJc w:val="left"/>
      <w:pPr>
        <w:tabs>
          <w:tab w:val="left" w:pos="5760"/>
        </w:tabs>
        <w:ind w:left="5760" w:hanging="360"/>
      </w:pPr>
      <w:rPr>
        <w:rFonts w:ascii="Courier New" w:hAnsi="Courier New" w:cs="Courier New" w:hint="default"/>
      </w:rPr>
    </w:lvl>
    <w:lvl w:ilvl="8" w:tplc="041F0005" w:tentative="1">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0000001D"/>
    <w:multiLevelType w:val="hybridMultilevel"/>
    <w:tmpl w:val="C966FECE"/>
    <w:lvl w:ilvl="0" w:tplc="041F0005">
      <w:start w:val="1"/>
      <w:numFmt w:val="bullet"/>
      <w:lvlText w:val=""/>
      <w:lvlJc w:val="left"/>
      <w:pPr>
        <w:tabs>
          <w:tab w:val="left" w:pos="360"/>
        </w:tabs>
        <w:ind w:left="360" w:hanging="360"/>
      </w:pPr>
      <w:rPr>
        <w:rFonts w:ascii="Wingdings" w:hAnsi="Wingdings" w:hint="default"/>
      </w:rPr>
    </w:lvl>
    <w:lvl w:ilvl="1" w:tplc="041F0005">
      <w:start w:val="1"/>
      <w:numFmt w:val="bullet"/>
      <w:lvlText w:val=""/>
      <w:lvlJc w:val="left"/>
      <w:pPr>
        <w:tabs>
          <w:tab w:val="left" w:pos="1080"/>
        </w:tabs>
        <w:ind w:left="1080" w:hanging="360"/>
      </w:pPr>
      <w:rPr>
        <w:rFonts w:ascii="Wingdings" w:hAnsi="Wingdings" w:hint="default"/>
      </w:rPr>
    </w:lvl>
    <w:lvl w:ilvl="2" w:tplc="041F0005">
      <w:start w:val="1"/>
      <w:numFmt w:val="bullet"/>
      <w:lvlText w:val=""/>
      <w:lvlJc w:val="left"/>
      <w:pPr>
        <w:tabs>
          <w:tab w:val="left" w:pos="1800"/>
        </w:tabs>
        <w:ind w:left="1800" w:hanging="360"/>
      </w:pPr>
      <w:rPr>
        <w:rFonts w:ascii="Wingdings" w:hAnsi="Wingdings" w:hint="default"/>
      </w:rPr>
    </w:lvl>
    <w:lvl w:ilvl="3" w:tplc="041F0001" w:tentative="1">
      <w:start w:val="1"/>
      <w:numFmt w:val="bullet"/>
      <w:lvlText w:val=""/>
      <w:lvlJc w:val="left"/>
      <w:pPr>
        <w:tabs>
          <w:tab w:val="left" w:pos="2520"/>
        </w:tabs>
        <w:ind w:left="2520" w:hanging="360"/>
      </w:pPr>
      <w:rPr>
        <w:rFonts w:ascii="Symbol" w:hAnsi="Symbol" w:hint="default"/>
      </w:rPr>
    </w:lvl>
    <w:lvl w:ilvl="4" w:tplc="041F0003" w:tentative="1">
      <w:start w:val="1"/>
      <w:numFmt w:val="bullet"/>
      <w:lvlText w:val="o"/>
      <w:lvlJc w:val="left"/>
      <w:pPr>
        <w:tabs>
          <w:tab w:val="left" w:pos="3240"/>
        </w:tabs>
        <w:ind w:left="3240" w:hanging="360"/>
      </w:pPr>
      <w:rPr>
        <w:rFonts w:ascii="Courier New" w:hAnsi="Courier New" w:cs="Courier New" w:hint="default"/>
      </w:rPr>
    </w:lvl>
    <w:lvl w:ilvl="5" w:tplc="041F0005" w:tentative="1">
      <w:start w:val="1"/>
      <w:numFmt w:val="bullet"/>
      <w:lvlText w:val=""/>
      <w:lvlJc w:val="left"/>
      <w:pPr>
        <w:tabs>
          <w:tab w:val="left" w:pos="3960"/>
        </w:tabs>
        <w:ind w:left="3960" w:hanging="360"/>
      </w:pPr>
      <w:rPr>
        <w:rFonts w:ascii="Wingdings" w:hAnsi="Wingdings" w:hint="default"/>
      </w:rPr>
    </w:lvl>
    <w:lvl w:ilvl="6" w:tplc="041F0001" w:tentative="1">
      <w:start w:val="1"/>
      <w:numFmt w:val="bullet"/>
      <w:lvlText w:val=""/>
      <w:lvlJc w:val="left"/>
      <w:pPr>
        <w:tabs>
          <w:tab w:val="left" w:pos="4680"/>
        </w:tabs>
        <w:ind w:left="4680" w:hanging="360"/>
      </w:pPr>
      <w:rPr>
        <w:rFonts w:ascii="Symbol" w:hAnsi="Symbol" w:hint="default"/>
      </w:rPr>
    </w:lvl>
    <w:lvl w:ilvl="7" w:tplc="041F0003" w:tentative="1">
      <w:start w:val="1"/>
      <w:numFmt w:val="bullet"/>
      <w:lvlText w:val="o"/>
      <w:lvlJc w:val="left"/>
      <w:pPr>
        <w:tabs>
          <w:tab w:val="left" w:pos="5400"/>
        </w:tabs>
        <w:ind w:left="5400" w:hanging="360"/>
      </w:pPr>
      <w:rPr>
        <w:rFonts w:ascii="Courier New" w:hAnsi="Courier New" w:cs="Courier New" w:hint="default"/>
      </w:rPr>
    </w:lvl>
    <w:lvl w:ilvl="8" w:tplc="041F0005" w:tentative="1">
      <w:start w:val="1"/>
      <w:numFmt w:val="bullet"/>
      <w:lvlText w:val=""/>
      <w:lvlJc w:val="left"/>
      <w:pPr>
        <w:tabs>
          <w:tab w:val="left" w:pos="6120"/>
        </w:tabs>
        <w:ind w:left="6120" w:hanging="360"/>
      </w:pPr>
      <w:rPr>
        <w:rFonts w:ascii="Wingdings" w:hAnsi="Wingdings" w:hint="default"/>
      </w:rPr>
    </w:lvl>
  </w:abstractNum>
  <w:abstractNum w:abstractNumId="29" w15:restartNumberingAfterBreak="0">
    <w:nsid w:val="0000001E"/>
    <w:multiLevelType w:val="multilevel"/>
    <w:tmpl w:val="44A82D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00000020"/>
    <w:multiLevelType w:val="hybridMultilevel"/>
    <w:tmpl w:val="9176E73A"/>
    <w:lvl w:ilvl="0" w:tplc="8A928358">
      <w:start w:val="1"/>
      <w:numFmt w:val="decimal"/>
      <w:lvlText w:val="%1."/>
      <w:lvlJc w:val="left"/>
      <w:pPr>
        <w:tabs>
          <w:tab w:val="left" w:pos="284"/>
        </w:tabs>
        <w:ind w:left="0" w:firstLine="0"/>
      </w:pPr>
      <w:rPr>
        <w:b/>
        <w:sz w:val="28"/>
      </w:rPr>
    </w:lvl>
    <w:lvl w:ilvl="1" w:tplc="041F000F">
      <w:start w:val="1"/>
      <w:numFmt w:val="decimal"/>
      <w:lvlText w:val="%2."/>
      <w:lvlJc w:val="left"/>
      <w:pPr>
        <w:tabs>
          <w:tab w:val="left" w:pos="1440"/>
        </w:tabs>
        <w:ind w:left="1440" w:hanging="360"/>
      </w:pPr>
      <w:rPr>
        <w:b/>
        <w:sz w:val="28"/>
      </w:rPr>
    </w:lvl>
    <w:lvl w:ilvl="2" w:tplc="041F001B">
      <w:start w:val="1"/>
      <w:numFmt w:val="lowerRoman"/>
      <w:lvlText w:val="%3."/>
      <w:lvlJc w:val="right"/>
      <w:pPr>
        <w:tabs>
          <w:tab w:val="left" w:pos="2160"/>
        </w:tabs>
        <w:ind w:left="2160" w:hanging="180"/>
      </w:pPr>
    </w:lvl>
    <w:lvl w:ilvl="3" w:tplc="041F000F">
      <w:start w:val="1"/>
      <w:numFmt w:val="decimal"/>
      <w:lvlText w:val="%4."/>
      <w:lvlJc w:val="left"/>
      <w:pPr>
        <w:tabs>
          <w:tab w:val="left" w:pos="2880"/>
        </w:tabs>
        <w:ind w:left="2880" w:hanging="360"/>
      </w:pPr>
    </w:lvl>
    <w:lvl w:ilvl="4" w:tplc="041F0019">
      <w:start w:val="1"/>
      <w:numFmt w:val="lowerLetter"/>
      <w:lvlText w:val="%5."/>
      <w:lvlJc w:val="left"/>
      <w:pPr>
        <w:tabs>
          <w:tab w:val="left" w:pos="3600"/>
        </w:tabs>
        <w:ind w:left="3600" w:hanging="360"/>
      </w:pPr>
    </w:lvl>
    <w:lvl w:ilvl="5" w:tplc="041F001B">
      <w:start w:val="1"/>
      <w:numFmt w:val="lowerRoman"/>
      <w:lvlText w:val="%6."/>
      <w:lvlJc w:val="right"/>
      <w:pPr>
        <w:tabs>
          <w:tab w:val="left" w:pos="4320"/>
        </w:tabs>
        <w:ind w:left="4320" w:hanging="180"/>
      </w:pPr>
    </w:lvl>
    <w:lvl w:ilvl="6" w:tplc="041F000F">
      <w:start w:val="1"/>
      <w:numFmt w:val="decimal"/>
      <w:lvlText w:val="%7."/>
      <w:lvlJc w:val="left"/>
      <w:pPr>
        <w:tabs>
          <w:tab w:val="left" w:pos="5040"/>
        </w:tabs>
        <w:ind w:left="5040" w:hanging="360"/>
      </w:pPr>
    </w:lvl>
    <w:lvl w:ilvl="7" w:tplc="041F0019">
      <w:start w:val="1"/>
      <w:numFmt w:val="lowerLetter"/>
      <w:lvlText w:val="%8."/>
      <w:lvlJc w:val="left"/>
      <w:pPr>
        <w:tabs>
          <w:tab w:val="left" w:pos="5760"/>
        </w:tabs>
        <w:ind w:left="5760" w:hanging="360"/>
      </w:pPr>
    </w:lvl>
    <w:lvl w:ilvl="8" w:tplc="041F001B">
      <w:start w:val="1"/>
      <w:numFmt w:val="lowerRoman"/>
      <w:lvlText w:val="%9."/>
      <w:lvlJc w:val="right"/>
      <w:pPr>
        <w:tabs>
          <w:tab w:val="left" w:pos="6480"/>
        </w:tabs>
        <w:ind w:left="6480" w:hanging="180"/>
      </w:pPr>
    </w:lvl>
  </w:abstractNum>
  <w:abstractNum w:abstractNumId="32" w15:restartNumberingAfterBreak="0">
    <w:nsid w:val="0C891C0E"/>
    <w:multiLevelType w:val="hybridMultilevel"/>
    <w:tmpl w:val="16AAF256"/>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24516A5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A6E22D9"/>
    <w:multiLevelType w:val="hybridMultilevel"/>
    <w:tmpl w:val="77068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60755151">
    <w:abstractNumId w:val="5"/>
  </w:num>
  <w:num w:numId="2" w16cid:durableId="2117021597">
    <w:abstractNumId w:val="17"/>
  </w:num>
  <w:num w:numId="3" w16cid:durableId="282730928">
    <w:abstractNumId w:val="26"/>
  </w:num>
  <w:num w:numId="4" w16cid:durableId="949354991">
    <w:abstractNumId w:val="9"/>
  </w:num>
  <w:num w:numId="5" w16cid:durableId="377973119">
    <w:abstractNumId w:val="13"/>
  </w:num>
  <w:num w:numId="6" w16cid:durableId="1797791307">
    <w:abstractNumId w:val="2"/>
  </w:num>
  <w:num w:numId="7" w16cid:durableId="860823649">
    <w:abstractNumId w:val="6"/>
  </w:num>
  <w:num w:numId="8" w16cid:durableId="212159674">
    <w:abstractNumId w:val="30"/>
  </w:num>
  <w:num w:numId="9" w16cid:durableId="1548681720">
    <w:abstractNumId w:val="28"/>
  </w:num>
  <w:num w:numId="10" w16cid:durableId="1967349454">
    <w:abstractNumId w:val="25"/>
  </w:num>
  <w:num w:numId="11" w16cid:durableId="1090468964">
    <w:abstractNumId w:val="0"/>
  </w:num>
  <w:num w:numId="12" w16cid:durableId="940256749">
    <w:abstractNumId w:val="4"/>
  </w:num>
  <w:num w:numId="13" w16cid:durableId="1223325657">
    <w:abstractNumId w:val="19"/>
  </w:num>
  <w:num w:numId="14" w16cid:durableId="2066759490">
    <w:abstractNumId w:val="27"/>
  </w:num>
  <w:num w:numId="15" w16cid:durableId="246423858">
    <w:abstractNumId w:val="10"/>
  </w:num>
  <w:num w:numId="16" w16cid:durableId="1552769495">
    <w:abstractNumId w:val="15"/>
  </w:num>
  <w:num w:numId="17" w16cid:durableId="1912153089">
    <w:abstractNumId w:val="3"/>
  </w:num>
  <w:num w:numId="18" w16cid:durableId="698362699">
    <w:abstractNumId w:val="11"/>
  </w:num>
  <w:num w:numId="19" w16cid:durableId="1333147788">
    <w:abstractNumId w:val="33"/>
  </w:num>
  <w:num w:numId="20" w16cid:durableId="125005216">
    <w:abstractNumId w:val="1"/>
  </w:num>
  <w:num w:numId="21" w16cid:durableId="92629671">
    <w:abstractNumId w:val="22"/>
  </w:num>
  <w:num w:numId="22" w16cid:durableId="1234702899">
    <w:abstractNumId w:val="20"/>
  </w:num>
  <w:num w:numId="23" w16cid:durableId="1932351886">
    <w:abstractNumId w:val="16"/>
  </w:num>
  <w:num w:numId="24" w16cid:durableId="1110006888">
    <w:abstractNumId w:val="7"/>
  </w:num>
  <w:num w:numId="25" w16cid:durableId="688483993">
    <w:abstractNumId w:val="14"/>
  </w:num>
  <w:num w:numId="26" w16cid:durableId="1445032735">
    <w:abstractNumId w:val="23"/>
  </w:num>
  <w:num w:numId="27" w16cid:durableId="1797407786">
    <w:abstractNumId w:val="18"/>
  </w:num>
  <w:num w:numId="28" w16cid:durableId="12182065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6645279">
    <w:abstractNumId w:val="12"/>
  </w:num>
  <w:num w:numId="30" w16cid:durableId="15619172">
    <w:abstractNumId w:val="29"/>
  </w:num>
  <w:num w:numId="31" w16cid:durableId="236943305">
    <w:abstractNumId w:val="8"/>
  </w:num>
  <w:num w:numId="32" w16cid:durableId="1699310948">
    <w:abstractNumId w:val="24"/>
  </w:num>
  <w:num w:numId="33" w16cid:durableId="2113699278">
    <w:abstractNumId w:val="21"/>
  </w:num>
  <w:num w:numId="34" w16cid:durableId="1761023602">
    <w:abstractNumId w:val="34"/>
  </w:num>
  <w:num w:numId="35" w16cid:durableId="3248621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F0"/>
    <w:rsid w:val="00002957"/>
    <w:rsid w:val="00006E23"/>
    <w:rsid w:val="0002715A"/>
    <w:rsid w:val="00031581"/>
    <w:rsid w:val="000475B7"/>
    <w:rsid w:val="000515BD"/>
    <w:rsid w:val="00075A7F"/>
    <w:rsid w:val="000C3C54"/>
    <w:rsid w:val="000C3D6C"/>
    <w:rsid w:val="000D697C"/>
    <w:rsid w:val="000E065F"/>
    <w:rsid w:val="00140829"/>
    <w:rsid w:val="0016536C"/>
    <w:rsid w:val="0018335F"/>
    <w:rsid w:val="0019064A"/>
    <w:rsid w:val="001C465F"/>
    <w:rsid w:val="001D48E9"/>
    <w:rsid w:val="001E7424"/>
    <w:rsid w:val="001F2DB8"/>
    <w:rsid w:val="00210071"/>
    <w:rsid w:val="00213132"/>
    <w:rsid w:val="002254E2"/>
    <w:rsid w:val="00236900"/>
    <w:rsid w:val="0025749C"/>
    <w:rsid w:val="00260BF4"/>
    <w:rsid w:val="00262EAA"/>
    <w:rsid w:val="002B4D99"/>
    <w:rsid w:val="002B582D"/>
    <w:rsid w:val="002F78E9"/>
    <w:rsid w:val="00331215"/>
    <w:rsid w:val="00331686"/>
    <w:rsid w:val="00343171"/>
    <w:rsid w:val="00352240"/>
    <w:rsid w:val="0035509A"/>
    <w:rsid w:val="003A251C"/>
    <w:rsid w:val="003B7722"/>
    <w:rsid w:val="003E5772"/>
    <w:rsid w:val="003F7153"/>
    <w:rsid w:val="00400874"/>
    <w:rsid w:val="00401047"/>
    <w:rsid w:val="00411937"/>
    <w:rsid w:val="00427231"/>
    <w:rsid w:val="004469A5"/>
    <w:rsid w:val="00450D2F"/>
    <w:rsid w:val="00460151"/>
    <w:rsid w:val="00481763"/>
    <w:rsid w:val="00490CA5"/>
    <w:rsid w:val="004A5EF5"/>
    <w:rsid w:val="004D46C3"/>
    <w:rsid w:val="004F1676"/>
    <w:rsid w:val="005004AC"/>
    <w:rsid w:val="005024C8"/>
    <w:rsid w:val="0052369F"/>
    <w:rsid w:val="0053754E"/>
    <w:rsid w:val="00543807"/>
    <w:rsid w:val="00546490"/>
    <w:rsid w:val="00561F11"/>
    <w:rsid w:val="00572E36"/>
    <w:rsid w:val="00591541"/>
    <w:rsid w:val="00591F3F"/>
    <w:rsid w:val="005B177A"/>
    <w:rsid w:val="005C5830"/>
    <w:rsid w:val="005E54BB"/>
    <w:rsid w:val="0060403A"/>
    <w:rsid w:val="0061362D"/>
    <w:rsid w:val="00630652"/>
    <w:rsid w:val="00635CD3"/>
    <w:rsid w:val="006401EA"/>
    <w:rsid w:val="00653FAE"/>
    <w:rsid w:val="006665EE"/>
    <w:rsid w:val="00697F29"/>
    <w:rsid w:val="006A5C87"/>
    <w:rsid w:val="006D5BB8"/>
    <w:rsid w:val="00706C87"/>
    <w:rsid w:val="007156F6"/>
    <w:rsid w:val="007304A9"/>
    <w:rsid w:val="007540AB"/>
    <w:rsid w:val="00764B00"/>
    <w:rsid w:val="00764E2A"/>
    <w:rsid w:val="00771BEE"/>
    <w:rsid w:val="0078488C"/>
    <w:rsid w:val="00785F54"/>
    <w:rsid w:val="007A7E90"/>
    <w:rsid w:val="007D036A"/>
    <w:rsid w:val="007D6C7A"/>
    <w:rsid w:val="007E0C52"/>
    <w:rsid w:val="0080395F"/>
    <w:rsid w:val="00807512"/>
    <w:rsid w:val="00827426"/>
    <w:rsid w:val="008C0DED"/>
    <w:rsid w:val="008F63F6"/>
    <w:rsid w:val="00901529"/>
    <w:rsid w:val="009037B1"/>
    <w:rsid w:val="00912D68"/>
    <w:rsid w:val="00936206"/>
    <w:rsid w:val="00943A8B"/>
    <w:rsid w:val="00946778"/>
    <w:rsid w:val="00956C49"/>
    <w:rsid w:val="0096278D"/>
    <w:rsid w:val="009944B4"/>
    <w:rsid w:val="009A10CD"/>
    <w:rsid w:val="009A296A"/>
    <w:rsid w:val="009A7DA4"/>
    <w:rsid w:val="009C5753"/>
    <w:rsid w:val="009E0EB9"/>
    <w:rsid w:val="00A020A0"/>
    <w:rsid w:val="00A0395A"/>
    <w:rsid w:val="00A106D4"/>
    <w:rsid w:val="00A1416B"/>
    <w:rsid w:val="00A158C2"/>
    <w:rsid w:val="00A16CF4"/>
    <w:rsid w:val="00A31381"/>
    <w:rsid w:val="00A50F41"/>
    <w:rsid w:val="00A61219"/>
    <w:rsid w:val="00A82D15"/>
    <w:rsid w:val="00A82D5F"/>
    <w:rsid w:val="00A94067"/>
    <w:rsid w:val="00AA67C1"/>
    <w:rsid w:val="00AA74EA"/>
    <w:rsid w:val="00AE02E9"/>
    <w:rsid w:val="00AE1A08"/>
    <w:rsid w:val="00AE7BF6"/>
    <w:rsid w:val="00B05C75"/>
    <w:rsid w:val="00B05F21"/>
    <w:rsid w:val="00B13F80"/>
    <w:rsid w:val="00BA04FF"/>
    <w:rsid w:val="00BB1A41"/>
    <w:rsid w:val="00BB4981"/>
    <w:rsid w:val="00BE432A"/>
    <w:rsid w:val="00BF6C7A"/>
    <w:rsid w:val="00C02606"/>
    <w:rsid w:val="00C11486"/>
    <w:rsid w:val="00C154BC"/>
    <w:rsid w:val="00C26653"/>
    <w:rsid w:val="00C40691"/>
    <w:rsid w:val="00C4477D"/>
    <w:rsid w:val="00C507CF"/>
    <w:rsid w:val="00C67AB5"/>
    <w:rsid w:val="00C71EFA"/>
    <w:rsid w:val="00C76D02"/>
    <w:rsid w:val="00C90E17"/>
    <w:rsid w:val="00C91F44"/>
    <w:rsid w:val="00C95789"/>
    <w:rsid w:val="00CA66AE"/>
    <w:rsid w:val="00CA6E00"/>
    <w:rsid w:val="00CB08F0"/>
    <w:rsid w:val="00CB2CDE"/>
    <w:rsid w:val="00CD2727"/>
    <w:rsid w:val="00CF06CF"/>
    <w:rsid w:val="00D103B8"/>
    <w:rsid w:val="00D47EA0"/>
    <w:rsid w:val="00D52975"/>
    <w:rsid w:val="00D6054C"/>
    <w:rsid w:val="00D7666A"/>
    <w:rsid w:val="00D81CCC"/>
    <w:rsid w:val="00D95A74"/>
    <w:rsid w:val="00D9655B"/>
    <w:rsid w:val="00D9747D"/>
    <w:rsid w:val="00DC2030"/>
    <w:rsid w:val="00DE70CE"/>
    <w:rsid w:val="00E44127"/>
    <w:rsid w:val="00E447AC"/>
    <w:rsid w:val="00E815F8"/>
    <w:rsid w:val="00E86322"/>
    <w:rsid w:val="00EA1FDE"/>
    <w:rsid w:val="00EB5A6C"/>
    <w:rsid w:val="00EC5564"/>
    <w:rsid w:val="00EE71C7"/>
    <w:rsid w:val="00F0332D"/>
    <w:rsid w:val="00F04142"/>
    <w:rsid w:val="00F06866"/>
    <w:rsid w:val="00F150FF"/>
    <w:rsid w:val="00F2217D"/>
    <w:rsid w:val="00F25AB8"/>
    <w:rsid w:val="00F90159"/>
    <w:rsid w:val="00F93629"/>
    <w:rsid w:val="00F95649"/>
    <w:rsid w:val="00F95F35"/>
    <w:rsid w:val="00F96AB7"/>
    <w:rsid w:val="00FC3025"/>
    <w:rsid w:val="00FD2A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46BB"/>
  <w15:docId w15:val="{330B7343-23AA-4814-832C-750461E4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qFormat/>
    <w:rsid w:val="007304A9"/>
    <w:pPr>
      <w:spacing w:before="240" w:after="60"/>
      <w:outlineLvl w:val="5"/>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pPr>
      <w:ind w:left="720"/>
      <w:contextualSpacing/>
    </w:pPr>
  </w:style>
  <w:style w:type="paragraph" w:customStyle="1" w:styleId="NormalSiyah">
    <w:name w:val="Normal + Siyah"/>
    <w:basedOn w:val="Normal"/>
    <w:pPr>
      <w:tabs>
        <w:tab w:val="left" w:pos="567"/>
      </w:tabs>
      <w:jc w:val="both"/>
    </w:pPr>
    <w:rPr>
      <w:color w:val="000000"/>
    </w:rPr>
  </w:style>
  <w:style w:type="character" w:styleId="Gl">
    <w:name w:val="Strong"/>
    <w:basedOn w:val="VarsaylanParagrafYazTipi"/>
    <w:uiPriority w:val="22"/>
    <w:qFormat/>
    <w:rPr>
      <w:b/>
      <w:bCs/>
    </w:rPr>
  </w:style>
  <w:style w:type="paragraph" w:styleId="AltBilgi">
    <w:name w:val="footer"/>
    <w:basedOn w:val="Normal"/>
    <w:link w:val="AltbilgiChar"/>
    <w:pPr>
      <w:tabs>
        <w:tab w:val="center" w:pos="4536"/>
        <w:tab w:val="right" w:pos="9072"/>
      </w:tabs>
    </w:pPr>
  </w:style>
  <w:style w:type="character" w:customStyle="1" w:styleId="AltbilgiChar">
    <w:name w:val="Altbilgi Char"/>
    <w:basedOn w:val="VarsaylanParagrafYazTipi"/>
    <w:link w:val="AltBilgi"/>
    <w:rPr>
      <w:rFonts w:ascii="Times New Roman" w:eastAsia="Times New Roman" w:hAnsi="Times New Roman" w:cs="Times New Roman"/>
      <w:sz w:val="24"/>
      <w:szCs w:val="24"/>
      <w:lang w:eastAsia="tr-TR"/>
    </w:rPr>
  </w:style>
  <w:style w:type="character" w:styleId="SayfaNumaras">
    <w:name w:val="page number"/>
    <w:basedOn w:val="VarsaylanParagrafYazTipi"/>
  </w:style>
  <w:style w:type="paragraph" w:styleId="stBilgi">
    <w:name w:val="header"/>
    <w:basedOn w:val="Normal"/>
    <w:link w:val="stbilgiChar"/>
    <w:uiPriority w:val="99"/>
    <w:pPr>
      <w:tabs>
        <w:tab w:val="center" w:pos="4536"/>
        <w:tab w:val="right" w:pos="9072"/>
      </w:tabs>
    </w:pPr>
  </w:style>
  <w:style w:type="character" w:customStyle="1" w:styleId="stbilgiChar">
    <w:name w:val="Üstbilgi Char"/>
    <w:basedOn w:val="VarsaylanParagrafYazTipi"/>
    <w:link w:val="stBilgi"/>
    <w:uiPriority w:val="99"/>
    <w:rPr>
      <w:rFonts w:ascii="Times New Roman" w:eastAsia="Times New Roman" w:hAnsi="Times New Roman" w:cs="Times New Roman"/>
      <w:sz w:val="24"/>
      <w:szCs w:val="24"/>
      <w:lang w:eastAsia="tr-TR"/>
    </w:rPr>
  </w:style>
  <w:style w:type="character" w:customStyle="1" w:styleId="apple-converted-space">
    <w:name w:val="apple-converted-space"/>
  </w:style>
  <w:style w:type="character" w:customStyle="1" w:styleId="grame">
    <w:name w:val="grame"/>
  </w:style>
  <w:style w:type="character" w:styleId="Kpr">
    <w:name w:val="Hyperlink"/>
    <w:basedOn w:val="VarsaylanParagrafYazTipi"/>
    <w:uiPriority w:val="99"/>
    <w:rPr>
      <w:color w:val="0000FF"/>
      <w:u w:val="single"/>
    </w:rPr>
  </w:style>
  <w:style w:type="table" w:styleId="AkListe-Vurgu6">
    <w:name w:val="Light List Accent 6"/>
    <w:basedOn w:val="NormalTablo"/>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NormalWeb">
    <w:name w:val="Normal (Web)"/>
    <w:basedOn w:val="Normal"/>
    <w:uiPriority w:val="99"/>
    <w:rPr>
      <w:rFonts w:ascii="Roboto" w:hAnsi="Roboto"/>
    </w:rPr>
  </w:style>
  <w:style w:type="paragraph" w:customStyle="1" w:styleId="metin">
    <w:name w:val="metin"/>
    <w:basedOn w:val="Normal"/>
    <w:rsid w:val="00C76D02"/>
    <w:pPr>
      <w:spacing w:before="100" w:beforeAutospacing="1" w:after="100" w:afterAutospacing="1"/>
    </w:pPr>
  </w:style>
  <w:style w:type="character" w:customStyle="1" w:styleId="fontstyle01">
    <w:name w:val="fontstyle01"/>
    <w:basedOn w:val="VarsaylanParagrafYazTipi"/>
    <w:rsid w:val="002B582D"/>
    <w:rPr>
      <w:rFonts w:ascii="Barlow-Light" w:hAnsi="Barlow-Light" w:hint="default"/>
      <w:b w:val="0"/>
      <w:bCs w:val="0"/>
      <w:i w:val="0"/>
      <w:iCs w:val="0"/>
      <w:color w:val="242021"/>
      <w:sz w:val="20"/>
      <w:szCs w:val="20"/>
    </w:rPr>
  </w:style>
  <w:style w:type="character" w:customStyle="1" w:styleId="Balk6Char">
    <w:name w:val="Başlık 6 Char"/>
    <w:basedOn w:val="VarsaylanParagrafYazTipi"/>
    <w:link w:val="Balk6"/>
    <w:rsid w:val="007304A9"/>
    <w:rPr>
      <w:rFonts w:ascii="Times New Roman" w:eastAsia="Times New Roman" w:hAnsi="Times New Roman" w:cs="Times New Roman"/>
      <w:b/>
      <w:bCs/>
      <w:lang w:eastAsia="tr-TR"/>
    </w:rPr>
  </w:style>
  <w:style w:type="paragraph" w:styleId="DipnotMetni">
    <w:name w:val="footnote text"/>
    <w:basedOn w:val="Normal"/>
    <w:link w:val="DipnotMetniChar"/>
    <w:semiHidden/>
    <w:rsid w:val="007304A9"/>
    <w:rPr>
      <w:sz w:val="20"/>
      <w:szCs w:val="20"/>
    </w:rPr>
  </w:style>
  <w:style w:type="character" w:customStyle="1" w:styleId="DipnotMetniChar">
    <w:name w:val="Dipnot Metni Char"/>
    <w:basedOn w:val="VarsaylanParagrafYazTipi"/>
    <w:link w:val="DipnotMetni"/>
    <w:semiHidden/>
    <w:rsid w:val="007304A9"/>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89809">
      <w:bodyDiv w:val="1"/>
      <w:marLeft w:val="0"/>
      <w:marRight w:val="0"/>
      <w:marTop w:val="0"/>
      <w:marBottom w:val="0"/>
      <w:divBdr>
        <w:top w:val="none" w:sz="0" w:space="0" w:color="auto"/>
        <w:left w:val="none" w:sz="0" w:space="0" w:color="auto"/>
        <w:bottom w:val="none" w:sz="0" w:space="0" w:color="auto"/>
        <w:right w:val="none" w:sz="0" w:space="0" w:color="auto"/>
      </w:divBdr>
    </w:div>
    <w:div w:id="622883034">
      <w:bodyDiv w:val="1"/>
      <w:marLeft w:val="0"/>
      <w:marRight w:val="0"/>
      <w:marTop w:val="0"/>
      <w:marBottom w:val="0"/>
      <w:divBdr>
        <w:top w:val="none" w:sz="0" w:space="0" w:color="auto"/>
        <w:left w:val="none" w:sz="0" w:space="0" w:color="auto"/>
        <w:bottom w:val="none" w:sz="0" w:space="0" w:color="auto"/>
        <w:right w:val="none" w:sz="0" w:space="0" w:color="auto"/>
      </w:divBdr>
    </w:div>
    <w:div w:id="1530335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a.gov.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tkb.meb.gov.tr/" TargetMode="External"/><Relationship Id="rId4" Type="http://schemas.openxmlformats.org/officeDocument/2006/relationships/settings" Target="settings.xml"/><Relationship Id="rId9" Type="http://schemas.openxmlformats.org/officeDocument/2006/relationships/hyperlink" Target="https://www.meb.gov.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7FF0B-931F-4D01-8BBD-C3CD045E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7751</Words>
  <Characters>44181</Characters>
  <Application>Microsoft Office Word</Application>
  <DocSecurity>0</DocSecurity>
  <Lines>368</Lines>
  <Paragraphs>103</Paragraphs>
  <ScaleCrop>false</ScaleCrop>
  <HeadingPairs>
    <vt:vector size="2" baseType="variant">
      <vt:variant>
        <vt:lpstr>Konu Başlığı</vt:lpstr>
      </vt:variant>
      <vt:variant>
        <vt:i4>1</vt:i4>
      </vt:variant>
    </vt:vector>
  </HeadingPairs>
  <TitlesOfParts>
    <vt:vector size="1" baseType="lpstr">
      <vt:lpstr>SOSYAL BİLGİLER SENE BAŞI ZÜMRESİ</vt:lpstr>
    </vt:vector>
  </TitlesOfParts>
  <Company>By NeC ® 2010 | Katilimsiz.Com</Company>
  <LinksUpToDate>false</LinksUpToDate>
  <CharactersWithSpaces>51829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BİLGİLER SENE BAŞI ZÜMRESİ</dc:title>
  <dc:creator>Zeki DOĞAN, sosyalciniz</dc:creator>
  <cp:keywords>SOSYALCİNİZ.NET</cp:keywords>
  <cp:lastModifiedBy>Bilgi ŞENTÜRK</cp:lastModifiedBy>
  <cp:revision>2</cp:revision>
  <cp:lastPrinted>2021-09-02T10:56:00Z</cp:lastPrinted>
  <dcterms:created xsi:type="dcterms:W3CDTF">2025-09-18T18:01:00Z</dcterms:created>
  <dcterms:modified xsi:type="dcterms:W3CDTF">2025-09-18T18:01:00Z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f1a39c7712ed44b685b40fdc4b31546a</vt:lpwstr>
  </property>
</Properties>
</file>